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05E5" w:rsidP="00B15F41">
      <w:pPr>
        <w:bidi/>
        <w:jc w:val="both"/>
        <w:rPr>
          <w:rFonts w:hint="cs"/>
          <w:rtl/>
          <w:lang w:bidi="fa-IR"/>
        </w:rPr>
      </w:pPr>
    </w:p>
    <w:p w:rsidR="00B15F41" w:rsidRPr="007377A1" w:rsidRDefault="00B15F41" w:rsidP="00B15F41">
      <w:pPr>
        <w:bidi/>
        <w:spacing w:after="0" w:line="240" w:lineRule="auto"/>
        <w:jc w:val="center"/>
        <w:rPr>
          <w:rFonts w:ascii="IranNastaliq" w:hAnsi="IranNastaliq" w:cs="B Titr"/>
          <w:rtl/>
        </w:rPr>
      </w:pPr>
    </w:p>
    <w:p w:rsidR="00B15F41" w:rsidRPr="00E65772" w:rsidRDefault="00B15F41" w:rsidP="00B15F41">
      <w:pPr>
        <w:bidi/>
        <w:spacing w:after="0" w:line="240" w:lineRule="auto"/>
        <w:jc w:val="center"/>
        <w:rPr>
          <w:rFonts w:ascii="IranNastaliq" w:hAnsi="IranNastaliq" w:cs="B Titr"/>
          <w:sz w:val="24"/>
          <w:szCs w:val="24"/>
          <w:vertAlign w:val="superscript"/>
        </w:rPr>
      </w:pPr>
      <w:r w:rsidRPr="00E65772">
        <w:rPr>
          <w:rFonts w:ascii="IranNastaliq" w:hAnsi="IranNastaliq" w:cs="B Titr" w:hint="cs"/>
          <w:sz w:val="24"/>
          <w:szCs w:val="24"/>
          <w:rtl/>
        </w:rPr>
        <w:t>تحلیلی پیرامون حوزه انقلابی از منظر امام خمینی</w:t>
      </w:r>
      <w:r w:rsidRPr="00E65772">
        <w:rPr>
          <w:rFonts w:ascii="IranNastaliq" w:hAnsi="IranNastaliq" w:cs="B Titr"/>
          <w:sz w:val="24"/>
          <w:szCs w:val="24"/>
          <w:vertAlign w:val="superscript"/>
          <w:rtl/>
        </w:rPr>
        <w:t>(ره)</w:t>
      </w:r>
    </w:p>
    <w:p w:rsidR="00B15F41" w:rsidRPr="00720032" w:rsidRDefault="00B15F41" w:rsidP="00B15F41">
      <w:pPr>
        <w:bidi/>
        <w:spacing w:after="0" w:line="240" w:lineRule="auto"/>
        <w:jc w:val="center"/>
        <w:rPr>
          <w:rFonts w:ascii="IranNastaliq" w:hAnsi="IranNastaliq" w:cs="B Titr"/>
          <w:sz w:val="16"/>
          <w:szCs w:val="16"/>
          <w:rtl/>
        </w:rPr>
      </w:pPr>
      <w:r w:rsidRPr="00720032">
        <w:rPr>
          <w:rFonts w:ascii="IranNastaliq" w:hAnsi="IranNastaliq" w:cs="B Titr" w:hint="cs"/>
          <w:sz w:val="16"/>
          <w:szCs w:val="16"/>
          <w:rtl/>
        </w:rPr>
        <w:t>(</w:t>
      </w:r>
      <w:r w:rsidRPr="00720032">
        <w:rPr>
          <w:rFonts w:ascii="IranNastaliq" w:hAnsi="IranNastaliq" w:cs="B Titr"/>
          <w:sz w:val="16"/>
          <w:szCs w:val="16"/>
          <w:rtl/>
        </w:rPr>
        <w:t>شاخص‌ها</w:t>
      </w:r>
      <w:r w:rsidRPr="00720032">
        <w:rPr>
          <w:rFonts w:ascii="IranNastaliq" w:hAnsi="IranNastaliq" w:cs="B Titr" w:hint="cs"/>
          <w:sz w:val="16"/>
          <w:szCs w:val="16"/>
          <w:rtl/>
        </w:rPr>
        <w:t>ی</w:t>
      </w:r>
      <w:r w:rsidRPr="00720032">
        <w:rPr>
          <w:rFonts w:ascii="IranNastaliq" w:hAnsi="IranNastaliq" w:cs="B Titr"/>
          <w:sz w:val="16"/>
          <w:szCs w:val="16"/>
          <w:rtl/>
        </w:rPr>
        <w:t xml:space="preserve"> حوزه و روحان</w:t>
      </w:r>
      <w:r w:rsidRPr="00720032">
        <w:rPr>
          <w:rFonts w:ascii="IranNastaliq" w:hAnsi="IranNastaliq" w:cs="B Titr" w:hint="cs"/>
          <w:sz w:val="16"/>
          <w:szCs w:val="16"/>
          <w:rtl/>
        </w:rPr>
        <w:t>یت</w:t>
      </w:r>
      <w:r w:rsidRPr="00720032">
        <w:rPr>
          <w:rFonts w:ascii="IranNastaliq" w:hAnsi="IranNastaliq" w:cs="B Titr"/>
          <w:sz w:val="16"/>
          <w:szCs w:val="16"/>
          <w:rtl/>
        </w:rPr>
        <w:t xml:space="preserve"> انقلاب</w:t>
      </w:r>
      <w:r w:rsidRPr="00720032">
        <w:rPr>
          <w:rFonts w:ascii="IranNastaliq" w:hAnsi="IranNastaliq" w:cs="B Titr" w:hint="cs"/>
          <w:sz w:val="16"/>
          <w:szCs w:val="16"/>
          <w:rtl/>
        </w:rPr>
        <w:t>ی</w:t>
      </w:r>
      <w:r w:rsidRPr="00720032">
        <w:rPr>
          <w:rFonts w:ascii="IranNastaliq" w:hAnsi="IranNastaliq" w:cs="B Titr"/>
          <w:sz w:val="16"/>
          <w:szCs w:val="16"/>
          <w:rtl/>
        </w:rPr>
        <w:t xml:space="preserve"> در س</w:t>
      </w:r>
      <w:r w:rsidRPr="00720032">
        <w:rPr>
          <w:rFonts w:ascii="IranNastaliq" w:hAnsi="IranNastaliq" w:cs="B Titr" w:hint="cs"/>
          <w:sz w:val="16"/>
          <w:szCs w:val="16"/>
          <w:rtl/>
        </w:rPr>
        <w:t>یره</w:t>
      </w:r>
      <w:r w:rsidRPr="00720032">
        <w:rPr>
          <w:rFonts w:ascii="IranNastaliq" w:hAnsi="IranNastaliq" w:cs="B Titr"/>
          <w:sz w:val="16"/>
          <w:szCs w:val="16"/>
          <w:rtl/>
        </w:rPr>
        <w:t xml:space="preserve"> گفتار</w:t>
      </w:r>
      <w:r w:rsidRPr="00720032">
        <w:rPr>
          <w:rFonts w:ascii="IranNastaliq" w:hAnsi="IranNastaliq" w:cs="B Titr" w:hint="cs"/>
          <w:sz w:val="16"/>
          <w:szCs w:val="16"/>
          <w:rtl/>
        </w:rPr>
        <w:t>ی</w:t>
      </w:r>
      <w:r w:rsidRPr="00720032">
        <w:rPr>
          <w:rFonts w:ascii="IranNastaliq" w:hAnsi="IranNastaliq" w:cs="B Titr"/>
          <w:sz w:val="16"/>
          <w:szCs w:val="16"/>
          <w:rtl/>
        </w:rPr>
        <w:t xml:space="preserve"> و رفتار</w:t>
      </w:r>
      <w:r w:rsidRPr="00720032">
        <w:rPr>
          <w:rFonts w:ascii="IranNastaliq" w:hAnsi="IranNastaliq" w:cs="B Titr" w:hint="cs"/>
          <w:sz w:val="16"/>
          <w:szCs w:val="16"/>
          <w:rtl/>
        </w:rPr>
        <w:t>ی</w:t>
      </w:r>
      <w:r w:rsidRPr="00720032">
        <w:rPr>
          <w:rFonts w:ascii="IranNastaliq" w:hAnsi="IranNastaliq" w:cs="B Titr"/>
          <w:sz w:val="16"/>
          <w:szCs w:val="16"/>
          <w:rtl/>
        </w:rPr>
        <w:t xml:space="preserve"> امام خم</w:t>
      </w:r>
      <w:r w:rsidRPr="00720032">
        <w:rPr>
          <w:rFonts w:ascii="IranNastaliq" w:hAnsi="IranNastaliq" w:cs="B Titr" w:hint="cs"/>
          <w:sz w:val="16"/>
          <w:szCs w:val="16"/>
          <w:rtl/>
        </w:rPr>
        <w:t>ینی</w:t>
      </w:r>
      <w:r w:rsidRPr="00720032">
        <w:rPr>
          <w:rFonts w:ascii="IranNastaliq" w:hAnsi="IranNastaliq" w:cs="B Titr"/>
          <w:sz w:val="16"/>
          <w:szCs w:val="16"/>
          <w:vertAlign w:val="superscript"/>
          <w:rtl/>
        </w:rPr>
        <w:t>(ره)</w:t>
      </w:r>
      <w:r w:rsidRPr="00720032">
        <w:rPr>
          <w:rFonts w:ascii="IranNastaliq" w:hAnsi="IranNastaliq" w:cs="B Titr" w:hint="cs"/>
          <w:sz w:val="16"/>
          <w:szCs w:val="16"/>
          <w:rtl/>
        </w:rPr>
        <w:t>)</w:t>
      </w:r>
    </w:p>
    <w:p w:rsidR="00B15F41" w:rsidRPr="00FA0CA1" w:rsidRDefault="00B15F41" w:rsidP="00B15F41">
      <w:pPr>
        <w:bidi/>
        <w:spacing w:after="0" w:line="240" w:lineRule="auto"/>
        <w:jc w:val="right"/>
        <w:rPr>
          <w:rFonts w:ascii="IranNastaliq" w:hAnsi="IranNastaliq" w:cs="B Mitra"/>
          <w:sz w:val="24"/>
          <w:szCs w:val="24"/>
          <w:rtl/>
        </w:rPr>
      </w:pPr>
    </w:p>
    <w:p w:rsidR="00B15F41" w:rsidRPr="00E65772" w:rsidRDefault="00B15F41" w:rsidP="00B15F41">
      <w:pPr>
        <w:bidi/>
        <w:spacing w:after="0" w:line="240" w:lineRule="auto"/>
        <w:jc w:val="right"/>
        <w:rPr>
          <w:rFonts w:ascii="IranNastaliq" w:hAnsi="IranNastaliq" w:cs="B Mitra"/>
          <w:b/>
          <w:bCs/>
          <w:sz w:val="8"/>
          <w:szCs w:val="8"/>
          <w:rtl/>
        </w:rPr>
      </w:pPr>
    </w:p>
    <w:p w:rsidR="00B15F41" w:rsidRPr="001B6135" w:rsidRDefault="00B15F41" w:rsidP="00B15F41">
      <w:pPr>
        <w:bidi/>
        <w:spacing w:after="0" w:line="240" w:lineRule="auto"/>
        <w:jc w:val="right"/>
        <w:rPr>
          <w:rFonts w:ascii="IranNastaliq" w:hAnsi="IranNastaliq" w:cs="B Mitra"/>
          <w:b/>
          <w:bCs/>
          <w:sz w:val="20"/>
          <w:szCs w:val="20"/>
          <w:rtl/>
        </w:rPr>
      </w:pPr>
      <w:r w:rsidRPr="001B6135">
        <w:rPr>
          <w:rFonts w:ascii="IranNastaliq" w:hAnsi="IranNastaliq" w:cs="B Mitra"/>
          <w:b/>
          <w:bCs/>
          <w:sz w:val="20"/>
          <w:szCs w:val="20"/>
          <w:rtl/>
        </w:rPr>
        <w:t xml:space="preserve">هادی کاظم زاده </w:t>
      </w:r>
      <w:r w:rsidRPr="001B6135">
        <w:rPr>
          <w:rStyle w:val="FootnoteReference"/>
          <w:rFonts w:ascii="IranNastaliq" w:hAnsi="IranNastaliq" w:cs="B Mitra"/>
          <w:b/>
          <w:sz w:val="20"/>
          <w:szCs w:val="20"/>
          <w:rtl/>
        </w:rPr>
        <w:footnoteReference w:id="2"/>
      </w:r>
    </w:p>
    <w:p w:rsidR="00B15F41" w:rsidRPr="00E65772" w:rsidRDefault="00B15F41" w:rsidP="00B15F41">
      <w:pPr>
        <w:pStyle w:val="Heading1"/>
        <w:spacing w:before="0"/>
        <w:jc w:val="both"/>
        <w:rPr>
          <w:rFonts w:cs="B Mitra"/>
          <w:sz w:val="10"/>
          <w:szCs w:val="10"/>
          <w:rtl/>
        </w:rPr>
      </w:pPr>
    </w:p>
    <w:p w:rsidR="00B15F41" w:rsidRPr="00FE75A1" w:rsidRDefault="00B15F41" w:rsidP="00B15F41">
      <w:pPr>
        <w:bidi/>
        <w:spacing w:after="0" w:line="240" w:lineRule="auto"/>
        <w:rPr>
          <w:rFonts w:cs="B Mitra"/>
          <w:b/>
          <w:bCs/>
          <w:sz w:val="24"/>
          <w:szCs w:val="24"/>
          <w:rtl/>
        </w:rPr>
      </w:pPr>
      <w:r w:rsidRPr="00FE75A1">
        <w:rPr>
          <w:rFonts w:cs="B Mitra" w:hint="cs"/>
          <w:b/>
          <w:bCs/>
          <w:sz w:val="24"/>
          <w:szCs w:val="24"/>
          <w:rtl/>
        </w:rPr>
        <w:t>چکیده</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در آستانه چهل سالگی انقلاب اسلامی مردم ایران، واکاوی شاخص‌های حوزه و روحانی انقلابی از منظر امام</w:t>
      </w:r>
      <w:r w:rsidRPr="00FA0CA1">
        <w:rPr>
          <w:rFonts w:ascii="Cambria" w:hAnsi="Cambria" w:cs="Cambria" w:hint="cs"/>
          <w:sz w:val="24"/>
          <w:szCs w:val="24"/>
          <w:rtl/>
        </w:rPr>
        <w:t> </w:t>
      </w:r>
      <w:r w:rsidRPr="00FA0CA1">
        <w:rPr>
          <w:rFonts w:cs="B Mitra" w:hint="cs"/>
          <w:sz w:val="24"/>
          <w:szCs w:val="24"/>
          <w:rtl/>
        </w:rPr>
        <w:t xml:space="preserve">خمینی(ره) به عنوان بهترین نمود روحانی انقلابی، از ضروریات است؛ چرا که شاخص نمایان‌گری است که </w:t>
      </w:r>
      <w:r w:rsidRPr="00FA0CA1">
        <w:rPr>
          <w:rFonts w:cs="B Mitra"/>
          <w:sz w:val="24"/>
          <w:szCs w:val="24"/>
          <w:rtl/>
        </w:rPr>
        <w:t>م</w:t>
      </w:r>
      <w:r w:rsidRPr="00FA0CA1">
        <w:rPr>
          <w:rFonts w:cs="B Mitra" w:hint="cs"/>
          <w:sz w:val="24"/>
          <w:szCs w:val="24"/>
          <w:rtl/>
        </w:rPr>
        <w:t>ی‌توان</w:t>
      </w:r>
      <w:r w:rsidRPr="00FA0CA1">
        <w:rPr>
          <w:rFonts w:cs="B Mitra"/>
          <w:sz w:val="24"/>
          <w:szCs w:val="24"/>
          <w:rtl/>
        </w:rPr>
        <w:t xml:space="preserve"> براساس آن، موقع</w:t>
      </w:r>
      <w:r w:rsidRPr="00FA0CA1">
        <w:rPr>
          <w:rFonts w:cs="B Mitra" w:hint="cs"/>
          <w:sz w:val="24"/>
          <w:szCs w:val="24"/>
          <w:rtl/>
        </w:rPr>
        <w:t>یتچیزی</w:t>
      </w:r>
      <w:r w:rsidRPr="00FA0CA1">
        <w:rPr>
          <w:rFonts w:cs="B Mitra"/>
          <w:sz w:val="24"/>
          <w:szCs w:val="24"/>
          <w:rtl/>
        </w:rPr>
        <w:t xml:space="preserve"> و نسبت </w:t>
      </w:r>
      <w:r w:rsidRPr="00FA0CA1">
        <w:rPr>
          <w:rFonts w:cs="B Mitra" w:hint="cs"/>
          <w:sz w:val="24"/>
          <w:szCs w:val="24"/>
          <w:rtl/>
        </w:rPr>
        <w:t xml:space="preserve">آن با </w:t>
      </w:r>
      <w:r w:rsidRPr="00FA0CA1">
        <w:rPr>
          <w:rFonts w:cs="B Mitra"/>
          <w:sz w:val="24"/>
          <w:szCs w:val="24"/>
          <w:rtl/>
        </w:rPr>
        <w:t xml:space="preserve">هدف </w:t>
      </w:r>
      <w:r w:rsidRPr="00FA0CA1">
        <w:rPr>
          <w:rFonts w:cs="B Mitra" w:hint="cs"/>
          <w:sz w:val="24"/>
          <w:szCs w:val="24"/>
          <w:rtl/>
        </w:rPr>
        <w:t>مدّنظر را</w:t>
      </w:r>
      <w:r w:rsidRPr="00FA0CA1">
        <w:rPr>
          <w:rFonts w:cs="B Mitra"/>
          <w:sz w:val="24"/>
          <w:szCs w:val="24"/>
          <w:rtl/>
        </w:rPr>
        <w:t xml:space="preserve"> سنج</w:t>
      </w:r>
      <w:r w:rsidRPr="00FA0CA1">
        <w:rPr>
          <w:rFonts w:cs="B Mitra" w:hint="cs"/>
          <w:sz w:val="24"/>
          <w:szCs w:val="24"/>
          <w:rtl/>
        </w:rPr>
        <w:t>ی</w:t>
      </w:r>
      <w:r w:rsidRPr="00FA0CA1">
        <w:rPr>
          <w:rFonts w:cs="B Mitra"/>
          <w:sz w:val="24"/>
          <w:szCs w:val="24"/>
          <w:rtl/>
        </w:rPr>
        <w:t>د</w:t>
      </w:r>
      <w:r w:rsidRPr="00FA0CA1">
        <w:rPr>
          <w:rFonts w:cs="B Mitra" w:hint="cs"/>
          <w:sz w:val="24"/>
          <w:szCs w:val="24"/>
          <w:rtl/>
        </w:rPr>
        <w:t>. مسئلة نوشتار حاضر، چیستی شاخص‌های حوزه و روحانی انقلابی در سیره رفتاری و گفتاری امام خمینی(ره) است که به روش تفسیری-تحلیلی و با رجوع به منابع کتابخانه‌ای مورد واکاوی قرار گرفته، مشخص شد که پذیرش حداکثری بودن قلمرو دخالت دین است که درکنار محور قرار دادن ولایتِ ولی فقیه و اطاعت از اوامر او، به‌همراه دشمن‌شناسی و روشن‌گری مبانی اصیل انقلاب در میان جامعه و بالاخص جوانان و نخبگان و همچنین حضور فعال و همیشگی در صحنه‌ها و خالی نگذاشتن آن، از مهم‌ترین شاخص‌های انقلابی‌گری در حوزه و روحانیت است.</w:t>
      </w:r>
    </w:p>
    <w:p w:rsidR="00B15F41" w:rsidRPr="00FA0CA1" w:rsidRDefault="00B15F41" w:rsidP="00B15F41">
      <w:pPr>
        <w:bidi/>
        <w:spacing w:after="0" w:line="240" w:lineRule="auto"/>
        <w:jc w:val="both"/>
        <w:rPr>
          <w:rFonts w:cs="B Mitra"/>
          <w:sz w:val="24"/>
          <w:szCs w:val="24"/>
          <w:rtl/>
        </w:rPr>
      </w:pPr>
      <w:r w:rsidRPr="00FA0CA1">
        <w:rPr>
          <w:rFonts w:cs="B Mitra" w:hint="cs"/>
          <w:b/>
          <w:bCs/>
          <w:sz w:val="24"/>
          <w:szCs w:val="24"/>
          <w:rtl/>
        </w:rPr>
        <w:t xml:space="preserve">کلید واژه: </w:t>
      </w:r>
      <w:r w:rsidRPr="00FA0CA1">
        <w:rPr>
          <w:rFonts w:cs="B Mitra" w:hint="cs"/>
          <w:sz w:val="24"/>
          <w:szCs w:val="24"/>
          <w:rtl/>
        </w:rPr>
        <w:t>شاخص</w:t>
      </w:r>
      <w:r w:rsidRPr="00FA0CA1">
        <w:rPr>
          <w:rFonts w:cs="B Mitra" w:hint="cs"/>
          <w:b/>
          <w:bCs/>
          <w:sz w:val="24"/>
          <w:szCs w:val="24"/>
          <w:rtl/>
        </w:rPr>
        <w:t>،</w:t>
      </w:r>
      <w:r w:rsidRPr="00FA0CA1">
        <w:rPr>
          <w:rFonts w:cs="B Mitra" w:hint="cs"/>
          <w:sz w:val="24"/>
          <w:szCs w:val="24"/>
          <w:rtl/>
        </w:rPr>
        <w:t>انقلابی‌گری، حوزه علمیه،روحانیت انقلابی، سکولاریزم، دشمن شناسی</w:t>
      </w:r>
    </w:p>
    <w:p w:rsidR="00B15F41" w:rsidRPr="00FE75A1" w:rsidRDefault="00B15F41" w:rsidP="00B15F41">
      <w:pPr>
        <w:bidi/>
        <w:spacing w:after="0" w:line="240" w:lineRule="auto"/>
        <w:rPr>
          <w:rFonts w:cs="B Mitra"/>
          <w:b/>
          <w:bCs/>
          <w:sz w:val="24"/>
          <w:szCs w:val="24"/>
          <w:rtl/>
        </w:rPr>
      </w:pPr>
      <w:r w:rsidRPr="00FE75A1">
        <w:rPr>
          <w:rFonts w:cs="B Mitra" w:hint="cs"/>
          <w:b/>
          <w:bCs/>
          <w:sz w:val="24"/>
          <w:szCs w:val="24"/>
          <w:rtl/>
        </w:rPr>
        <w:t xml:space="preserve">مقدمه </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آغاز انقلاب اسلامی و انفجار نور آن در دنیایی که مادی‌گرایی همه چیز محسوب می‌شد، معجزه‌ای بود که بعد از قرن‌ها با رهبری عالمی برخواسته از حوزه‌های علمیه به تحقق پیوست؛ دوره‌ای آغاز گشت که دوره حیات تشیع و سرآغازی نو در بسط تعالیم اسلام ناب محمدی(ص) شناخته می‌شود؛ در این دوره که پرچم‌داران هدایت، حوزه‌های علمیه و روحانیون باورمند به اسلام ناب هستند، شاخص‌های این پرچم‌داران لازم است واکاوی گردد. لذا در این نوشته که به روش تفسیری- تحلیلی از آثار امام خمینی(ره) که معمار و سکان‌دار هدایت و معنویت و احیاگر اسلام در عصر حاضر محسوب می‌شود، به واکاوی و استخراج شاخص‌های حوزه و روحانی انقلابی پرداختیم تا پس از گذشت چهل سال از انقلاب اسلامی مردم ایران، </w:t>
      </w:r>
      <w:r w:rsidRPr="00FA0CA1">
        <w:rPr>
          <w:rFonts w:cs="B Mitra"/>
          <w:sz w:val="24"/>
          <w:szCs w:val="24"/>
          <w:rtl/>
        </w:rPr>
        <w:t>موقع</w:t>
      </w:r>
      <w:r w:rsidRPr="00FA0CA1">
        <w:rPr>
          <w:rFonts w:cs="B Mitra" w:hint="cs"/>
          <w:sz w:val="24"/>
          <w:szCs w:val="24"/>
          <w:rtl/>
        </w:rPr>
        <w:t>یت</w:t>
      </w:r>
      <w:r w:rsidRPr="00FA0CA1">
        <w:rPr>
          <w:rFonts w:cs="B Mitra"/>
          <w:sz w:val="24"/>
          <w:szCs w:val="24"/>
          <w:rtl/>
        </w:rPr>
        <w:t xml:space="preserve"> پد</w:t>
      </w:r>
      <w:r w:rsidRPr="00FA0CA1">
        <w:rPr>
          <w:rFonts w:cs="B Mitra" w:hint="cs"/>
          <w:sz w:val="24"/>
          <w:szCs w:val="24"/>
          <w:rtl/>
        </w:rPr>
        <w:t>یده انقلاب اسلامی در میان حوزویان و جایگاه ایشان</w:t>
      </w:r>
      <w:r w:rsidRPr="00FA0CA1">
        <w:rPr>
          <w:rFonts w:cs="B Mitra"/>
          <w:sz w:val="24"/>
          <w:szCs w:val="24"/>
          <w:rtl/>
        </w:rPr>
        <w:t xml:space="preserve"> نسبت به هدف مرتبط با </w:t>
      </w:r>
      <w:r w:rsidRPr="00FA0CA1">
        <w:rPr>
          <w:rFonts w:cs="B Mitra" w:hint="cs"/>
          <w:sz w:val="24"/>
          <w:szCs w:val="24"/>
          <w:rtl/>
        </w:rPr>
        <w:t>این</w:t>
      </w:r>
      <w:r w:rsidRPr="00FA0CA1">
        <w:rPr>
          <w:rFonts w:cs="B Mitra"/>
          <w:sz w:val="24"/>
          <w:szCs w:val="24"/>
          <w:rtl/>
        </w:rPr>
        <w:t xml:space="preserve"> پد</w:t>
      </w:r>
      <w:r w:rsidRPr="00FA0CA1">
        <w:rPr>
          <w:rFonts w:cs="B Mitra" w:hint="cs"/>
          <w:sz w:val="24"/>
          <w:szCs w:val="24"/>
          <w:rtl/>
        </w:rPr>
        <w:t>یده،</w:t>
      </w:r>
      <w:r w:rsidRPr="00FA0CA1">
        <w:rPr>
          <w:rFonts w:cs="B Mitra"/>
          <w:sz w:val="24"/>
          <w:szCs w:val="24"/>
          <w:rtl/>
        </w:rPr>
        <w:t xml:space="preserve"> سنجش</w:t>
      </w:r>
      <w:r w:rsidRPr="00FA0CA1">
        <w:rPr>
          <w:rFonts w:cs="B Mitra" w:hint="cs"/>
          <w:sz w:val="24"/>
          <w:szCs w:val="24"/>
          <w:rtl/>
        </w:rPr>
        <w:t>ی</w:t>
      </w:r>
      <w:r w:rsidRPr="00FA0CA1">
        <w:rPr>
          <w:rFonts w:cs="B Mitra"/>
          <w:sz w:val="24"/>
          <w:szCs w:val="24"/>
          <w:rtl/>
        </w:rPr>
        <w:t xml:space="preserve">صورت </w:t>
      </w:r>
      <w:r w:rsidRPr="00FA0CA1">
        <w:rPr>
          <w:rFonts w:cs="B Mitra" w:hint="cs"/>
          <w:sz w:val="24"/>
          <w:szCs w:val="24"/>
          <w:rtl/>
        </w:rPr>
        <w:t>گیر</w:t>
      </w:r>
      <w:r w:rsidRPr="00FA0CA1">
        <w:rPr>
          <w:rFonts w:cs="B Mitra"/>
          <w:sz w:val="24"/>
          <w:szCs w:val="24"/>
          <w:rtl/>
        </w:rPr>
        <w:t>د</w:t>
      </w:r>
      <w:r w:rsidRPr="00FA0CA1">
        <w:rPr>
          <w:rFonts w:cs="B Mitra" w:hint="cs"/>
          <w:sz w:val="24"/>
          <w:szCs w:val="24"/>
          <w:rtl/>
        </w:rPr>
        <w:t xml:space="preserve"> و با استفاده از این سنجه‌ها و شاخص‌ها، نقاط قوت و ضعف را دریابیم و درصدد جبران ضعفها و تقویت نقاط قوت برآییم.</w:t>
      </w:r>
    </w:p>
    <w:p w:rsidR="00B15F41" w:rsidRPr="00FA0CA1" w:rsidRDefault="00B15F41" w:rsidP="00B15F41">
      <w:pPr>
        <w:bidi/>
        <w:spacing w:after="0" w:line="240" w:lineRule="auto"/>
        <w:jc w:val="both"/>
        <w:rPr>
          <w:rFonts w:cs="B Mitra"/>
          <w:sz w:val="24"/>
          <w:szCs w:val="24"/>
        </w:rPr>
      </w:pPr>
      <w:r w:rsidRPr="00FA0CA1">
        <w:rPr>
          <w:rFonts w:cs="B Mitra"/>
          <w:sz w:val="24"/>
          <w:szCs w:val="24"/>
          <w:rtl/>
        </w:rPr>
        <w:t>هدف از انقلاب</w:t>
      </w:r>
      <w:r w:rsidRPr="00FA0CA1">
        <w:rPr>
          <w:rFonts w:cs="B Mitra" w:hint="cs"/>
          <w:sz w:val="24"/>
          <w:szCs w:val="24"/>
          <w:rtl/>
        </w:rPr>
        <w:t xml:space="preserve">، احیای </w:t>
      </w:r>
      <w:r w:rsidRPr="00FA0CA1">
        <w:rPr>
          <w:rFonts w:cs="B Mitra"/>
          <w:sz w:val="24"/>
          <w:szCs w:val="24"/>
          <w:rtl/>
        </w:rPr>
        <w:t xml:space="preserve">اسلام </w:t>
      </w:r>
      <w:r w:rsidRPr="00FA0CA1">
        <w:rPr>
          <w:rFonts w:cs="B Mitra" w:hint="cs"/>
          <w:sz w:val="24"/>
          <w:szCs w:val="24"/>
          <w:rtl/>
        </w:rPr>
        <w:t xml:space="preserve">اصیل و بیرون کشیدن آن از تاریکی و ظلمات مادی‌گرایی است که </w:t>
      </w:r>
      <w:r w:rsidRPr="00FA0CA1">
        <w:rPr>
          <w:rFonts w:cs="B Mitra"/>
          <w:sz w:val="24"/>
          <w:szCs w:val="24"/>
          <w:rtl/>
        </w:rPr>
        <w:t>برا</w:t>
      </w:r>
      <w:r w:rsidRPr="00FA0CA1">
        <w:rPr>
          <w:rFonts w:cs="B Mitra" w:hint="cs"/>
          <w:sz w:val="24"/>
          <w:szCs w:val="24"/>
          <w:rtl/>
        </w:rPr>
        <w:t>ی</w:t>
      </w:r>
      <w:r w:rsidRPr="00FA0CA1">
        <w:rPr>
          <w:rFonts w:cs="B Mitra"/>
          <w:sz w:val="24"/>
          <w:szCs w:val="24"/>
          <w:rtl/>
        </w:rPr>
        <w:t xml:space="preserve"> حفظ ا</w:t>
      </w:r>
      <w:r w:rsidRPr="00FA0CA1">
        <w:rPr>
          <w:rFonts w:cs="B Mitra" w:hint="cs"/>
          <w:sz w:val="24"/>
          <w:szCs w:val="24"/>
          <w:rtl/>
        </w:rPr>
        <w:t>ین اسلام و انقلاب،</w:t>
      </w:r>
      <w:r w:rsidRPr="00FA0CA1">
        <w:rPr>
          <w:rFonts w:cs="B Mitra"/>
          <w:sz w:val="24"/>
          <w:szCs w:val="24"/>
          <w:rtl/>
        </w:rPr>
        <w:t xml:space="preserve"> حفظ روح</w:t>
      </w:r>
      <w:r w:rsidRPr="00FA0CA1">
        <w:rPr>
          <w:rFonts w:cs="B Mitra" w:hint="cs"/>
          <w:sz w:val="24"/>
          <w:szCs w:val="24"/>
          <w:rtl/>
        </w:rPr>
        <w:t>یه</w:t>
      </w:r>
      <w:r w:rsidRPr="00FA0CA1">
        <w:rPr>
          <w:rFonts w:cs="B Mitra"/>
          <w:sz w:val="24"/>
          <w:szCs w:val="24"/>
          <w:rtl/>
        </w:rPr>
        <w:t xml:space="preserve"> انقلاب</w:t>
      </w:r>
      <w:r w:rsidRPr="00FA0CA1">
        <w:rPr>
          <w:rFonts w:cs="B Mitra" w:hint="cs"/>
          <w:sz w:val="24"/>
          <w:szCs w:val="24"/>
          <w:rtl/>
        </w:rPr>
        <w:t>ی، بالاخص در بین اسلام شناسان و مروجان آن</w:t>
      </w:r>
      <w:r w:rsidRPr="00FA0CA1">
        <w:rPr>
          <w:rFonts w:cs="B Mitra"/>
          <w:sz w:val="24"/>
          <w:szCs w:val="24"/>
          <w:rtl/>
        </w:rPr>
        <w:t xml:space="preserve"> لازم است.</w:t>
      </w:r>
      <w:r w:rsidRPr="00FA0CA1">
        <w:rPr>
          <w:rFonts w:cs="B Mitra" w:hint="cs"/>
          <w:sz w:val="24"/>
          <w:szCs w:val="24"/>
          <w:rtl/>
        </w:rPr>
        <w:t xml:space="preserve">به عبارتی جدایی بین انقلاب و عزت و عظمت اسلام امر ممکنی نخواهد بود و انقلاب و انقلابی‌گری در اسلام و مسلمانِ واقعی بودن خلاصه شدنی است؛ به عبارت دیگر حفظ اسلامیت نظام، جز با انقلابی‌گری، آن‌هم در حوزه‌های علمیه ‌که به‌عنوان خاستگاه و مادر آن شناخته می‌شود، تامین نخواهد شد، یعنی </w:t>
      </w:r>
      <w:r w:rsidRPr="00FA0CA1">
        <w:rPr>
          <w:rFonts w:cs="B Mitra"/>
          <w:sz w:val="24"/>
          <w:szCs w:val="24"/>
          <w:rtl/>
        </w:rPr>
        <w:t>«اگر بخواه</w:t>
      </w:r>
      <w:r w:rsidRPr="00FA0CA1">
        <w:rPr>
          <w:rFonts w:cs="B Mitra" w:hint="cs"/>
          <w:sz w:val="24"/>
          <w:szCs w:val="24"/>
          <w:rtl/>
        </w:rPr>
        <w:t>یم</w:t>
      </w:r>
      <w:r w:rsidRPr="00FA0CA1">
        <w:rPr>
          <w:rFonts w:cs="B Mitra"/>
          <w:sz w:val="24"/>
          <w:szCs w:val="24"/>
          <w:rtl/>
        </w:rPr>
        <w:t xml:space="preserve"> نظام اسلام</w:t>
      </w:r>
      <w:r w:rsidRPr="00FA0CA1">
        <w:rPr>
          <w:rFonts w:cs="B Mitra" w:hint="cs"/>
          <w:sz w:val="24"/>
          <w:szCs w:val="24"/>
          <w:rtl/>
        </w:rPr>
        <w:t>ی</w:t>
      </w:r>
      <w:r w:rsidRPr="00FA0CA1">
        <w:rPr>
          <w:rFonts w:cs="B Mitra"/>
          <w:sz w:val="24"/>
          <w:szCs w:val="24"/>
          <w:rtl/>
        </w:rPr>
        <w:t xml:space="preserve"> هم</w:t>
      </w:r>
      <w:r w:rsidRPr="00FA0CA1">
        <w:rPr>
          <w:rFonts w:cs="B Mitra" w:hint="cs"/>
          <w:sz w:val="24"/>
          <w:szCs w:val="24"/>
          <w:rtl/>
        </w:rPr>
        <w:t>‌</w:t>
      </w:r>
      <w:r w:rsidRPr="00FA0CA1">
        <w:rPr>
          <w:rFonts w:cs="B Mitra"/>
          <w:sz w:val="24"/>
          <w:szCs w:val="24"/>
          <w:rtl/>
        </w:rPr>
        <w:t>چنان اسلام</w:t>
      </w:r>
      <w:r w:rsidRPr="00FA0CA1">
        <w:rPr>
          <w:rFonts w:cs="B Mitra" w:hint="cs"/>
          <w:sz w:val="24"/>
          <w:szCs w:val="24"/>
          <w:rtl/>
        </w:rPr>
        <w:t>ی</w:t>
      </w:r>
      <w:r w:rsidRPr="00FA0CA1">
        <w:rPr>
          <w:rFonts w:cs="B Mitra"/>
          <w:sz w:val="24"/>
          <w:szCs w:val="24"/>
          <w:rtl/>
        </w:rPr>
        <w:t xml:space="preserve"> و انقلاب</w:t>
      </w:r>
      <w:r w:rsidRPr="00FA0CA1">
        <w:rPr>
          <w:rFonts w:cs="B Mitra" w:hint="cs"/>
          <w:sz w:val="24"/>
          <w:szCs w:val="24"/>
          <w:rtl/>
        </w:rPr>
        <w:t>ی</w:t>
      </w:r>
      <w:r w:rsidRPr="00FA0CA1">
        <w:rPr>
          <w:rFonts w:cs="B Mitra"/>
          <w:sz w:val="24"/>
          <w:szCs w:val="24"/>
          <w:rtl/>
        </w:rPr>
        <w:t xml:space="preserve"> باق</w:t>
      </w:r>
      <w:r w:rsidRPr="00FA0CA1">
        <w:rPr>
          <w:rFonts w:cs="B Mitra" w:hint="cs"/>
          <w:sz w:val="24"/>
          <w:szCs w:val="24"/>
          <w:rtl/>
        </w:rPr>
        <w:t>ی</w:t>
      </w:r>
      <w:r w:rsidRPr="00FA0CA1">
        <w:rPr>
          <w:rFonts w:cs="B Mitra"/>
          <w:sz w:val="24"/>
          <w:szCs w:val="24"/>
          <w:rtl/>
        </w:rPr>
        <w:t xml:space="preserve"> بماند، با</w:t>
      </w:r>
      <w:r w:rsidRPr="00FA0CA1">
        <w:rPr>
          <w:rFonts w:cs="B Mitra" w:hint="cs"/>
          <w:sz w:val="24"/>
          <w:szCs w:val="24"/>
          <w:rtl/>
        </w:rPr>
        <w:t>ید</w:t>
      </w:r>
      <w:r w:rsidRPr="00FA0CA1">
        <w:rPr>
          <w:rFonts w:cs="B Mitra"/>
          <w:sz w:val="24"/>
          <w:szCs w:val="24"/>
          <w:rtl/>
        </w:rPr>
        <w:t xml:space="preserve"> حوزه علم</w:t>
      </w:r>
      <w:r w:rsidRPr="00FA0CA1">
        <w:rPr>
          <w:rFonts w:cs="B Mitra" w:hint="cs"/>
          <w:sz w:val="24"/>
          <w:szCs w:val="24"/>
          <w:rtl/>
        </w:rPr>
        <w:t>یه</w:t>
      </w:r>
      <w:r w:rsidRPr="00FA0CA1">
        <w:rPr>
          <w:rFonts w:cs="B Mitra"/>
          <w:sz w:val="24"/>
          <w:szCs w:val="24"/>
          <w:rtl/>
        </w:rPr>
        <w:t xml:space="preserve"> انقلاب</w:t>
      </w:r>
      <w:r w:rsidRPr="00FA0CA1">
        <w:rPr>
          <w:rFonts w:cs="B Mitra" w:hint="cs"/>
          <w:sz w:val="24"/>
          <w:szCs w:val="24"/>
          <w:rtl/>
        </w:rPr>
        <w:t>ی</w:t>
      </w:r>
      <w:r w:rsidRPr="00FA0CA1">
        <w:rPr>
          <w:rFonts w:cs="B Mitra"/>
          <w:sz w:val="24"/>
          <w:szCs w:val="24"/>
          <w:rtl/>
        </w:rPr>
        <w:t>بماند؛ ز</w:t>
      </w:r>
      <w:r w:rsidRPr="00FA0CA1">
        <w:rPr>
          <w:rFonts w:cs="B Mitra" w:hint="cs"/>
          <w:sz w:val="24"/>
          <w:szCs w:val="24"/>
          <w:rtl/>
        </w:rPr>
        <w:t>یرا</w:t>
      </w:r>
      <w:r w:rsidRPr="00FA0CA1">
        <w:rPr>
          <w:rFonts w:cs="B Mitra"/>
          <w:sz w:val="24"/>
          <w:szCs w:val="24"/>
          <w:rtl/>
        </w:rPr>
        <w:t xml:space="preserve"> اگر حوزه علم</w:t>
      </w:r>
      <w:r w:rsidRPr="00FA0CA1">
        <w:rPr>
          <w:rFonts w:cs="B Mitra" w:hint="cs"/>
          <w:sz w:val="24"/>
          <w:szCs w:val="24"/>
          <w:rtl/>
        </w:rPr>
        <w:t>یه</w:t>
      </w:r>
      <w:r w:rsidRPr="00FA0CA1">
        <w:rPr>
          <w:rFonts w:cs="B Mitra"/>
          <w:sz w:val="24"/>
          <w:szCs w:val="24"/>
          <w:rtl/>
        </w:rPr>
        <w:t xml:space="preserve"> انقلاب</w:t>
      </w:r>
      <w:r w:rsidRPr="00FA0CA1">
        <w:rPr>
          <w:rFonts w:cs="B Mitra" w:hint="cs"/>
          <w:sz w:val="24"/>
          <w:szCs w:val="24"/>
          <w:rtl/>
        </w:rPr>
        <w:t>ی</w:t>
      </w:r>
      <w:r w:rsidRPr="00FA0CA1">
        <w:rPr>
          <w:rFonts w:cs="B Mitra"/>
          <w:sz w:val="24"/>
          <w:szCs w:val="24"/>
          <w:rtl/>
        </w:rPr>
        <w:t xml:space="preserve"> نماند، نظام در خطر انحراف از انقلاب قرار خواهد گرفت.»</w:t>
      </w:r>
      <w:r w:rsidRPr="00FA0CA1">
        <w:rPr>
          <w:rStyle w:val="FootnoteReference"/>
          <w:rFonts w:cs="B Mitra"/>
          <w:sz w:val="24"/>
          <w:rtl/>
        </w:rPr>
        <w:footnoteReference w:id="3"/>
      </w:r>
    </w:p>
    <w:p w:rsidR="00B15F41" w:rsidRPr="00FE75A1" w:rsidRDefault="00B15F41" w:rsidP="00B15F41">
      <w:pPr>
        <w:pStyle w:val="Heading1"/>
        <w:spacing w:before="0"/>
        <w:jc w:val="both"/>
        <w:rPr>
          <w:rFonts w:eastAsia="Calibri" w:cs="B Mitra"/>
          <w:b/>
          <w:bCs/>
          <w:sz w:val="24"/>
          <w:szCs w:val="24"/>
          <w:rtl/>
        </w:rPr>
      </w:pPr>
      <w:r w:rsidRPr="00FE75A1">
        <w:rPr>
          <w:rFonts w:eastAsia="Calibri" w:cs="B Mitra" w:hint="cs"/>
          <w:b/>
          <w:bCs/>
          <w:sz w:val="24"/>
          <w:szCs w:val="24"/>
          <w:rtl/>
        </w:rPr>
        <w:t>1. مفهوم شناسی:</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قبل از ورود به اصل مطلب لازم است مفاهیمی که در عنوان مقاله مورد استفاده قرار گرفته را مختصرا توضیح داده، منظور خود از اصلاحات استفاده شده در متن را روشن سازیم.</w:t>
      </w:r>
    </w:p>
    <w:p w:rsidR="00B15F41" w:rsidRPr="00113F63" w:rsidRDefault="00B15F41" w:rsidP="00B15F41">
      <w:pPr>
        <w:pStyle w:val="Heading2"/>
        <w:spacing w:before="0" w:line="240" w:lineRule="auto"/>
        <w:jc w:val="both"/>
        <w:rPr>
          <w:rFonts w:cs="B Mitra"/>
          <w:color w:val="auto"/>
          <w:sz w:val="4"/>
          <w:szCs w:val="4"/>
          <w:rtl/>
        </w:rPr>
      </w:pPr>
    </w:p>
    <w:p w:rsidR="00B15F41" w:rsidRPr="001B6135" w:rsidRDefault="00B15F41" w:rsidP="00B15F41">
      <w:pPr>
        <w:pStyle w:val="Heading2"/>
        <w:spacing w:before="0" w:line="240" w:lineRule="auto"/>
        <w:jc w:val="both"/>
        <w:rPr>
          <w:rFonts w:cs="B Mitra"/>
          <w:b/>
          <w:bCs/>
          <w:color w:val="auto"/>
          <w:sz w:val="24"/>
          <w:szCs w:val="24"/>
          <w:rtl/>
        </w:rPr>
      </w:pPr>
      <w:r w:rsidRPr="001B6135">
        <w:rPr>
          <w:rFonts w:cs="B Mitra" w:hint="cs"/>
          <w:b/>
          <w:bCs/>
          <w:color w:val="auto"/>
          <w:sz w:val="24"/>
          <w:szCs w:val="24"/>
          <w:rtl/>
        </w:rPr>
        <w:t>1/1. شاخص</w:t>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شاخص</w:t>
      </w:r>
      <w:r w:rsidRPr="00FA0CA1">
        <w:rPr>
          <w:rFonts w:cs="B Mitra" w:hint="cs"/>
          <w:sz w:val="24"/>
          <w:szCs w:val="24"/>
          <w:rtl/>
        </w:rPr>
        <w:t xml:space="preserve"> در فرهنگ فارسی عمید</w:t>
      </w:r>
      <w:r w:rsidRPr="00FA0CA1">
        <w:rPr>
          <w:rFonts w:cs="B Mitra"/>
          <w:sz w:val="24"/>
          <w:szCs w:val="24"/>
          <w:rtl/>
        </w:rPr>
        <w:t>، به معنا</w:t>
      </w:r>
      <w:r w:rsidRPr="00FA0CA1">
        <w:rPr>
          <w:rFonts w:cs="B Mitra" w:hint="cs"/>
          <w:sz w:val="24"/>
          <w:szCs w:val="24"/>
          <w:rtl/>
        </w:rPr>
        <w:t>ی</w:t>
      </w:r>
      <w:r w:rsidRPr="00FA0CA1">
        <w:rPr>
          <w:rFonts w:cs="B Mitra"/>
          <w:sz w:val="24"/>
          <w:szCs w:val="24"/>
          <w:rtl/>
        </w:rPr>
        <w:t>برآمده</w:t>
      </w:r>
      <w:r w:rsidRPr="00FA0CA1">
        <w:rPr>
          <w:rFonts w:cs="B Mitra" w:hint="cs"/>
          <w:sz w:val="24"/>
          <w:szCs w:val="24"/>
          <w:rtl/>
        </w:rPr>
        <w:t>،</w:t>
      </w:r>
      <w:r w:rsidRPr="00FA0CA1">
        <w:rPr>
          <w:rFonts w:cs="B Mitra"/>
          <w:sz w:val="24"/>
          <w:szCs w:val="24"/>
          <w:rtl/>
        </w:rPr>
        <w:t xml:space="preserve"> مرتفع</w:t>
      </w:r>
      <w:r w:rsidRPr="00FA0CA1">
        <w:rPr>
          <w:rFonts w:cs="B Mitra" w:hint="cs"/>
          <w:sz w:val="24"/>
          <w:szCs w:val="24"/>
          <w:rtl/>
        </w:rPr>
        <w:t>،</w:t>
      </w:r>
      <w:r w:rsidRPr="00FA0CA1">
        <w:rPr>
          <w:rFonts w:cs="B Mitra"/>
          <w:sz w:val="24"/>
          <w:szCs w:val="24"/>
          <w:rtl/>
        </w:rPr>
        <w:t xml:space="preserve"> چشمگ</w:t>
      </w:r>
      <w:r w:rsidRPr="00FA0CA1">
        <w:rPr>
          <w:rFonts w:cs="B Mitra" w:hint="cs"/>
          <w:sz w:val="24"/>
          <w:szCs w:val="24"/>
          <w:rtl/>
        </w:rPr>
        <w:t>یر،</w:t>
      </w:r>
      <w:r w:rsidRPr="00FA0CA1">
        <w:rPr>
          <w:rFonts w:cs="B Mitra"/>
          <w:sz w:val="24"/>
          <w:szCs w:val="24"/>
          <w:rtl/>
        </w:rPr>
        <w:t xml:space="preserve"> برجسته</w:t>
      </w:r>
      <w:r w:rsidRPr="00FA0CA1">
        <w:rPr>
          <w:rFonts w:cs="B Mitra" w:hint="cs"/>
          <w:sz w:val="24"/>
          <w:szCs w:val="24"/>
          <w:rtl/>
        </w:rPr>
        <w:t xml:space="preserve"> و </w:t>
      </w:r>
      <w:r w:rsidRPr="00FA0CA1">
        <w:rPr>
          <w:rFonts w:cs="B Mitra"/>
          <w:sz w:val="24"/>
          <w:szCs w:val="24"/>
          <w:rtl/>
        </w:rPr>
        <w:t xml:space="preserve">آنچه </w:t>
      </w:r>
      <w:r w:rsidRPr="00FA0CA1">
        <w:rPr>
          <w:rFonts w:cs="B Mitra" w:hint="cs"/>
          <w:sz w:val="24"/>
          <w:szCs w:val="24"/>
          <w:rtl/>
        </w:rPr>
        <w:t xml:space="preserve">که </w:t>
      </w:r>
      <w:r w:rsidRPr="00FA0CA1">
        <w:rPr>
          <w:rFonts w:cs="B Mitra"/>
          <w:sz w:val="24"/>
          <w:szCs w:val="24"/>
          <w:rtl/>
        </w:rPr>
        <w:t>مقدارش ماه</w:t>
      </w:r>
      <w:r w:rsidRPr="00FA0CA1">
        <w:rPr>
          <w:rFonts w:cs="B Mitra" w:hint="cs"/>
          <w:sz w:val="24"/>
          <w:szCs w:val="24"/>
          <w:rtl/>
        </w:rPr>
        <w:t>یت</w:t>
      </w:r>
      <w:r w:rsidRPr="00FA0CA1">
        <w:rPr>
          <w:rFonts w:cs="B Mitra"/>
          <w:sz w:val="24"/>
          <w:szCs w:val="24"/>
          <w:rtl/>
        </w:rPr>
        <w:t xml:space="preserve"> چ</w:t>
      </w:r>
      <w:r w:rsidRPr="00FA0CA1">
        <w:rPr>
          <w:rFonts w:cs="B Mitra" w:hint="cs"/>
          <w:sz w:val="24"/>
          <w:szCs w:val="24"/>
          <w:rtl/>
        </w:rPr>
        <w:t>یزی</w:t>
      </w:r>
      <w:r w:rsidRPr="00FA0CA1">
        <w:rPr>
          <w:rFonts w:cs="B Mitra"/>
          <w:sz w:val="24"/>
          <w:szCs w:val="24"/>
          <w:rtl/>
        </w:rPr>
        <w:t xml:space="preserve"> را مع</w:t>
      </w:r>
      <w:r w:rsidRPr="00FA0CA1">
        <w:rPr>
          <w:rFonts w:cs="B Mitra" w:hint="cs"/>
          <w:sz w:val="24"/>
          <w:szCs w:val="24"/>
          <w:rtl/>
        </w:rPr>
        <w:t>ین</w:t>
      </w:r>
      <w:r w:rsidRPr="00FA0CA1">
        <w:rPr>
          <w:rFonts w:cs="B Mitra"/>
          <w:sz w:val="24"/>
          <w:szCs w:val="24"/>
          <w:rtl/>
        </w:rPr>
        <w:t xml:space="preserve"> م</w:t>
      </w:r>
      <w:r w:rsidRPr="00FA0CA1">
        <w:rPr>
          <w:rFonts w:cs="B Mitra" w:hint="cs"/>
          <w:sz w:val="24"/>
          <w:szCs w:val="24"/>
          <w:rtl/>
        </w:rPr>
        <w:t>ی‌کند، آمده است</w:t>
      </w:r>
      <w:r w:rsidRPr="00FA0CA1">
        <w:rPr>
          <w:rStyle w:val="FootnoteReference"/>
          <w:rFonts w:cs="B Mitra"/>
          <w:sz w:val="24"/>
          <w:rtl/>
        </w:rPr>
        <w:footnoteReference w:id="4"/>
      </w:r>
      <w:r w:rsidRPr="00FA0CA1">
        <w:rPr>
          <w:rFonts w:cs="B Mitra"/>
          <w:sz w:val="24"/>
          <w:szCs w:val="24"/>
          <w:rtl/>
        </w:rPr>
        <w:t>.</w:t>
      </w:r>
      <w:r w:rsidRPr="00FA0CA1">
        <w:rPr>
          <w:rFonts w:cs="B Mitra" w:hint="cs"/>
          <w:sz w:val="24"/>
          <w:szCs w:val="24"/>
          <w:rtl/>
        </w:rPr>
        <w:t xml:space="preserve">شاخص، </w:t>
      </w:r>
      <w:r w:rsidRPr="00FA0CA1">
        <w:rPr>
          <w:rFonts w:cs="B Mitra"/>
          <w:sz w:val="24"/>
          <w:szCs w:val="24"/>
          <w:rtl/>
        </w:rPr>
        <w:t>با تو</w:t>
      </w:r>
      <w:r w:rsidRPr="00FA0CA1">
        <w:rPr>
          <w:rFonts w:cs="B Mitra" w:hint="cs"/>
          <w:sz w:val="24"/>
          <w:szCs w:val="24"/>
          <w:rtl/>
        </w:rPr>
        <w:t>جه به م</w:t>
      </w:r>
      <w:r w:rsidRPr="00FA0CA1">
        <w:rPr>
          <w:rFonts w:cs="B Mitra"/>
          <w:sz w:val="24"/>
          <w:szCs w:val="24"/>
          <w:rtl/>
        </w:rPr>
        <w:t>عنا</w:t>
      </w:r>
      <w:r w:rsidRPr="00FA0CA1">
        <w:rPr>
          <w:rFonts w:cs="B Mitra" w:hint="cs"/>
          <w:sz w:val="24"/>
          <w:szCs w:val="24"/>
          <w:rtl/>
        </w:rPr>
        <w:t>یاخیر</w:t>
      </w:r>
      <w:r w:rsidRPr="00FA0CA1">
        <w:rPr>
          <w:rFonts w:cs="B Mitra"/>
          <w:sz w:val="24"/>
          <w:szCs w:val="24"/>
          <w:rtl/>
        </w:rPr>
        <w:t xml:space="preserve">، </w:t>
      </w:r>
      <w:r w:rsidRPr="00FA0CA1">
        <w:rPr>
          <w:rFonts w:cs="B Mitra" w:hint="cs"/>
          <w:sz w:val="24"/>
          <w:szCs w:val="24"/>
          <w:rtl/>
        </w:rPr>
        <w:t>نمودار و نشان‌گری است که جداکننده یک پدیده از پدیده</w:t>
      </w:r>
      <w:r>
        <w:rPr>
          <w:rFonts w:cs="B Mitra" w:hint="cs"/>
          <w:sz w:val="24"/>
          <w:szCs w:val="24"/>
          <w:rtl/>
        </w:rPr>
        <w:t>‌ها</w:t>
      </w:r>
      <w:r w:rsidRPr="00FA0CA1">
        <w:rPr>
          <w:rFonts w:cs="B Mitra" w:hint="cs"/>
          <w:sz w:val="24"/>
          <w:szCs w:val="24"/>
          <w:rtl/>
        </w:rPr>
        <w:t>ی دیگر باشد</w:t>
      </w:r>
      <w:r w:rsidRPr="00FA0CA1">
        <w:rPr>
          <w:rFonts w:cs="B Mitra"/>
          <w:sz w:val="24"/>
          <w:szCs w:val="24"/>
          <w:rtl/>
        </w:rPr>
        <w:t>؛مراد از شاخص در ا</w:t>
      </w:r>
      <w:r w:rsidRPr="00FA0CA1">
        <w:rPr>
          <w:rFonts w:cs="B Mitra" w:hint="cs"/>
          <w:sz w:val="24"/>
          <w:szCs w:val="24"/>
          <w:rtl/>
        </w:rPr>
        <w:t>ین</w:t>
      </w:r>
      <w:r w:rsidRPr="00FA0CA1">
        <w:rPr>
          <w:rFonts w:cs="B Mitra"/>
          <w:sz w:val="24"/>
          <w:szCs w:val="24"/>
          <w:rtl/>
        </w:rPr>
        <w:t xml:space="preserve"> نوشتار</w:t>
      </w:r>
      <w:r w:rsidRPr="00FA0CA1">
        <w:rPr>
          <w:rFonts w:cs="B Mitra" w:hint="cs"/>
          <w:sz w:val="24"/>
          <w:szCs w:val="24"/>
          <w:rtl/>
        </w:rPr>
        <w:t>،</w:t>
      </w:r>
      <w:r w:rsidRPr="00FA0CA1">
        <w:rPr>
          <w:rFonts w:cs="B Mitra"/>
          <w:sz w:val="24"/>
          <w:szCs w:val="24"/>
          <w:rtl/>
        </w:rPr>
        <w:t xml:space="preserve"> صفت</w:t>
      </w:r>
      <w:r w:rsidRPr="00FA0CA1">
        <w:rPr>
          <w:rFonts w:cs="B Mitra" w:hint="cs"/>
          <w:sz w:val="24"/>
          <w:szCs w:val="24"/>
          <w:rtl/>
        </w:rPr>
        <w:t>ی</w:t>
      </w:r>
      <w:r w:rsidRPr="00FA0CA1">
        <w:rPr>
          <w:rFonts w:cs="B Mitra"/>
          <w:sz w:val="24"/>
          <w:szCs w:val="24"/>
          <w:rtl/>
        </w:rPr>
        <w:t xml:space="preserve"> در </w:t>
      </w:r>
      <w:r w:rsidRPr="00FA0CA1">
        <w:rPr>
          <w:rFonts w:cs="B Mitra" w:hint="cs"/>
          <w:sz w:val="24"/>
          <w:szCs w:val="24"/>
          <w:rtl/>
        </w:rPr>
        <w:t>یک</w:t>
      </w:r>
      <w:r w:rsidRPr="00FA0CA1">
        <w:rPr>
          <w:rFonts w:cs="B Mitra"/>
          <w:sz w:val="24"/>
          <w:szCs w:val="24"/>
          <w:rtl/>
        </w:rPr>
        <w:t xml:space="preserve"> پد</w:t>
      </w:r>
      <w:r w:rsidRPr="00FA0CA1">
        <w:rPr>
          <w:rFonts w:cs="B Mitra" w:hint="cs"/>
          <w:sz w:val="24"/>
          <w:szCs w:val="24"/>
          <w:rtl/>
        </w:rPr>
        <w:t>یده است</w:t>
      </w:r>
      <w:r w:rsidRPr="00FA0CA1">
        <w:rPr>
          <w:rFonts w:cs="B Mitra"/>
          <w:sz w:val="24"/>
          <w:szCs w:val="24"/>
          <w:rtl/>
        </w:rPr>
        <w:t xml:space="preserve"> که م</w:t>
      </w:r>
      <w:r w:rsidRPr="00FA0CA1">
        <w:rPr>
          <w:rFonts w:cs="B Mitra" w:hint="cs"/>
          <w:sz w:val="24"/>
          <w:szCs w:val="24"/>
          <w:rtl/>
        </w:rPr>
        <w:t>ی‌توان</w:t>
      </w:r>
      <w:r w:rsidRPr="00FA0CA1">
        <w:rPr>
          <w:rFonts w:cs="B Mitra"/>
          <w:sz w:val="24"/>
          <w:szCs w:val="24"/>
          <w:rtl/>
        </w:rPr>
        <w:t xml:space="preserve"> براساس تغ</w:t>
      </w:r>
      <w:r w:rsidRPr="00FA0CA1">
        <w:rPr>
          <w:rFonts w:cs="B Mitra" w:hint="cs"/>
          <w:sz w:val="24"/>
          <w:szCs w:val="24"/>
          <w:rtl/>
        </w:rPr>
        <w:t>ییرات</w:t>
      </w:r>
      <w:r w:rsidRPr="00FA0CA1">
        <w:rPr>
          <w:rFonts w:cs="B Mitra"/>
          <w:sz w:val="24"/>
          <w:szCs w:val="24"/>
          <w:rtl/>
        </w:rPr>
        <w:t xml:space="preserve"> آن، موقع</w:t>
      </w:r>
      <w:r w:rsidRPr="00FA0CA1">
        <w:rPr>
          <w:rFonts w:cs="B Mitra" w:hint="cs"/>
          <w:sz w:val="24"/>
          <w:szCs w:val="24"/>
          <w:rtl/>
        </w:rPr>
        <w:t>یت</w:t>
      </w:r>
      <w:r w:rsidRPr="00FA0CA1">
        <w:rPr>
          <w:rFonts w:cs="B Mitra"/>
          <w:sz w:val="24"/>
          <w:szCs w:val="24"/>
          <w:rtl/>
        </w:rPr>
        <w:t xml:space="preserve"> پد</w:t>
      </w:r>
      <w:r w:rsidRPr="00FA0CA1">
        <w:rPr>
          <w:rFonts w:cs="B Mitra" w:hint="cs"/>
          <w:sz w:val="24"/>
          <w:szCs w:val="24"/>
          <w:rtl/>
        </w:rPr>
        <w:t>یده</w:t>
      </w:r>
      <w:r w:rsidRPr="00FA0CA1">
        <w:rPr>
          <w:rFonts w:cs="B Mitra"/>
          <w:sz w:val="24"/>
          <w:szCs w:val="24"/>
          <w:rtl/>
        </w:rPr>
        <w:t xml:space="preserve"> را از پد</w:t>
      </w:r>
      <w:r w:rsidRPr="00FA0CA1">
        <w:rPr>
          <w:rFonts w:cs="B Mitra" w:hint="cs"/>
          <w:sz w:val="24"/>
          <w:szCs w:val="24"/>
          <w:rtl/>
        </w:rPr>
        <w:t>یده‌های</w:t>
      </w:r>
      <w:r w:rsidRPr="00FA0CA1">
        <w:rPr>
          <w:rFonts w:cs="B Mitra"/>
          <w:sz w:val="24"/>
          <w:szCs w:val="24"/>
          <w:rtl/>
        </w:rPr>
        <w:t xml:space="preserve"> د</w:t>
      </w:r>
      <w:r w:rsidRPr="00FA0CA1">
        <w:rPr>
          <w:rFonts w:cs="B Mitra" w:hint="cs"/>
          <w:sz w:val="24"/>
          <w:szCs w:val="24"/>
          <w:rtl/>
        </w:rPr>
        <w:t>یگر</w:t>
      </w:r>
      <w:r w:rsidRPr="00FA0CA1">
        <w:rPr>
          <w:rFonts w:cs="B Mitra"/>
          <w:sz w:val="24"/>
          <w:szCs w:val="24"/>
          <w:rtl/>
        </w:rPr>
        <w:t xml:space="preserve"> متما</w:t>
      </w:r>
      <w:r w:rsidRPr="00FA0CA1">
        <w:rPr>
          <w:rFonts w:cs="B Mitra" w:hint="cs"/>
          <w:sz w:val="24"/>
          <w:szCs w:val="24"/>
          <w:rtl/>
        </w:rPr>
        <w:t>یز</w:t>
      </w:r>
      <w:r w:rsidRPr="00FA0CA1">
        <w:rPr>
          <w:rFonts w:cs="B Mitra"/>
          <w:sz w:val="24"/>
          <w:szCs w:val="24"/>
          <w:rtl/>
        </w:rPr>
        <w:t xml:space="preserve"> کرد و نسبت به هدف مرتبط با آن پد</w:t>
      </w:r>
      <w:r w:rsidRPr="00FA0CA1">
        <w:rPr>
          <w:rFonts w:cs="B Mitra" w:hint="cs"/>
          <w:sz w:val="24"/>
          <w:szCs w:val="24"/>
          <w:rtl/>
        </w:rPr>
        <w:t>یده،</w:t>
      </w:r>
      <w:r w:rsidRPr="00FA0CA1">
        <w:rPr>
          <w:rFonts w:cs="B Mitra"/>
          <w:sz w:val="24"/>
          <w:szCs w:val="24"/>
          <w:rtl/>
        </w:rPr>
        <w:t xml:space="preserve"> سنجش</w:t>
      </w:r>
      <w:r w:rsidRPr="00FA0CA1">
        <w:rPr>
          <w:rFonts w:cs="B Mitra" w:hint="cs"/>
          <w:sz w:val="24"/>
          <w:szCs w:val="24"/>
          <w:rtl/>
        </w:rPr>
        <w:t>ی</w:t>
      </w:r>
      <w:r w:rsidRPr="00FA0CA1">
        <w:rPr>
          <w:rFonts w:cs="B Mitra"/>
          <w:sz w:val="24"/>
          <w:szCs w:val="24"/>
          <w:rtl/>
        </w:rPr>
        <w:t xml:space="preserve"> را صورت داد</w:t>
      </w:r>
      <w:r w:rsidRPr="00FA0CA1">
        <w:rPr>
          <w:rFonts w:cs="B Mitra" w:hint="cs"/>
          <w:sz w:val="24"/>
          <w:szCs w:val="24"/>
          <w:rtl/>
        </w:rPr>
        <w:t>.</w:t>
      </w:r>
    </w:p>
    <w:p w:rsidR="00B15F41" w:rsidRPr="00113F63" w:rsidRDefault="00B15F41" w:rsidP="00B15F41">
      <w:pPr>
        <w:pStyle w:val="Heading2"/>
        <w:spacing w:before="0" w:line="240" w:lineRule="auto"/>
        <w:jc w:val="both"/>
        <w:rPr>
          <w:rFonts w:cs="B Mitra"/>
          <w:b/>
          <w:bCs/>
          <w:color w:val="auto"/>
          <w:sz w:val="4"/>
          <w:szCs w:val="4"/>
          <w:rtl/>
        </w:rPr>
      </w:pPr>
    </w:p>
    <w:p w:rsidR="00B15F41" w:rsidRPr="00D71FC6" w:rsidRDefault="00B15F41" w:rsidP="00B15F41">
      <w:pPr>
        <w:pStyle w:val="Heading2"/>
        <w:spacing w:before="0" w:line="240" w:lineRule="auto"/>
        <w:jc w:val="both"/>
        <w:rPr>
          <w:rFonts w:cs="B Mitra"/>
          <w:b/>
          <w:bCs/>
          <w:color w:val="auto"/>
          <w:sz w:val="24"/>
          <w:szCs w:val="24"/>
          <w:rtl/>
        </w:rPr>
      </w:pPr>
      <w:r w:rsidRPr="00D71FC6">
        <w:rPr>
          <w:rFonts w:cs="B Mitra" w:hint="cs"/>
          <w:b/>
          <w:bCs/>
          <w:color w:val="auto"/>
          <w:sz w:val="24"/>
          <w:szCs w:val="24"/>
          <w:rtl/>
        </w:rPr>
        <w:t>2/1. حوزه</w:t>
      </w:r>
    </w:p>
    <w:p w:rsidR="00B15F41" w:rsidRDefault="00B15F41" w:rsidP="00B15F41">
      <w:pPr>
        <w:bidi/>
        <w:spacing w:after="0" w:line="240" w:lineRule="auto"/>
        <w:jc w:val="both"/>
        <w:rPr>
          <w:rFonts w:cs="B Mitra"/>
          <w:sz w:val="24"/>
          <w:szCs w:val="24"/>
          <w:rtl/>
        </w:rPr>
      </w:pPr>
      <w:r w:rsidRPr="00FA0CA1">
        <w:rPr>
          <w:rFonts w:cs="B Mitra"/>
          <w:sz w:val="24"/>
          <w:szCs w:val="24"/>
          <w:rtl/>
        </w:rPr>
        <w:t>حوزه علميه نامي است که به مراکز آموزشي ديني در جهان اسلام و به ويژه در ميان شيعيان اطلاق مي‌شود. به عبارت ديگر حوزه علميه يعني دانشگاه فراگيري تعاليم قرآن و سنت معصومين عليهم السلام، اين نهاد علمي داراي کارکردهاي آموزشي، تربيتي و مديريتي است که در گستره ملي و فرا ملي فعاليت دارد و از حيث عملکرد داري سطوح سياستگذاري، قانون گذاري و اجرايي در حيطه کارکرد خويش است.</w:t>
      </w:r>
      <w:r w:rsidRPr="00FA0CA1">
        <w:rPr>
          <w:rFonts w:cs="B Mitra" w:hint="cs"/>
          <w:sz w:val="24"/>
          <w:szCs w:val="24"/>
          <w:rtl/>
        </w:rPr>
        <w:t xml:space="preserve"> امروزه در میان حوزه</w:t>
      </w:r>
      <w:r>
        <w:rPr>
          <w:rFonts w:cs="B Mitra" w:hint="cs"/>
          <w:sz w:val="24"/>
          <w:szCs w:val="24"/>
          <w:rtl/>
        </w:rPr>
        <w:t>‌ها</w:t>
      </w:r>
      <w:r w:rsidRPr="00FA0CA1">
        <w:rPr>
          <w:rFonts w:cs="B Mitra" w:hint="cs"/>
          <w:sz w:val="24"/>
          <w:szCs w:val="24"/>
          <w:rtl/>
        </w:rPr>
        <w:t>ی علمیة مطرح در جهان تشیع، حوزه علمیه قم دارای جایگاه و حساسیت ویژه‌ای است که قسمتیاز این حساسیت در کلام مقام معظم رهبری اینگونه منعکس می شود که:</w:t>
      </w:r>
    </w:p>
    <w:p w:rsidR="00B15F41" w:rsidRPr="00FA0CA1" w:rsidRDefault="00B15F41" w:rsidP="00B15F41">
      <w:pPr>
        <w:bidi/>
        <w:spacing w:after="0" w:line="240" w:lineRule="auto"/>
        <w:ind w:left="851"/>
        <w:jc w:val="both"/>
        <w:rPr>
          <w:rFonts w:cs="B Mitra"/>
          <w:sz w:val="24"/>
          <w:szCs w:val="24"/>
          <w:rtl/>
        </w:rPr>
      </w:pPr>
      <w:r w:rsidRPr="00FA0CA1">
        <w:rPr>
          <w:rFonts w:cs="B Mitra" w:hint="cs"/>
          <w:sz w:val="24"/>
          <w:szCs w:val="24"/>
          <w:rtl/>
        </w:rPr>
        <w:t>«</w:t>
      </w:r>
      <w:r w:rsidRPr="00FA0CA1">
        <w:rPr>
          <w:rFonts w:cs="B Mitra"/>
          <w:sz w:val="24"/>
          <w:szCs w:val="24"/>
          <w:rtl/>
        </w:rPr>
        <w:t>حوزه</w:t>
      </w:r>
      <w:r>
        <w:rPr>
          <w:rFonts w:cs="B Mitra"/>
          <w:sz w:val="24"/>
          <w:szCs w:val="24"/>
          <w:rtl/>
        </w:rPr>
        <w:t>‌ها</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یه</w:t>
      </w:r>
      <w:r w:rsidRPr="00FA0CA1">
        <w:rPr>
          <w:rFonts w:cs="B Mitra"/>
          <w:sz w:val="24"/>
          <w:szCs w:val="24"/>
          <w:rtl/>
        </w:rPr>
        <w:t xml:space="preserve"> - بخصوص حوزه</w:t>
      </w:r>
      <w:r>
        <w:rPr>
          <w:rFonts w:cs="B Mitra" w:hint="cs"/>
          <w:sz w:val="24"/>
          <w:szCs w:val="24"/>
          <w:rtl/>
        </w:rPr>
        <w:t>‌</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یه</w:t>
      </w:r>
      <w:r>
        <w:rPr>
          <w:rFonts w:cs="B Mitra" w:hint="cs"/>
          <w:sz w:val="24"/>
          <w:szCs w:val="24"/>
          <w:rtl/>
        </w:rPr>
        <w:t>‌</w:t>
      </w:r>
      <w:r w:rsidRPr="00FA0CA1">
        <w:rPr>
          <w:rFonts w:cs="B Mitra" w:hint="cs"/>
          <w:sz w:val="24"/>
          <w:szCs w:val="24"/>
          <w:rtl/>
        </w:rPr>
        <w:t>ی</w:t>
      </w:r>
      <w:r w:rsidRPr="00FA0CA1">
        <w:rPr>
          <w:rFonts w:cs="B Mitra"/>
          <w:sz w:val="24"/>
          <w:szCs w:val="24"/>
          <w:rtl/>
        </w:rPr>
        <w:t xml:space="preserve"> قم - در ه</w:t>
      </w:r>
      <w:r w:rsidRPr="00FA0CA1">
        <w:rPr>
          <w:rFonts w:cs="B Mitra" w:hint="cs"/>
          <w:sz w:val="24"/>
          <w:szCs w:val="24"/>
          <w:rtl/>
        </w:rPr>
        <w:t>یچ</w:t>
      </w:r>
      <w:r w:rsidRPr="00FA0CA1">
        <w:rPr>
          <w:rFonts w:cs="B Mitra"/>
          <w:sz w:val="24"/>
          <w:szCs w:val="24"/>
          <w:rtl/>
        </w:rPr>
        <w:t xml:space="preserve"> دور</w:t>
      </w:r>
      <w:r>
        <w:rPr>
          <w:rFonts w:cs="B Mitra"/>
          <w:sz w:val="24"/>
          <w:szCs w:val="24"/>
          <w:rtl/>
        </w:rPr>
        <w:t>ه‌ای</w:t>
      </w:r>
      <w:r w:rsidRPr="00FA0CA1">
        <w:rPr>
          <w:rFonts w:cs="B Mitra"/>
          <w:sz w:val="24"/>
          <w:szCs w:val="24"/>
          <w:rtl/>
        </w:rPr>
        <w:t xml:space="preserve"> از تار</w:t>
      </w:r>
      <w:r w:rsidRPr="00FA0CA1">
        <w:rPr>
          <w:rFonts w:cs="B Mitra" w:hint="cs"/>
          <w:sz w:val="24"/>
          <w:szCs w:val="24"/>
          <w:rtl/>
        </w:rPr>
        <w:t>یخ</w:t>
      </w:r>
      <w:r w:rsidRPr="00FA0CA1">
        <w:rPr>
          <w:rFonts w:cs="B Mitra"/>
          <w:sz w:val="24"/>
          <w:szCs w:val="24"/>
          <w:rtl/>
        </w:rPr>
        <w:t xml:space="preserve"> خود، به قدر امروز مورد توجه افکار جهان</w:t>
      </w:r>
      <w:r w:rsidRPr="00FA0CA1">
        <w:rPr>
          <w:rFonts w:cs="B Mitra" w:hint="cs"/>
          <w:sz w:val="24"/>
          <w:szCs w:val="24"/>
          <w:rtl/>
        </w:rPr>
        <w:t>ی</w:t>
      </w:r>
      <w:r w:rsidRPr="00FA0CA1">
        <w:rPr>
          <w:rFonts w:cs="B Mitra"/>
          <w:sz w:val="24"/>
          <w:szCs w:val="24"/>
          <w:rtl/>
        </w:rPr>
        <w:t xml:space="preserve"> و انظار جهان</w:t>
      </w:r>
      <w:r w:rsidRPr="00FA0CA1">
        <w:rPr>
          <w:rFonts w:cs="B Mitra" w:hint="cs"/>
          <w:sz w:val="24"/>
          <w:szCs w:val="24"/>
          <w:rtl/>
        </w:rPr>
        <w:t>ی</w:t>
      </w:r>
      <w:r>
        <w:rPr>
          <w:rFonts w:cs="B Mitra"/>
          <w:sz w:val="24"/>
          <w:szCs w:val="24"/>
          <w:rtl/>
        </w:rPr>
        <w:t xml:space="preserve"> قرار نداشته</w:t>
      </w:r>
      <w:r>
        <w:rPr>
          <w:rFonts w:cs="B Mitra" w:hint="cs"/>
          <w:sz w:val="24"/>
          <w:szCs w:val="24"/>
          <w:rtl/>
        </w:rPr>
        <w:t>‌</w:t>
      </w:r>
      <w:r w:rsidRPr="00FA0CA1">
        <w:rPr>
          <w:rFonts w:cs="B Mitra"/>
          <w:sz w:val="24"/>
          <w:szCs w:val="24"/>
          <w:rtl/>
        </w:rPr>
        <w:t>اند؛ به قدر امروز مؤثر در س</w:t>
      </w:r>
      <w:r w:rsidRPr="00FA0CA1">
        <w:rPr>
          <w:rFonts w:cs="B Mitra" w:hint="cs"/>
          <w:sz w:val="24"/>
          <w:szCs w:val="24"/>
          <w:rtl/>
        </w:rPr>
        <w:t>یاستهای</w:t>
      </w:r>
      <w:r w:rsidRPr="00FA0CA1">
        <w:rPr>
          <w:rFonts w:cs="B Mitra"/>
          <w:sz w:val="24"/>
          <w:szCs w:val="24"/>
          <w:rtl/>
        </w:rPr>
        <w:t xml:space="preserve"> جهان</w:t>
      </w:r>
      <w:r w:rsidRPr="00FA0CA1">
        <w:rPr>
          <w:rFonts w:cs="B Mitra" w:hint="cs"/>
          <w:sz w:val="24"/>
          <w:szCs w:val="24"/>
          <w:rtl/>
        </w:rPr>
        <w:t>ی</w:t>
      </w:r>
      <w:r w:rsidRPr="00FA0CA1">
        <w:rPr>
          <w:rFonts w:cs="B Mitra"/>
          <w:sz w:val="24"/>
          <w:szCs w:val="24"/>
          <w:rtl/>
        </w:rPr>
        <w:t xml:space="preserve"> و شا</w:t>
      </w:r>
      <w:r w:rsidRPr="00FA0CA1">
        <w:rPr>
          <w:rFonts w:cs="B Mitra" w:hint="cs"/>
          <w:sz w:val="24"/>
          <w:szCs w:val="24"/>
          <w:rtl/>
        </w:rPr>
        <w:t>ید</w:t>
      </w:r>
      <w:r w:rsidRPr="00FA0CA1">
        <w:rPr>
          <w:rFonts w:cs="B Mitra"/>
          <w:sz w:val="24"/>
          <w:szCs w:val="24"/>
          <w:rtl/>
        </w:rPr>
        <w:t xml:space="preserve"> مؤثر در سرنوشت جهان</w:t>
      </w:r>
      <w:r w:rsidRPr="00FA0CA1">
        <w:rPr>
          <w:rFonts w:cs="B Mitra" w:hint="cs"/>
          <w:sz w:val="24"/>
          <w:szCs w:val="24"/>
          <w:rtl/>
        </w:rPr>
        <w:t>ی</w:t>
      </w:r>
      <w:r w:rsidRPr="00FA0CA1">
        <w:rPr>
          <w:rFonts w:cs="B Mitra"/>
          <w:sz w:val="24"/>
          <w:szCs w:val="24"/>
          <w:rtl/>
        </w:rPr>
        <w:t xml:space="preserve"> و ب</w:t>
      </w:r>
      <w:r w:rsidRPr="00FA0CA1">
        <w:rPr>
          <w:rFonts w:cs="B Mitra" w:hint="cs"/>
          <w:sz w:val="24"/>
          <w:szCs w:val="24"/>
          <w:rtl/>
        </w:rPr>
        <w:t>ین</w:t>
      </w:r>
      <w:r>
        <w:rPr>
          <w:rFonts w:cs="B Mitra" w:hint="cs"/>
          <w:sz w:val="24"/>
          <w:szCs w:val="24"/>
          <w:rtl/>
        </w:rPr>
        <w:t>‌</w:t>
      </w:r>
      <w:r w:rsidRPr="00FA0CA1">
        <w:rPr>
          <w:rFonts w:cs="B Mitra"/>
          <w:sz w:val="24"/>
          <w:szCs w:val="24"/>
          <w:rtl/>
        </w:rPr>
        <w:t>الملل</w:t>
      </w:r>
      <w:r w:rsidRPr="00FA0CA1">
        <w:rPr>
          <w:rFonts w:cs="B Mitra" w:hint="cs"/>
          <w:sz w:val="24"/>
          <w:szCs w:val="24"/>
          <w:rtl/>
        </w:rPr>
        <w:t>ی</w:t>
      </w:r>
      <w:r w:rsidRPr="00FA0CA1">
        <w:rPr>
          <w:rFonts w:cs="B Mitra"/>
          <w:sz w:val="24"/>
          <w:szCs w:val="24"/>
          <w:rtl/>
        </w:rPr>
        <w:t xml:space="preserve"> نبودند. حوزه</w:t>
      </w:r>
      <w:r>
        <w:rPr>
          <w:rFonts w:cs="B Mitra" w:hint="cs"/>
          <w:sz w:val="24"/>
          <w:szCs w:val="24"/>
          <w:rtl/>
        </w:rPr>
        <w:t>‌</w:t>
      </w:r>
      <w:r w:rsidRPr="00FA0CA1">
        <w:rPr>
          <w:rFonts w:cs="B Mitra" w:hint="cs"/>
          <w:sz w:val="24"/>
          <w:szCs w:val="24"/>
          <w:rtl/>
        </w:rPr>
        <w:t>ی</w:t>
      </w:r>
      <w:r w:rsidRPr="00FA0CA1">
        <w:rPr>
          <w:rFonts w:cs="B Mitra"/>
          <w:sz w:val="24"/>
          <w:szCs w:val="24"/>
          <w:rtl/>
        </w:rPr>
        <w:t xml:space="preserve"> قم هرگز به قدر امروز دوست </w:t>
      </w:r>
      <w:r w:rsidRPr="00FA0CA1">
        <w:rPr>
          <w:rFonts w:cs="B Mitra" w:hint="cs"/>
          <w:sz w:val="24"/>
          <w:szCs w:val="24"/>
          <w:rtl/>
        </w:rPr>
        <w:t>و</w:t>
      </w:r>
      <w:r w:rsidRPr="00FA0CA1">
        <w:rPr>
          <w:rFonts w:cs="B Mitra"/>
          <w:sz w:val="24"/>
          <w:szCs w:val="24"/>
          <w:rtl/>
        </w:rPr>
        <w:t xml:space="preserve"> دشمن نداشته است. شما ملتزمان حوزه</w:t>
      </w:r>
      <w:r>
        <w:rPr>
          <w:rFonts w:cs="B Mitra" w:hint="cs"/>
          <w:sz w:val="24"/>
          <w:szCs w:val="24"/>
          <w:rtl/>
        </w:rPr>
        <w:t>‌</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یه</w:t>
      </w:r>
      <w:r>
        <w:rPr>
          <w:rFonts w:cs="B Mitra" w:hint="cs"/>
          <w:sz w:val="24"/>
          <w:szCs w:val="24"/>
          <w:rtl/>
        </w:rPr>
        <w:t>‌</w:t>
      </w:r>
      <w:r w:rsidRPr="00FA0CA1">
        <w:rPr>
          <w:rFonts w:cs="B Mitra" w:hint="cs"/>
          <w:sz w:val="24"/>
          <w:szCs w:val="24"/>
          <w:rtl/>
        </w:rPr>
        <w:t>ی</w:t>
      </w:r>
      <w:r w:rsidRPr="00FA0CA1">
        <w:rPr>
          <w:rFonts w:cs="B Mitra"/>
          <w:sz w:val="24"/>
          <w:szCs w:val="24"/>
          <w:rtl/>
        </w:rPr>
        <w:t xml:space="preserve"> قم، امروز از هم</w:t>
      </w:r>
      <w:r w:rsidRPr="00FA0CA1">
        <w:rPr>
          <w:rFonts w:cs="B Mitra" w:hint="cs"/>
          <w:sz w:val="24"/>
          <w:szCs w:val="24"/>
          <w:rtl/>
        </w:rPr>
        <w:t>یشه</w:t>
      </w:r>
      <w:r>
        <w:rPr>
          <w:rFonts w:cs="B Mitra" w:hint="cs"/>
          <w:sz w:val="24"/>
          <w:szCs w:val="24"/>
          <w:rtl/>
        </w:rPr>
        <w:t>‌</w:t>
      </w:r>
      <w:r w:rsidRPr="00FA0CA1">
        <w:rPr>
          <w:rFonts w:cs="B Mitra" w:hint="cs"/>
          <w:sz w:val="24"/>
          <w:szCs w:val="24"/>
          <w:rtl/>
        </w:rPr>
        <w:t>ی</w:t>
      </w:r>
      <w:r w:rsidRPr="00FA0CA1">
        <w:rPr>
          <w:rFonts w:cs="B Mitra"/>
          <w:sz w:val="24"/>
          <w:szCs w:val="24"/>
          <w:rtl/>
        </w:rPr>
        <w:t xml:space="preserve"> ا</w:t>
      </w:r>
      <w:r w:rsidRPr="00FA0CA1">
        <w:rPr>
          <w:rFonts w:cs="B Mitra" w:hint="cs"/>
          <w:sz w:val="24"/>
          <w:szCs w:val="24"/>
          <w:rtl/>
        </w:rPr>
        <w:t>ین</w:t>
      </w:r>
      <w:r w:rsidRPr="00FA0CA1">
        <w:rPr>
          <w:rFonts w:cs="B Mitra"/>
          <w:sz w:val="24"/>
          <w:szCs w:val="24"/>
          <w:rtl/>
        </w:rPr>
        <w:t xml:space="preserve"> تار</w:t>
      </w:r>
      <w:r w:rsidRPr="00FA0CA1">
        <w:rPr>
          <w:rFonts w:cs="B Mitra" w:hint="cs"/>
          <w:sz w:val="24"/>
          <w:szCs w:val="24"/>
          <w:rtl/>
        </w:rPr>
        <w:t>یخ،</w:t>
      </w:r>
      <w:r w:rsidRPr="00FA0CA1">
        <w:rPr>
          <w:rFonts w:cs="B Mitra"/>
          <w:sz w:val="24"/>
          <w:szCs w:val="24"/>
          <w:rtl/>
        </w:rPr>
        <w:t xml:space="preserve"> دوستان ب</w:t>
      </w:r>
      <w:r w:rsidRPr="00FA0CA1">
        <w:rPr>
          <w:rFonts w:cs="B Mitra" w:hint="cs"/>
          <w:sz w:val="24"/>
          <w:szCs w:val="24"/>
          <w:rtl/>
        </w:rPr>
        <w:t>یشتری</w:t>
      </w:r>
      <w:r w:rsidRPr="00FA0CA1">
        <w:rPr>
          <w:rFonts w:cs="B Mitra"/>
          <w:sz w:val="24"/>
          <w:szCs w:val="24"/>
          <w:rtl/>
        </w:rPr>
        <w:t xml:space="preserve"> دار</w:t>
      </w:r>
      <w:r w:rsidRPr="00FA0CA1">
        <w:rPr>
          <w:rFonts w:cs="B Mitra" w:hint="cs"/>
          <w:sz w:val="24"/>
          <w:szCs w:val="24"/>
          <w:rtl/>
        </w:rPr>
        <w:t>ید؛</w:t>
      </w:r>
      <w:r w:rsidRPr="00FA0CA1">
        <w:rPr>
          <w:rFonts w:cs="B Mitra"/>
          <w:sz w:val="24"/>
          <w:szCs w:val="24"/>
          <w:rtl/>
        </w:rPr>
        <w:t xml:space="preserve"> دشمنان ب</w:t>
      </w:r>
      <w:r w:rsidRPr="00FA0CA1">
        <w:rPr>
          <w:rFonts w:cs="B Mitra" w:hint="cs"/>
          <w:sz w:val="24"/>
          <w:szCs w:val="24"/>
          <w:rtl/>
        </w:rPr>
        <w:t>یشتر</w:t>
      </w:r>
      <w:r w:rsidRPr="00FA0CA1">
        <w:rPr>
          <w:rFonts w:cs="B Mitra"/>
          <w:sz w:val="24"/>
          <w:szCs w:val="24"/>
          <w:rtl/>
        </w:rPr>
        <w:t xml:space="preserve"> و خطرناک تر</w:t>
      </w:r>
      <w:r w:rsidRPr="00FA0CA1">
        <w:rPr>
          <w:rFonts w:cs="B Mitra" w:hint="cs"/>
          <w:sz w:val="24"/>
          <w:szCs w:val="24"/>
          <w:rtl/>
        </w:rPr>
        <w:t>ی</w:t>
      </w:r>
      <w:r w:rsidRPr="00FA0CA1">
        <w:rPr>
          <w:rFonts w:cs="B Mitra"/>
          <w:sz w:val="24"/>
          <w:szCs w:val="24"/>
          <w:rtl/>
        </w:rPr>
        <w:t xml:space="preserve"> هم دار</w:t>
      </w:r>
      <w:r w:rsidRPr="00FA0CA1">
        <w:rPr>
          <w:rFonts w:cs="B Mitra" w:hint="cs"/>
          <w:sz w:val="24"/>
          <w:szCs w:val="24"/>
          <w:rtl/>
        </w:rPr>
        <w:t>ید</w:t>
      </w:r>
      <w:r w:rsidRPr="00FA0CA1">
        <w:rPr>
          <w:rFonts w:cs="B Mitra"/>
          <w:sz w:val="24"/>
          <w:szCs w:val="24"/>
          <w:rtl/>
        </w:rPr>
        <w:t>. امروز حوزه</w:t>
      </w:r>
      <w:r>
        <w:rPr>
          <w:rFonts w:cs="B Mitra" w:hint="cs"/>
          <w:sz w:val="24"/>
          <w:szCs w:val="24"/>
          <w:rtl/>
        </w:rPr>
        <w:t>‌</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یه</w:t>
      </w:r>
      <w:r>
        <w:rPr>
          <w:rFonts w:cs="B Mitra" w:hint="cs"/>
          <w:sz w:val="24"/>
          <w:szCs w:val="24"/>
          <w:rtl/>
        </w:rPr>
        <w:t>‌</w:t>
      </w:r>
      <w:r w:rsidRPr="00FA0CA1">
        <w:rPr>
          <w:rFonts w:cs="B Mitra" w:hint="cs"/>
          <w:sz w:val="24"/>
          <w:szCs w:val="24"/>
          <w:rtl/>
        </w:rPr>
        <w:t>ی</w:t>
      </w:r>
      <w:r w:rsidRPr="00FA0CA1">
        <w:rPr>
          <w:rFonts w:cs="B Mitra"/>
          <w:sz w:val="24"/>
          <w:szCs w:val="24"/>
          <w:rtl/>
        </w:rPr>
        <w:t xml:space="preserve"> قم - که در قله</w:t>
      </w:r>
      <w:r>
        <w:rPr>
          <w:rFonts w:cs="B Mitra" w:hint="cs"/>
          <w:sz w:val="24"/>
          <w:szCs w:val="24"/>
          <w:rtl/>
        </w:rPr>
        <w:t>‌</w:t>
      </w:r>
      <w:r w:rsidRPr="00FA0CA1">
        <w:rPr>
          <w:rFonts w:cs="B Mitra" w:hint="cs"/>
          <w:sz w:val="24"/>
          <w:szCs w:val="24"/>
          <w:rtl/>
        </w:rPr>
        <w:t>ی</w:t>
      </w:r>
      <w:r>
        <w:rPr>
          <w:rFonts w:cs="B Mitra"/>
          <w:sz w:val="24"/>
          <w:szCs w:val="24"/>
          <w:rtl/>
        </w:rPr>
        <w:t xml:space="preserve"> حوزه</w:t>
      </w:r>
      <w:r>
        <w:rPr>
          <w:rFonts w:cs="B Mitra" w:hint="cs"/>
          <w:sz w:val="24"/>
          <w:szCs w:val="24"/>
          <w:rtl/>
        </w:rPr>
        <w:t>‌</w:t>
      </w:r>
      <w:r w:rsidRPr="00FA0CA1">
        <w:rPr>
          <w:rFonts w:cs="B Mitra"/>
          <w:sz w:val="24"/>
          <w:szCs w:val="24"/>
          <w:rtl/>
        </w:rPr>
        <w:t>ها</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یه</w:t>
      </w:r>
      <w:r w:rsidRPr="00FA0CA1">
        <w:rPr>
          <w:rFonts w:cs="B Mitra"/>
          <w:sz w:val="24"/>
          <w:szCs w:val="24"/>
          <w:rtl/>
        </w:rPr>
        <w:t xml:space="preserve"> قرار گرفته است - </w:t>
      </w:r>
      <w:r w:rsidRPr="00FA0CA1">
        <w:rPr>
          <w:rFonts w:cs="B Mitra" w:hint="cs"/>
          <w:sz w:val="24"/>
          <w:szCs w:val="24"/>
          <w:rtl/>
        </w:rPr>
        <w:t>یک</w:t>
      </w:r>
      <w:r w:rsidRPr="00FA0CA1">
        <w:rPr>
          <w:rFonts w:cs="B Mitra"/>
          <w:sz w:val="24"/>
          <w:szCs w:val="24"/>
          <w:rtl/>
        </w:rPr>
        <w:t xml:space="preserve"> چن</w:t>
      </w:r>
      <w:r w:rsidRPr="00FA0CA1">
        <w:rPr>
          <w:rFonts w:cs="B Mitra" w:hint="cs"/>
          <w:sz w:val="24"/>
          <w:szCs w:val="24"/>
          <w:rtl/>
        </w:rPr>
        <w:t>ین</w:t>
      </w:r>
      <w:r w:rsidRPr="00FA0CA1">
        <w:rPr>
          <w:rFonts w:cs="B Mitra"/>
          <w:sz w:val="24"/>
          <w:szCs w:val="24"/>
          <w:rtl/>
        </w:rPr>
        <w:t xml:space="preserve"> موقع</w:t>
      </w:r>
      <w:r w:rsidRPr="00FA0CA1">
        <w:rPr>
          <w:rFonts w:cs="B Mitra" w:hint="cs"/>
          <w:sz w:val="24"/>
          <w:szCs w:val="24"/>
          <w:rtl/>
        </w:rPr>
        <w:t>یت</w:t>
      </w:r>
      <w:r w:rsidRPr="00FA0CA1">
        <w:rPr>
          <w:rFonts w:cs="B Mitra"/>
          <w:sz w:val="24"/>
          <w:szCs w:val="24"/>
          <w:rtl/>
        </w:rPr>
        <w:t xml:space="preserve"> حساس</w:t>
      </w:r>
      <w:r w:rsidRPr="00FA0CA1">
        <w:rPr>
          <w:rFonts w:cs="B Mitra" w:hint="cs"/>
          <w:sz w:val="24"/>
          <w:szCs w:val="24"/>
          <w:rtl/>
        </w:rPr>
        <w:t>ی</w:t>
      </w:r>
      <w:r w:rsidRPr="00FA0CA1">
        <w:rPr>
          <w:rFonts w:cs="B Mitra"/>
          <w:sz w:val="24"/>
          <w:szCs w:val="24"/>
          <w:rtl/>
        </w:rPr>
        <w:t xml:space="preserve"> را داراست</w:t>
      </w:r>
      <w:r w:rsidRPr="00FA0CA1">
        <w:rPr>
          <w:rStyle w:val="FootnoteReference"/>
          <w:rFonts w:cs="B Mitra"/>
          <w:sz w:val="24"/>
          <w:rtl/>
        </w:rPr>
        <w:footnoteReference w:id="5"/>
      </w:r>
      <w:r w:rsidRPr="00FA0CA1">
        <w:rPr>
          <w:rFonts w:cs="B Mitra" w:hint="cs"/>
          <w:sz w:val="24"/>
          <w:szCs w:val="24"/>
          <w:rtl/>
        </w:rPr>
        <w:t>»</w:t>
      </w:r>
      <w:r w:rsidRPr="00FA0CA1">
        <w:rPr>
          <w:rFonts w:cs="B Mitra"/>
          <w:sz w:val="24"/>
          <w:szCs w:val="24"/>
          <w:rtl/>
        </w:rPr>
        <w:t>.</w:t>
      </w:r>
    </w:p>
    <w:p w:rsidR="00B15F41" w:rsidRPr="00D71FC6" w:rsidRDefault="00B15F41" w:rsidP="00B15F41">
      <w:pPr>
        <w:pStyle w:val="Heading2"/>
        <w:spacing w:before="0" w:line="240" w:lineRule="auto"/>
        <w:jc w:val="both"/>
        <w:rPr>
          <w:rFonts w:cs="B Mitra"/>
          <w:b/>
          <w:bCs/>
          <w:color w:val="auto"/>
          <w:sz w:val="24"/>
          <w:szCs w:val="24"/>
          <w:rtl/>
        </w:rPr>
      </w:pPr>
      <w:r w:rsidRPr="00D71FC6">
        <w:rPr>
          <w:rFonts w:cs="B Mitra" w:hint="cs"/>
          <w:b/>
          <w:bCs/>
          <w:color w:val="auto"/>
          <w:sz w:val="24"/>
          <w:szCs w:val="24"/>
          <w:rtl/>
        </w:rPr>
        <w:t>3/1. روحانیت</w:t>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روحاني در اصطلاحات گوناگون معاني متفاوتي دارد؛ در عر</w:t>
      </w:r>
      <w:r w:rsidRPr="00FA0CA1">
        <w:rPr>
          <w:rFonts w:cs="B Mitra" w:hint="cs"/>
          <w:sz w:val="24"/>
          <w:szCs w:val="24"/>
          <w:rtl/>
        </w:rPr>
        <w:t>ف</w:t>
      </w:r>
      <w:r w:rsidRPr="00FA0CA1">
        <w:rPr>
          <w:rFonts w:cs="B Mitra"/>
          <w:sz w:val="24"/>
          <w:szCs w:val="24"/>
          <w:rtl/>
        </w:rPr>
        <w:t xml:space="preserve"> لغوي</w:t>
      </w:r>
      <w:r w:rsidRPr="00FA0CA1">
        <w:rPr>
          <w:rFonts w:cs="B Mitra" w:hint="cs"/>
          <w:sz w:val="24"/>
          <w:szCs w:val="24"/>
          <w:rtl/>
        </w:rPr>
        <w:t>ون</w:t>
      </w:r>
      <w:r w:rsidRPr="00FA0CA1">
        <w:rPr>
          <w:rFonts w:cs="B Mitra"/>
          <w:sz w:val="24"/>
          <w:szCs w:val="24"/>
          <w:rtl/>
        </w:rPr>
        <w:t>، براي موجودات مجرد از ماده، مانند ملائكه</w:t>
      </w:r>
      <w:r w:rsidRPr="00FA0CA1">
        <w:rPr>
          <w:rStyle w:val="FootnoteReference"/>
          <w:rFonts w:cs="B Mitra"/>
          <w:sz w:val="24"/>
          <w:rtl/>
        </w:rPr>
        <w:footnoteReference w:id="6"/>
      </w:r>
      <w:r w:rsidRPr="00FA0CA1">
        <w:rPr>
          <w:rFonts w:cs="B Mitra"/>
          <w:sz w:val="24"/>
          <w:szCs w:val="24"/>
          <w:rtl/>
        </w:rPr>
        <w:t xml:space="preserve"> و در اصطلاح حكما براي اعم از نفس ناطقه و مجرداتپيراسته از جسم استعمال شده است</w:t>
      </w:r>
      <w:r w:rsidRPr="00FA0CA1">
        <w:rPr>
          <w:rFonts w:cs="B Mitra" w:hint="cs"/>
          <w:sz w:val="24"/>
          <w:szCs w:val="24"/>
          <w:rtl/>
        </w:rPr>
        <w:t>.</w:t>
      </w:r>
      <w:r w:rsidRPr="00FA0CA1">
        <w:rPr>
          <w:rStyle w:val="FootnoteReference"/>
          <w:rFonts w:cs="B Mitra"/>
          <w:sz w:val="24"/>
          <w:rtl/>
        </w:rPr>
        <w:footnoteReference w:id="7"/>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كاربرد اصطلاح روحانيت به</w:t>
      </w:r>
      <w:r w:rsidRPr="00FA0CA1">
        <w:rPr>
          <w:rFonts w:cs="B Mitra" w:hint="cs"/>
          <w:sz w:val="24"/>
          <w:szCs w:val="24"/>
          <w:rtl/>
        </w:rPr>
        <w:t>‌</w:t>
      </w:r>
      <w:r w:rsidRPr="00FA0CA1">
        <w:rPr>
          <w:rFonts w:cs="B Mitra"/>
          <w:sz w:val="24"/>
          <w:szCs w:val="24"/>
          <w:rtl/>
        </w:rPr>
        <w:t>عنوان يك گروه اجتماعي،</w:t>
      </w:r>
      <w:r w:rsidRPr="00FA0CA1">
        <w:rPr>
          <w:rFonts w:cs="B Mitra" w:hint="cs"/>
          <w:sz w:val="24"/>
          <w:szCs w:val="24"/>
          <w:rtl/>
        </w:rPr>
        <w:t>در مورد</w:t>
      </w:r>
      <w:r w:rsidRPr="00FA0CA1">
        <w:rPr>
          <w:rFonts w:cs="B Mitra"/>
          <w:sz w:val="24"/>
          <w:szCs w:val="24"/>
          <w:rtl/>
        </w:rPr>
        <w:t xml:space="preserve"> تحصيل</w:t>
      </w:r>
      <w:r w:rsidRPr="00FA0CA1">
        <w:rPr>
          <w:rFonts w:cs="B Mitra" w:hint="cs"/>
          <w:sz w:val="24"/>
          <w:szCs w:val="24"/>
          <w:rtl/>
        </w:rPr>
        <w:t>‌</w:t>
      </w:r>
      <w:r w:rsidRPr="00FA0CA1">
        <w:rPr>
          <w:rFonts w:cs="B Mitra"/>
          <w:sz w:val="24"/>
          <w:szCs w:val="24"/>
          <w:rtl/>
        </w:rPr>
        <w:t>كردگان حوزه</w:t>
      </w:r>
      <w:r w:rsidRPr="00FA0CA1">
        <w:rPr>
          <w:rFonts w:cs="B Mitra" w:hint="cs"/>
          <w:sz w:val="24"/>
          <w:szCs w:val="24"/>
          <w:rtl/>
        </w:rPr>
        <w:t>‌</w:t>
      </w:r>
      <w:r w:rsidRPr="00FA0CA1">
        <w:rPr>
          <w:rFonts w:cs="B Mitra"/>
          <w:sz w:val="24"/>
          <w:szCs w:val="24"/>
          <w:rtl/>
        </w:rPr>
        <w:t xml:space="preserve">هاي علوم ديني </w:t>
      </w:r>
      <w:r w:rsidRPr="00FA0CA1">
        <w:rPr>
          <w:rFonts w:cs="B Mitra" w:hint="cs"/>
          <w:sz w:val="24"/>
          <w:szCs w:val="24"/>
          <w:rtl/>
        </w:rPr>
        <w:t xml:space="preserve">است که </w:t>
      </w:r>
      <w:r w:rsidRPr="00FA0CA1">
        <w:rPr>
          <w:rFonts w:cs="B Mitra"/>
          <w:sz w:val="24"/>
          <w:szCs w:val="24"/>
          <w:rtl/>
        </w:rPr>
        <w:t>در تاريخ معاصر ايران، درفرايند ارتباط فرهنگي غرب و ايران و مشخصاً درفاصله پس از نهضت تنباكو و پيش از نهضت مشروطه وارد ادبيات سياسي  اجتماعي ايران شده است.جايگزيني مفهوم روحانيت، به</w:t>
      </w:r>
      <w:r w:rsidRPr="00FA0CA1">
        <w:rPr>
          <w:rFonts w:cs="B Mitra" w:hint="cs"/>
          <w:sz w:val="24"/>
          <w:szCs w:val="24"/>
          <w:rtl/>
        </w:rPr>
        <w:t>‌</w:t>
      </w:r>
      <w:r w:rsidRPr="00FA0CA1">
        <w:rPr>
          <w:rFonts w:cs="B Mitra"/>
          <w:sz w:val="24"/>
          <w:szCs w:val="24"/>
          <w:rtl/>
        </w:rPr>
        <w:t>جاي واژگاني همچون عالم، طلبه،آخوند و ملّا، دو عامل زمينه</w:t>
      </w:r>
      <w:r w:rsidRPr="00FA0CA1">
        <w:rPr>
          <w:rFonts w:cs="B Mitra" w:hint="cs"/>
          <w:sz w:val="24"/>
          <w:szCs w:val="24"/>
          <w:rtl/>
        </w:rPr>
        <w:t>‌</w:t>
      </w:r>
      <w:r w:rsidRPr="00FA0CA1">
        <w:rPr>
          <w:rFonts w:cs="B Mitra"/>
          <w:sz w:val="24"/>
          <w:szCs w:val="24"/>
          <w:rtl/>
        </w:rPr>
        <w:t>ساز داشته است: 1 . تهذيب نفس، معنويت و پاكيزگي كه در تاريخ هميشه بامرجعيت و روحانيت شيعه، قرين بوده است؛ 2. گذار روحانيت از حيات عمدتاً علمي به حيات علمي</w:t>
      </w:r>
      <w:r w:rsidRPr="00FA0CA1">
        <w:rPr>
          <w:rFonts w:cs="B Mitra" w:hint="cs"/>
          <w:sz w:val="24"/>
          <w:szCs w:val="24"/>
          <w:rtl/>
        </w:rPr>
        <w:t>-</w:t>
      </w:r>
      <w:r w:rsidRPr="00FA0CA1">
        <w:rPr>
          <w:rFonts w:cs="B Mitra"/>
          <w:sz w:val="24"/>
          <w:szCs w:val="24"/>
          <w:rtl/>
        </w:rPr>
        <w:t xml:space="preserve"> سياسي</w:t>
      </w:r>
      <w:r w:rsidRPr="00FA0CA1">
        <w:rPr>
          <w:rFonts w:cs="B Mitra" w:hint="cs"/>
          <w:sz w:val="24"/>
          <w:szCs w:val="24"/>
          <w:rtl/>
        </w:rPr>
        <w:t xml:space="preserve">- </w:t>
      </w:r>
      <w:r w:rsidRPr="00FA0CA1">
        <w:rPr>
          <w:rFonts w:cs="B Mitra"/>
          <w:sz w:val="24"/>
          <w:szCs w:val="24"/>
          <w:rtl/>
        </w:rPr>
        <w:t>اجتماعي</w:t>
      </w:r>
      <w:r w:rsidRPr="00FA0CA1">
        <w:rPr>
          <w:rStyle w:val="FootnoteReference"/>
          <w:rFonts w:cs="B Mitra"/>
          <w:sz w:val="24"/>
          <w:rtl/>
        </w:rPr>
        <w:footnoteReference w:id="8"/>
      </w:r>
      <w:r w:rsidRPr="00FA0CA1">
        <w:rPr>
          <w:rFonts w:cs="B Mitra" w:hint="cs"/>
          <w:sz w:val="24"/>
          <w:szCs w:val="24"/>
          <w:rtl/>
        </w:rPr>
        <w:t xml:space="preserve">. </w:t>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از نظر امام خم</w:t>
      </w:r>
      <w:r w:rsidRPr="00FA0CA1">
        <w:rPr>
          <w:rFonts w:cs="B Mitra" w:hint="cs"/>
          <w:sz w:val="24"/>
          <w:szCs w:val="24"/>
          <w:rtl/>
        </w:rPr>
        <w:t>ینی</w:t>
      </w:r>
      <w:r w:rsidRPr="00FA0CA1">
        <w:rPr>
          <w:rFonts w:cs="B Mitra"/>
          <w:sz w:val="24"/>
          <w:szCs w:val="24"/>
          <w:rtl/>
        </w:rPr>
        <w:t xml:space="preserve">(ره)، </w:t>
      </w:r>
      <w:r w:rsidRPr="00FA0CA1">
        <w:rPr>
          <w:rFonts w:cs="B Mitra" w:hint="cs"/>
          <w:sz w:val="24"/>
          <w:szCs w:val="24"/>
          <w:rtl/>
        </w:rPr>
        <w:t xml:space="preserve">اصطلاح </w:t>
      </w:r>
      <w:r w:rsidRPr="00FA0CA1">
        <w:rPr>
          <w:rFonts w:cs="B Mitra"/>
          <w:sz w:val="24"/>
          <w:szCs w:val="24"/>
          <w:rtl/>
        </w:rPr>
        <w:t>روحان</w:t>
      </w:r>
      <w:r w:rsidRPr="00FA0CA1">
        <w:rPr>
          <w:rFonts w:cs="B Mitra" w:hint="cs"/>
          <w:sz w:val="24"/>
          <w:szCs w:val="24"/>
          <w:rtl/>
        </w:rPr>
        <w:t xml:space="preserve">یدر عرف جامعه شیعی </w:t>
      </w:r>
      <w:r w:rsidRPr="00FA0CA1">
        <w:rPr>
          <w:rFonts w:cs="B Mitra"/>
          <w:sz w:val="24"/>
          <w:szCs w:val="24"/>
          <w:rtl/>
        </w:rPr>
        <w:t>به معنا</w:t>
      </w:r>
      <w:r w:rsidRPr="00FA0CA1">
        <w:rPr>
          <w:rFonts w:cs="B Mitra" w:hint="cs"/>
          <w:sz w:val="24"/>
          <w:szCs w:val="24"/>
          <w:rtl/>
        </w:rPr>
        <w:t>ی</w:t>
      </w:r>
      <w:r w:rsidRPr="00FA0CA1">
        <w:rPr>
          <w:rFonts w:cs="B Mitra"/>
          <w:sz w:val="24"/>
          <w:szCs w:val="24"/>
          <w:rtl/>
        </w:rPr>
        <w:t xml:space="preserve"> كس</w:t>
      </w:r>
      <w:r w:rsidRPr="00FA0CA1">
        <w:rPr>
          <w:rFonts w:cs="B Mitra" w:hint="cs"/>
          <w:sz w:val="24"/>
          <w:szCs w:val="24"/>
          <w:rtl/>
        </w:rPr>
        <w:t>ی</w:t>
      </w:r>
      <w:r w:rsidRPr="00FA0CA1">
        <w:rPr>
          <w:rFonts w:cs="B Mitra"/>
          <w:sz w:val="24"/>
          <w:szCs w:val="24"/>
          <w:rtl/>
        </w:rPr>
        <w:t xml:space="preserve"> است كه مبلغ د</w:t>
      </w:r>
      <w:r w:rsidRPr="00FA0CA1">
        <w:rPr>
          <w:rFonts w:cs="B Mitra" w:hint="cs"/>
          <w:sz w:val="24"/>
          <w:szCs w:val="24"/>
          <w:rtl/>
        </w:rPr>
        <w:t>ین</w:t>
      </w:r>
      <w:r w:rsidRPr="00FA0CA1">
        <w:rPr>
          <w:rFonts w:cs="B Mitra"/>
          <w:sz w:val="24"/>
          <w:szCs w:val="24"/>
          <w:rtl/>
        </w:rPr>
        <w:t xml:space="preserve"> و رسالت پ</w:t>
      </w:r>
      <w:r w:rsidRPr="00FA0CA1">
        <w:rPr>
          <w:rFonts w:cs="B Mitra" w:hint="cs"/>
          <w:sz w:val="24"/>
          <w:szCs w:val="24"/>
          <w:rtl/>
        </w:rPr>
        <w:t>یغمبر</w:t>
      </w:r>
      <w:r w:rsidRPr="00FA0CA1">
        <w:rPr>
          <w:rFonts w:cs="B Mitra"/>
          <w:sz w:val="24"/>
          <w:szCs w:val="24"/>
          <w:rtl/>
        </w:rPr>
        <w:t xml:space="preserve"> و ائمه معصوم</w:t>
      </w:r>
      <w:r w:rsidRPr="00FA0CA1">
        <w:rPr>
          <w:rFonts w:cs="B Mitra" w:hint="cs"/>
          <w:sz w:val="24"/>
          <w:szCs w:val="24"/>
          <w:rtl/>
        </w:rPr>
        <w:t>ین</w:t>
      </w:r>
      <w:r w:rsidRPr="00FA0CA1">
        <w:rPr>
          <w:rFonts w:cs="B Mitra"/>
          <w:sz w:val="24"/>
          <w:szCs w:val="24"/>
          <w:rtl/>
        </w:rPr>
        <w:t>(عل</w:t>
      </w:r>
      <w:r w:rsidRPr="00FA0CA1">
        <w:rPr>
          <w:rFonts w:cs="B Mitra" w:hint="cs"/>
          <w:sz w:val="24"/>
          <w:szCs w:val="24"/>
          <w:rtl/>
        </w:rPr>
        <w:t>یهم‌السلام</w:t>
      </w:r>
      <w:r w:rsidRPr="00FA0CA1">
        <w:rPr>
          <w:rFonts w:cs="B Mitra"/>
          <w:sz w:val="24"/>
          <w:szCs w:val="24"/>
          <w:rtl/>
        </w:rPr>
        <w:t>) است كه علاوه بر كسب سجا</w:t>
      </w:r>
      <w:r w:rsidRPr="00FA0CA1">
        <w:rPr>
          <w:rFonts w:cs="B Mitra" w:hint="cs"/>
          <w:sz w:val="24"/>
          <w:szCs w:val="24"/>
          <w:rtl/>
        </w:rPr>
        <w:t>یای</w:t>
      </w:r>
      <w:r w:rsidRPr="00FA0CA1">
        <w:rPr>
          <w:rFonts w:cs="B Mitra"/>
          <w:sz w:val="24"/>
          <w:szCs w:val="24"/>
          <w:rtl/>
        </w:rPr>
        <w:t xml:space="preserve"> اخلاق</w:t>
      </w:r>
      <w:r w:rsidRPr="00FA0CA1">
        <w:rPr>
          <w:rFonts w:cs="B Mitra" w:hint="cs"/>
          <w:sz w:val="24"/>
          <w:szCs w:val="24"/>
          <w:rtl/>
        </w:rPr>
        <w:t>ی،</w:t>
      </w:r>
      <w:r w:rsidRPr="00FA0CA1">
        <w:rPr>
          <w:rFonts w:cs="B Mitra"/>
          <w:sz w:val="24"/>
          <w:szCs w:val="24"/>
          <w:rtl/>
        </w:rPr>
        <w:t xml:space="preserve"> تزك</w:t>
      </w:r>
      <w:r w:rsidRPr="00FA0CA1">
        <w:rPr>
          <w:rFonts w:cs="B Mitra" w:hint="cs"/>
          <w:sz w:val="24"/>
          <w:szCs w:val="24"/>
          <w:rtl/>
        </w:rPr>
        <w:t>یه</w:t>
      </w:r>
      <w:r w:rsidRPr="00FA0CA1">
        <w:rPr>
          <w:rFonts w:cs="B Mitra"/>
          <w:sz w:val="24"/>
          <w:szCs w:val="24"/>
          <w:rtl/>
        </w:rPr>
        <w:t xml:space="preserve"> نفس و انجام اعمال عباد</w:t>
      </w:r>
      <w:r w:rsidRPr="00FA0CA1">
        <w:rPr>
          <w:rFonts w:cs="B Mitra" w:hint="cs"/>
          <w:sz w:val="24"/>
          <w:szCs w:val="24"/>
          <w:rtl/>
        </w:rPr>
        <w:t>ی</w:t>
      </w:r>
      <w:r w:rsidRPr="00FA0CA1">
        <w:rPr>
          <w:rFonts w:cs="B Mitra"/>
          <w:sz w:val="24"/>
          <w:szCs w:val="24"/>
          <w:rtl/>
        </w:rPr>
        <w:t xml:space="preserve"> و فقه</w:t>
      </w:r>
      <w:r w:rsidRPr="00FA0CA1">
        <w:rPr>
          <w:rFonts w:cs="B Mitra" w:hint="cs"/>
          <w:sz w:val="24"/>
          <w:szCs w:val="24"/>
          <w:rtl/>
        </w:rPr>
        <w:t>ی</w:t>
      </w:r>
      <w:r w:rsidRPr="00FA0CA1">
        <w:rPr>
          <w:rFonts w:cs="B Mitra"/>
          <w:sz w:val="24"/>
          <w:szCs w:val="24"/>
          <w:rtl/>
        </w:rPr>
        <w:t xml:space="preserve"> به فراگ</w:t>
      </w:r>
      <w:r w:rsidRPr="00FA0CA1">
        <w:rPr>
          <w:rFonts w:cs="B Mitra" w:hint="cs"/>
          <w:sz w:val="24"/>
          <w:szCs w:val="24"/>
          <w:rtl/>
        </w:rPr>
        <w:t>یری</w:t>
      </w:r>
      <w:r w:rsidRPr="00FA0CA1">
        <w:rPr>
          <w:rFonts w:cs="B Mitra"/>
          <w:sz w:val="24"/>
          <w:szCs w:val="24"/>
          <w:rtl/>
        </w:rPr>
        <w:t xml:space="preserve"> و كسب علوم و دانش د</w:t>
      </w:r>
      <w:r w:rsidRPr="00FA0CA1">
        <w:rPr>
          <w:rFonts w:cs="B Mitra" w:hint="cs"/>
          <w:sz w:val="24"/>
          <w:szCs w:val="24"/>
          <w:rtl/>
        </w:rPr>
        <w:t>ینی</w:t>
      </w:r>
      <w:r w:rsidRPr="00FA0CA1">
        <w:rPr>
          <w:rFonts w:cs="B Mitra"/>
          <w:sz w:val="24"/>
          <w:szCs w:val="24"/>
          <w:rtl/>
        </w:rPr>
        <w:t xml:space="preserve"> و مذهب</w:t>
      </w:r>
      <w:r w:rsidRPr="00FA0CA1">
        <w:rPr>
          <w:rFonts w:cs="B Mitra" w:hint="cs"/>
          <w:sz w:val="24"/>
          <w:szCs w:val="24"/>
          <w:rtl/>
        </w:rPr>
        <w:t>ی</w:t>
      </w:r>
      <w:r w:rsidRPr="00FA0CA1">
        <w:rPr>
          <w:rFonts w:cs="B Mitra"/>
          <w:sz w:val="24"/>
          <w:szCs w:val="24"/>
          <w:rtl/>
        </w:rPr>
        <w:t xml:space="preserve"> ن</w:t>
      </w:r>
      <w:r w:rsidRPr="00FA0CA1">
        <w:rPr>
          <w:rFonts w:cs="B Mitra" w:hint="cs"/>
          <w:sz w:val="24"/>
          <w:szCs w:val="24"/>
          <w:rtl/>
        </w:rPr>
        <w:t>یز</w:t>
      </w:r>
      <w:r w:rsidRPr="00FA0CA1">
        <w:rPr>
          <w:rFonts w:cs="B Mitra"/>
          <w:sz w:val="24"/>
          <w:szCs w:val="24"/>
          <w:rtl/>
        </w:rPr>
        <w:t xml:space="preserve"> بپر</w:t>
      </w:r>
      <w:r w:rsidRPr="00FA0CA1">
        <w:rPr>
          <w:rFonts w:cs="B Mitra" w:hint="cs"/>
          <w:sz w:val="24"/>
          <w:szCs w:val="24"/>
          <w:rtl/>
        </w:rPr>
        <w:t>دازد</w:t>
      </w:r>
      <w:r w:rsidRPr="00FA0CA1">
        <w:rPr>
          <w:rFonts w:cs="B Mitra"/>
          <w:sz w:val="24"/>
          <w:szCs w:val="24"/>
          <w:rtl/>
        </w:rPr>
        <w:t xml:space="preserve"> و </w:t>
      </w:r>
      <w:r w:rsidRPr="00FA0CA1">
        <w:rPr>
          <w:rFonts w:cs="B Mitra" w:hint="cs"/>
          <w:sz w:val="24"/>
          <w:szCs w:val="24"/>
          <w:rtl/>
        </w:rPr>
        <w:t xml:space="preserve">همه </w:t>
      </w:r>
      <w:r w:rsidRPr="00FA0CA1">
        <w:rPr>
          <w:rFonts w:cs="B Mitra"/>
          <w:sz w:val="24"/>
          <w:szCs w:val="24"/>
          <w:rtl/>
        </w:rPr>
        <w:t>ا</w:t>
      </w:r>
      <w:r w:rsidRPr="00FA0CA1">
        <w:rPr>
          <w:rFonts w:cs="B Mitra" w:hint="cs"/>
          <w:sz w:val="24"/>
          <w:szCs w:val="24"/>
          <w:rtl/>
        </w:rPr>
        <w:t>ینها</w:t>
      </w:r>
      <w:r w:rsidRPr="00FA0CA1">
        <w:rPr>
          <w:rFonts w:cs="B Mitra"/>
          <w:sz w:val="24"/>
          <w:szCs w:val="24"/>
          <w:rtl/>
        </w:rPr>
        <w:t xml:space="preserve"> مقدمه‌ا</w:t>
      </w:r>
      <w:r w:rsidRPr="00FA0CA1">
        <w:rPr>
          <w:rFonts w:cs="B Mitra" w:hint="cs"/>
          <w:sz w:val="24"/>
          <w:szCs w:val="24"/>
          <w:rtl/>
        </w:rPr>
        <w:t>ی</w:t>
      </w:r>
      <w:r w:rsidRPr="00FA0CA1">
        <w:rPr>
          <w:rFonts w:cs="B Mitra"/>
          <w:sz w:val="24"/>
          <w:szCs w:val="24"/>
          <w:rtl/>
        </w:rPr>
        <w:t xml:space="preserve"> برا</w:t>
      </w:r>
      <w:r w:rsidRPr="00FA0CA1">
        <w:rPr>
          <w:rFonts w:cs="B Mitra" w:hint="cs"/>
          <w:sz w:val="24"/>
          <w:szCs w:val="24"/>
          <w:rtl/>
        </w:rPr>
        <w:t>ی</w:t>
      </w:r>
      <w:r w:rsidRPr="00FA0CA1">
        <w:rPr>
          <w:rFonts w:cs="B Mitra"/>
          <w:sz w:val="24"/>
          <w:szCs w:val="24"/>
          <w:rtl/>
        </w:rPr>
        <w:t xml:space="preserve"> اجرا</w:t>
      </w:r>
      <w:r w:rsidRPr="00FA0CA1">
        <w:rPr>
          <w:rFonts w:cs="B Mitra" w:hint="cs"/>
          <w:sz w:val="24"/>
          <w:szCs w:val="24"/>
          <w:rtl/>
        </w:rPr>
        <w:t>ی</w:t>
      </w:r>
      <w:r w:rsidRPr="00FA0CA1">
        <w:rPr>
          <w:rFonts w:cs="B Mitra"/>
          <w:sz w:val="24"/>
          <w:szCs w:val="24"/>
          <w:rtl/>
        </w:rPr>
        <w:t>مس</w:t>
      </w:r>
      <w:r w:rsidRPr="00FA0CA1">
        <w:rPr>
          <w:rFonts w:cs="B Mitra" w:hint="cs"/>
          <w:sz w:val="24"/>
          <w:szCs w:val="24"/>
          <w:rtl/>
        </w:rPr>
        <w:t>ئ</w:t>
      </w:r>
      <w:r w:rsidRPr="00FA0CA1">
        <w:rPr>
          <w:rFonts w:cs="B Mitra"/>
          <w:sz w:val="24"/>
          <w:szCs w:val="24"/>
          <w:rtl/>
        </w:rPr>
        <w:t>ول</w:t>
      </w:r>
      <w:r w:rsidRPr="00FA0CA1">
        <w:rPr>
          <w:rFonts w:cs="B Mitra" w:hint="cs"/>
          <w:sz w:val="24"/>
          <w:szCs w:val="24"/>
          <w:rtl/>
        </w:rPr>
        <w:t>یت</w:t>
      </w:r>
      <w:r w:rsidRPr="00FA0CA1">
        <w:rPr>
          <w:rFonts w:cs="B Mitra"/>
          <w:sz w:val="24"/>
          <w:szCs w:val="24"/>
          <w:rtl/>
        </w:rPr>
        <w:t xml:space="preserve"> اجتماع</w:t>
      </w:r>
      <w:r w:rsidRPr="00FA0CA1">
        <w:rPr>
          <w:rFonts w:cs="B Mitra" w:hint="cs"/>
          <w:sz w:val="24"/>
          <w:szCs w:val="24"/>
          <w:rtl/>
        </w:rPr>
        <w:t>ی</w:t>
      </w:r>
      <w:r w:rsidRPr="00FA0CA1">
        <w:rPr>
          <w:rFonts w:cs="B Mitra"/>
          <w:sz w:val="24"/>
          <w:szCs w:val="24"/>
          <w:rtl/>
        </w:rPr>
        <w:t xml:space="preserve"> و س</w:t>
      </w:r>
      <w:r w:rsidRPr="00FA0CA1">
        <w:rPr>
          <w:rFonts w:cs="B Mitra" w:hint="cs"/>
          <w:sz w:val="24"/>
          <w:szCs w:val="24"/>
          <w:rtl/>
        </w:rPr>
        <w:t>یاسی</w:t>
      </w:r>
      <w:r w:rsidRPr="00FA0CA1">
        <w:rPr>
          <w:rFonts w:cs="B Mitra"/>
          <w:sz w:val="24"/>
          <w:szCs w:val="24"/>
          <w:rtl/>
        </w:rPr>
        <w:t xml:space="preserve"> است.</w:t>
      </w:r>
      <w:r w:rsidRPr="00FA0CA1">
        <w:rPr>
          <w:rStyle w:val="FootnoteReference"/>
          <w:rFonts w:cs="B Mitra"/>
          <w:sz w:val="24"/>
          <w:rtl/>
        </w:rPr>
        <w:footnoteReference w:id="9"/>
      </w:r>
    </w:p>
    <w:p w:rsidR="00B15F41" w:rsidRPr="00D71FC6" w:rsidRDefault="00B15F41" w:rsidP="00B15F41">
      <w:pPr>
        <w:pStyle w:val="Heading2"/>
        <w:spacing w:before="0" w:line="240" w:lineRule="auto"/>
        <w:jc w:val="both"/>
        <w:rPr>
          <w:rFonts w:cs="B Mitra"/>
          <w:b/>
          <w:bCs/>
          <w:color w:val="auto"/>
          <w:sz w:val="24"/>
          <w:szCs w:val="24"/>
          <w:rtl/>
        </w:rPr>
      </w:pPr>
      <w:r w:rsidRPr="00D71FC6">
        <w:rPr>
          <w:rFonts w:cs="B Mitra" w:hint="cs"/>
          <w:b/>
          <w:bCs/>
          <w:color w:val="auto"/>
          <w:sz w:val="24"/>
          <w:szCs w:val="24"/>
          <w:rtl/>
        </w:rPr>
        <w:t>4/1. انقلاب</w:t>
      </w:r>
    </w:p>
    <w:p w:rsidR="00B15F41" w:rsidRPr="00FA0CA1" w:rsidRDefault="00B15F41" w:rsidP="00B15F41">
      <w:pPr>
        <w:bidi/>
        <w:spacing w:after="0" w:line="240" w:lineRule="auto"/>
        <w:jc w:val="both"/>
        <w:rPr>
          <w:rFonts w:ascii="Times New Roman" w:eastAsia="Times New Roman" w:hAnsi="Times New Roman" w:cs="B Mitra"/>
          <w:sz w:val="24"/>
          <w:szCs w:val="24"/>
        </w:rPr>
      </w:pPr>
      <w:r w:rsidRPr="00FA0CA1">
        <w:rPr>
          <w:rFonts w:ascii="Calibri" w:eastAsia="Times New Roman" w:hAnsi="Calibri" w:cs="B Mitra" w:hint="cs"/>
          <w:sz w:val="24"/>
          <w:szCs w:val="24"/>
          <w:rtl/>
        </w:rPr>
        <w:t xml:space="preserve">در رابطه با واژه انقلاب تعاریف مختلفی در همه ابعاد </w:t>
      </w:r>
      <w:r w:rsidRPr="00FA0CA1">
        <w:rPr>
          <w:rFonts w:ascii="Times New Roman" w:eastAsia="Times New Roman" w:hAnsi="Times New Roman" w:cs="B Mitra" w:hint="cs"/>
          <w:sz w:val="24"/>
          <w:szCs w:val="24"/>
          <w:rtl/>
        </w:rPr>
        <w:t>از دیدگاه</w:t>
      </w:r>
      <w:r w:rsidRPr="00FA0CA1">
        <w:rPr>
          <w:rFonts w:ascii="Calibri" w:eastAsia="Times New Roman" w:hAnsi="Calibri" w:cs="B Mitra" w:hint="cs"/>
          <w:sz w:val="24"/>
          <w:szCs w:val="24"/>
          <w:rtl/>
        </w:rPr>
        <w:softHyphen/>
        <w:t>ها و تحلیل</w:t>
      </w:r>
      <w:r w:rsidRPr="00FA0CA1">
        <w:rPr>
          <w:rFonts w:ascii="Calibri" w:eastAsia="Times New Roman" w:hAnsi="Calibri" w:cs="B Mitra" w:hint="cs"/>
          <w:sz w:val="24"/>
          <w:szCs w:val="24"/>
          <w:rtl/>
        </w:rPr>
        <w:softHyphen/>
        <w:t xml:space="preserve">های مختلف از منظر اسلام و غربارائه شده که </w:t>
      </w:r>
      <w:r w:rsidRPr="00FA0CA1">
        <w:rPr>
          <w:rFonts w:ascii="Times New Roman" w:eastAsia="Times New Roman" w:hAnsi="Times New Roman" w:cs="B Mitra" w:hint="cs"/>
          <w:sz w:val="24"/>
          <w:szCs w:val="24"/>
          <w:rtl/>
        </w:rPr>
        <w:t xml:space="preserve">دیدگاه اسلام در مورد انقلاب، با تفسیر و تحلیل غربی و مارکسیستی آن کاملاً تفاوت دارد. در این نوشته به تعریف انقلاب از منظر اسلامی پرداخته و در این نوشته به تعریف ارائه شده ملتزم خواهیم بود. در تحلیل اسلامی، مهم‏ترین عامل انقلاب، آرمان‏خواهی و عقیده به مکتبی است که نخست گروه پیشرو و </w:t>
      </w:r>
      <w:r w:rsidRPr="00FA0CA1">
        <w:rPr>
          <w:rFonts w:ascii="Times New Roman" w:eastAsia="Times New Roman" w:hAnsi="Times New Roman" w:cs="B Mitra" w:hint="cs"/>
          <w:sz w:val="24"/>
          <w:szCs w:val="24"/>
          <w:rtl/>
        </w:rPr>
        <w:lastRenderedPageBreak/>
        <w:t>مجاهدان را وارد میدان مبارزه انقلابی می‏کند و سپس با بسیج توده‏های گسترده مردم، انقلاب را به درون جامعه کشانده، از طریق توده‏های مردم به پیروزی می‏رساند. از دیدگاه اسلام انقلاب نوعی جهاد در راه خدا، در جهت منافع مستضعفان و محرومان و اصولاً نهضت</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ي رهایی بخش انبیاء براي عقیده و ایمان به مکتب الهی، فطرت انسانی و براي محرومان است . لذا آرمان خواهی و عقیده به مکتب الهی عامل اصلی انقلاب در تحلیل اسلامی می باشند.  شهید مطهرى انقلاب را این‌گونه تعریف می‌کند: «انقلاب، عبارت است از طغیان و عصیانى که مردم علیه نظام حاکم موجود براى ایجاد وضع و نظمى مطلوب انجام می‌دهند؛ یعنى انقلاب از مقوله عصیان و طغیان است علیه وضع حاکم براى وضعى دیگر. پس ریشه‌هاى انقلاب دو چیز است: یکى نارضایتى و خشم از وضع موجود و دیگر آرمان یک وضع مطلوب»</w:t>
      </w:r>
      <w:r w:rsidRPr="00FA0CA1">
        <w:rPr>
          <w:rStyle w:val="FootnoteReference"/>
          <w:rFonts w:ascii="Times New Roman" w:hAnsi="Times New Roman" w:cs="B Mitra"/>
          <w:sz w:val="24"/>
          <w:rtl/>
        </w:rPr>
        <w:footnoteReference w:id="10"/>
      </w:r>
      <w:r w:rsidRPr="00FA0CA1">
        <w:rPr>
          <w:rFonts w:ascii="Times New Roman" w:eastAsia="Times New Roman" w:hAnsi="Times New Roman" w:cs="B Mitra" w:hint="cs"/>
          <w:sz w:val="24"/>
          <w:szCs w:val="24"/>
          <w:rtl/>
        </w:rPr>
        <w:t>.</w:t>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ascii="Times New Roman" w:eastAsia="Times New Roman" w:hAnsi="Times New Roman" w:cs="B Mitra" w:hint="cs"/>
          <w:sz w:val="24"/>
          <w:szCs w:val="24"/>
          <w:rtl/>
        </w:rPr>
        <w:t>رهبر معظم انقلاب اسلامى نیز انقلاب را «</w:t>
      </w:r>
      <w:r>
        <w:rPr>
          <w:rFonts w:ascii="Times New Roman" w:eastAsia="Times New Roman" w:hAnsi="Times New Roman" w:cs="B Mitra" w:hint="cs"/>
          <w:sz w:val="24"/>
          <w:szCs w:val="24"/>
          <w:rtl/>
        </w:rPr>
        <w:t>یک دگرگونی بنیادی می‌</w:t>
      </w:r>
      <w:r w:rsidRPr="00FA0CA1">
        <w:rPr>
          <w:rFonts w:ascii="Times New Roman" w:eastAsia="Times New Roman" w:hAnsi="Times New Roman" w:cs="B Mitra" w:hint="cs"/>
          <w:sz w:val="24"/>
          <w:szCs w:val="24"/>
          <w:rtl/>
        </w:rPr>
        <w:t>دانند که پایه</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ی غلط برچیده و</w:t>
      </w:r>
      <w:r w:rsidRPr="00FA0CA1">
        <w:rPr>
          <w:rFonts w:ascii="Cambria" w:eastAsia="Times New Roman" w:hAnsi="Cambria" w:cs="Cambria" w:hint="cs"/>
          <w:sz w:val="24"/>
          <w:szCs w:val="24"/>
          <w:rtl/>
        </w:rPr>
        <w:t> </w:t>
      </w:r>
      <w:r w:rsidRPr="00FA0CA1">
        <w:rPr>
          <w:rFonts w:ascii="Times New Roman" w:eastAsia="Times New Roman" w:hAnsi="Times New Roman" w:cs="B Mitra" w:hint="cs"/>
          <w:sz w:val="24"/>
          <w:szCs w:val="24"/>
          <w:rtl/>
        </w:rPr>
        <w:t xml:space="preserve"> پایه</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ی درست به جای آن گذاشته می‌شود</w:t>
      </w:r>
      <w:r w:rsidRPr="00FA0CA1">
        <w:rPr>
          <w:rStyle w:val="FootnoteReference"/>
          <w:rFonts w:ascii="Times New Roman" w:hAnsi="Times New Roman" w:cs="B Mitra"/>
          <w:sz w:val="24"/>
          <w:rtl/>
        </w:rPr>
        <w:footnoteReference w:id="11"/>
      </w:r>
      <w:r w:rsidRPr="00FA0CA1">
        <w:rPr>
          <w:rFonts w:ascii="Times New Roman" w:eastAsia="Times New Roman" w:hAnsi="Times New Roman" w:cs="B Mitra" w:hint="cs"/>
          <w:sz w:val="24"/>
          <w:szCs w:val="24"/>
          <w:rtl/>
        </w:rPr>
        <w:t>» می‌دانند.</w:t>
      </w:r>
    </w:p>
    <w:p w:rsidR="00B15F41" w:rsidRPr="00FA0CA1" w:rsidRDefault="00B15F41" w:rsidP="00B15F41">
      <w:pPr>
        <w:keepNext/>
        <w:bidi/>
        <w:spacing w:after="0" w:line="240" w:lineRule="auto"/>
        <w:jc w:val="both"/>
        <w:outlineLvl w:val="2"/>
        <w:rPr>
          <w:rFonts w:ascii="Calibri Light" w:eastAsia="Times New Roman" w:hAnsi="Calibri Light" w:cs="B Mitra"/>
          <w:b/>
          <w:bCs/>
          <w:sz w:val="24"/>
          <w:szCs w:val="24"/>
          <w:rtl/>
        </w:rPr>
      </w:pPr>
      <w:r w:rsidRPr="00FA0CA1">
        <w:rPr>
          <w:rFonts w:ascii="Calibri Light" w:eastAsia="Times New Roman" w:hAnsi="Calibri Light" w:cs="B Mitra" w:hint="cs"/>
          <w:b/>
          <w:bCs/>
          <w:noProof/>
          <w:sz w:val="24"/>
          <w:szCs w:val="24"/>
          <w:rtl/>
        </w:rPr>
        <w:t>1/4/1. روحیه انقلابی</w:t>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ascii="Times New Roman" w:eastAsia="Times New Roman" w:hAnsi="Times New Roman" w:cs="B Mitra" w:hint="cs"/>
          <w:sz w:val="24"/>
          <w:szCs w:val="24"/>
          <w:rtl/>
        </w:rPr>
        <w:t>روحیه انقلابی، یکی از شاخصه‌های انقلاب اسلامی است که دشمن‌ستیزی، استکبارستیزی، پایبندی به اصل ولایت فقیه، قانون اساسی، اصول و چارچوب اسلام، اعتماد به درون، اقدام و عمل، بصیرت، عمل به توصیه‌های امام(ره)، امیدواری به آینده، نترسیدن از دشمن و تسلیم نشدن در برابر او، از نشانه‌ها و شاخصه‌های این روحیه است. برخورداری از روحیه انقلابی و نیز حفظ این روحیه، در کلام حضرت امام خمینی(ره) و مقام معظم رهبری از جایگاه رفیع برخوردار است. از نظر امام خمینی(ره) و مقام معظم رهبری آحاد جامعه اسلامی باید از روحیه انقلابی برخوردار باشند.</w:t>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ascii="Times New Roman" w:eastAsia="Times New Roman" w:hAnsi="Times New Roman" w:cs="B Mitra" w:hint="cs"/>
          <w:sz w:val="24"/>
          <w:szCs w:val="24"/>
          <w:rtl/>
        </w:rPr>
        <w:t>انقلابی بودن و عمل انقلابی از دیدگاه حضرت امام (ره) به معنای دوری از هرج مرج و عمل طبق موازین اسلام است. رهبر معظم انقلاب در تعریف روحیه انقلابی می‌فرمایند: روحیه انقلابی یعنی اسیر حدود تحمیلی نشدن، قانع به گیرندگی قطره چکانی نشدن، با امید، دنبال هدف حرکت کردن و با انگیزه، با نشاط با اصرار و پیگیری آن را به دست آوردن</w:t>
      </w:r>
      <w:r w:rsidRPr="00FA0CA1">
        <w:rPr>
          <w:rStyle w:val="FootnoteReference"/>
          <w:rFonts w:ascii="Times New Roman" w:hAnsi="Times New Roman" w:cs="B Mitra"/>
          <w:sz w:val="24"/>
          <w:rtl/>
        </w:rPr>
        <w:footnoteReference w:id="12"/>
      </w:r>
      <w:r w:rsidRPr="00FA0CA1">
        <w:rPr>
          <w:rFonts w:ascii="Times New Roman" w:eastAsia="Times New Roman" w:hAnsi="Times New Roman" w:cs="B Mitra" w:hint="cs"/>
          <w:sz w:val="24"/>
          <w:szCs w:val="24"/>
          <w:rtl/>
        </w:rPr>
        <w:t>.</w:t>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ascii="Times New Roman" w:eastAsia="Times New Roman" w:hAnsi="Times New Roman" w:cs="B Mitra" w:hint="cs"/>
          <w:sz w:val="24"/>
          <w:szCs w:val="24"/>
          <w:rtl/>
        </w:rPr>
        <w:t>همچنین ایشان می فرمایند: «معنای روحیّه‌ی انقلابی این است که انسان انقلابی، شجاعت دارد، اهل اقدام و عمل است، ابتکار می‌ورزد، بن‌بست‌شکنی می‌کند، گره‌گشایی می‌کند؛ از چیزی نمی‌ترسد، به آینده امیدوار است، به امید خدا به سمت آینده‌ی روشن حرکت می‌کند</w:t>
      </w:r>
      <w:r w:rsidRPr="00FA0CA1">
        <w:rPr>
          <w:rStyle w:val="FootnoteReference"/>
          <w:rFonts w:ascii="Times New Roman" w:hAnsi="Times New Roman" w:cs="B Mitra"/>
          <w:sz w:val="24"/>
          <w:rtl/>
        </w:rPr>
        <w:footnoteReference w:id="13"/>
      </w:r>
      <w:r w:rsidRPr="00FA0CA1">
        <w:rPr>
          <w:rFonts w:ascii="Times New Roman" w:eastAsia="Times New Roman" w:hAnsi="Times New Roman" w:cs="B Mitra" w:hint="cs"/>
          <w:sz w:val="24"/>
          <w:szCs w:val="24"/>
          <w:rtl/>
        </w:rPr>
        <w:t>» ایشان با تأكيد بر حفظ روحيه انقلابى، روحيه انقلابى را پشتوانه عظيم قدرت ايران اسلامى خوانده و فرمودند: «بزرگترين اشتباه براى ملت و دولت اسلامى ايران اين است كه خداى نخواسته اين پشتوانه عظيم يعنى روحيه انقلابى را از دست بدهد زيرا جوشش و حضور انقلابى و تمسك به انديشه</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ى انقلابى است كه اين نظام را عظمت مى بخشد و قدرت مى دهد</w:t>
      </w:r>
      <w:r w:rsidRPr="00FA0CA1">
        <w:rPr>
          <w:rStyle w:val="FootnoteReference"/>
          <w:rFonts w:ascii="Times New Roman" w:hAnsi="Times New Roman" w:cs="B Mitra"/>
          <w:sz w:val="24"/>
          <w:rtl/>
        </w:rPr>
        <w:footnoteReference w:id="14"/>
      </w:r>
      <w:r w:rsidRPr="00FA0CA1">
        <w:rPr>
          <w:rFonts w:ascii="Times New Roman" w:eastAsia="Times New Roman" w:hAnsi="Times New Roman" w:cs="B Mitra" w:hint="cs"/>
          <w:sz w:val="24"/>
          <w:szCs w:val="24"/>
          <w:rtl/>
        </w:rPr>
        <w:t>».</w:t>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ascii="Times New Roman" w:eastAsia="Times New Roman" w:hAnsi="Times New Roman" w:cs="B Mitra" w:hint="cs"/>
          <w:sz w:val="24"/>
          <w:szCs w:val="24"/>
          <w:rtl/>
        </w:rPr>
        <w:t>رهبر معظم انقلاب در قسمتی از بیانات خود در تبیین درجات انقلابی‌گری و با اشاره به اینکه انقلابی بودن فقط به دوران مبارزه یا دوران امام(ره) منحصر نیست فرمودند: «انقلاب و انقلابی</w:t>
      </w:r>
      <w:r w:rsidRPr="00FA0CA1">
        <w:rPr>
          <w:rFonts w:ascii="Times New Roman" w:eastAsia="Times New Roman" w:hAnsi="Times New Roman" w:cs="B Mitra" w:hint="cs"/>
          <w:sz w:val="24"/>
          <w:szCs w:val="24"/>
          <w:rtl/>
        </w:rPr>
        <w:softHyphen/>
        <w:t>گری مربوط به همه دوران</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ست و انقلاب یک رود جاری است و همه کسانی که بر اساس شاخص</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ی انقلابیگری عمل می کنند انقلابی هستند حتی جوانانی که امام را ندیده باشند...</w:t>
      </w:r>
      <w:bookmarkStart w:id="0" w:name="1"/>
      <w:bookmarkEnd w:id="0"/>
      <w:r w:rsidRPr="00FA0CA1">
        <w:rPr>
          <w:rFonts w:ascii="Times New Roman" w:eastAsia="Times New Roman" w:hAnsi="Times New Roman" w:cs="B Mitra" w:hint="cs"/>
          <w:sz w:val="24"/>
          <w:szCs w:val="24"/>
          <w:rtl/>
        </w:rPr>
        <w:t xml:space="preserve"> این خطا است که ما از همه‌ی کسانی که انقلابی هستند، یک نوع عمل انقلابی توقّع داشته باشیم؛ یا یک درجه‌ی از انقلابی</w:t>
      </w:r>
      <w:r w:rsidRPr="00FA0CA1">
        <w:rPr>
          <w:rFonts w:ascii="Times New Roman" w:eastAsia="Times New Roman" w:hAnsi="Times New Roman" w:cs="B Mitra" w:hint="cs"/>
          <w:sz w:val="24"/>
          <w:szCs w:val="24"/>
          <w:rtl/>
        </w:rPr>
        <w:softHyphen/>
        <w:t>گری توقّع داشته باشیم؛ نه. به قول ما طلبه‌ها انقلابیگری مقول به تشکیک است. ممکن است یک نفر نسبت به مفاهیم انقلاب و عمل انقلابی بهتر حرکت کند، یک نفر به آن خوبی حرکت نکند امّا در همان راه دارد حرکت می</w:t>
      </w:r>
      <w:r w:rsidRPr="00FA0CA1">
        <w:rPr>
          <w:rFonts w:ascii="Times New Roman" w:eastAsia="Times New Roman" w:hAnsi="Times New Roman" w:cs="B Mitra" w:hint="cs"/>
          <w:sz w:val="24"/>
          <w:szCs w:val="24"/>
          <w:rtl/>
        </w:rPr>
        <w:softHyphen/>
        <w:t>کند. اینکه ما هرکسی خوب حرکت نکرد یا به‌طور کامل حرکت نکرد را متّهم بکنیم به غیر انقلابی یا ضدّ انقلابی این هم خطا است؛ نه، ممکن است یک نفری صد درجه میزان حرکت او ارزش دارد، یک نفری کمتر ارزش دارد، یک نفری از او کمتر ارزش دارد امّا همه در این راه حرکت می</w:t>
      </w:r>
      <w:r w:rsidRPr="00FA0CA1">
        <w:rPr>
          <w:rFonts w:ascii="Times New Roman" w:eastAsia="Times New Roman" w:hAnsi="Times New Roman" w:cs="B Mitra" w:hint="cs"/>
          <w:sz w:val="24"/>
          <w:szCs w:val="24"/>
          <w:rtl/>
        </w:rPr>
        <w:softHyphen/>
        <w:t>کنند. مهم این است که آن شاخص</w:t>
      </w:r>
      <w:r w:rsidRPr="00FA0CA1">
        <w:rPr>
          <w:rFonts w:ascii="Times New Roman" w:eastAsia="Times New Roman" w:hAnsi="Times New Roman" w:cs="B Mitra" w:hint="cs"/>
          <w:sz w:val="24"/>
          <w:szCs w:val="24"/>
          <w:rtl/>
        </w:rPr>
        <w:softHyphen/>
        <w:t>ها تطبیق بکند. مهم شاخص</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 xml:space="preserve"> است. مهم این است که آن کسی هم که با آن شدّت و با </w:t>
      </w:r>
      <w:r w:rsidRPr="00FA0CA1">
        <w:rPr>
          <w:rFonts w:ascii="Times New Roman" w:eastAsia="Times New Roman" w:hAnsi="Times New Roman" w:cs="B Mitra" w:hint="cs"/>
          <w:sz w:val="24"/>
          <w:szCs w:val="24"/>
          <w:rtl/>
        </w:rPr>
        <w:lastRenderedPageBreak/>
        <w:t>آن جدّیّت حرکت نمی</w:t>
      </w:r>
      <w:r w:rsidRPr="00FA0CA1">
        <w:rPr>
          <w:rFonts w:ascii="Times New Roman" w:eastAsia="Times New Roman" w:hAnsi="Times New Roman" w:cs="B Mitra" w:hint="cs"/>
          <w:sz w:val="24"/>
          <w:szCs w:val="24"/>
          <w:rtl/>
        </w:rPr>
        <w:softHyphen/>
        <w:t>کند، شاخص</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ی انقلابی</w:t>
      </w:r>
      <w:r w:rsidRPr="00FA0CA1">
        <w:rPr>
          <w:rFonts w:ascii="Times New Roman" w:eastAsia="Times New Roman" w:hAnsi="Times New Roman" w:cs="B Mitra" w:hint="cs"/>
          <w:sz w:val="24"/>
          <w:szCs w:val="24"/>
          <w:rtl/>
        </w:rPr>
        <w:softHyphen/>
        <w:t>گری را داشته باشد. اگر این شاخص</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 xml:space="preserve"> وجود داشت، آن‌وقت طرف انقلابی است، فرد انقلابی، مجموعه‌ی انقلابی، دولت انقلابی، سازما</w:t>
      </w:r>
      <w:r>
        <w:rPr>
          <w:rFonts w:ascii="Times New Roman" w:eastAsia="Times New Roman" w:hAnsi="Times New Roman" w:cs="B Mitra" w:hint="cs"/>
          <w:sz w:val="24"/>
          <w:szCs w:val="24"/>
          <w:rtl/>
        </w:rPr>
        <w:t>ن انقلابی؛ عمده این است که شاخص‌</w:t>
      </w:r>
      <w:r w:rsidRPr="00FA0CA1">
        <w:rPr>
          <w:rFonts w:ascii="Times New Roman" w:eastAsia="Times New Roman" w:hAnsi="Times New Roman" w:cs="B Mitra" w:hint="cs"/>
          <w:sz w:val="24"/>
          <w:szCs w:val="24"/>
          <w:rtl/>
        </w:rPr>
        <w:t>ها را بشناسیم</w:t>
      </w:r>
      <w:r w:rsidRPr="00FA0CA1">
        <w:rPr>
          <w:rStyle w:val="FootnoteReference"/>
          <w:rFonts w:ascii="Times New Roman" w:hAnsi="Times New Roman" w:cs="B Mitra"/>
          <w:sz w:val="24"/>
          <w:rtl/>
        </w:rPr>
        <w:footnoteReference w:id="15"/>
      </w:r>
      <w:r w:rsidRPr="00FA0CA1">
        <w:rPr>
          <w:rFonts w:ascii="Times New Roman" w:eastAsia="Times New Roman" w:hAnsi="Times New Roman"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ascii="Times New Roman" w:eastAsia="Times New Roman" w:hAnsi="Times New Roman" w:cs="B Mitra" w:hint="cs"/>
          <w:sz w:val="24"/>
          <w:szCs w:val="24"/>
          <w:rtl/>
        </w:rPr>
        <w:t>نکته مهمی که باید بدان توجه داشت اینکه، بیانات واضح معظم‌له در سخنرانی</w:t>
      </w:r>
      <w:r>
        <w:rPr>
          <w:rFonts w:ascii="Times New Roman" w:eastAsia="Times New Roman" w:hAnsi="Times New Roman" w:cs="B Mitra" w:hint="cs"/>
          <w:sz w:val="24"/>
          <w:szCs w:val="24"/>
          <w:rtl/>
        </w:rPr>
        <w:t>‌ها</w:t>
      </w:r>
      <w:r w:rsidRPr="00FA0CA1">
        <w:rPr>
          <w:rFonts w:ascii="Times New Roman" w:eastAsia="Times New Roman" w:hAnsi="Times New Roman" w:cs="B Mitra" w:hint="cs"/>
          <w:sz w:val="24"/>
          <w:szCs w:val="24"/>
          <w:rtl/>
        </w:rPr>
        <w:t>ی مختلف مبنی بر «انقلاب یک رود جاری است»، «اصل بر این است که شاخص‌های انقلابی‌گری وجود داشته باشد» و «نمی‌توان هر فردی را که در مسیر شاخص‌های انقلاب قرار دارد اما خوب حرکت نمی‌کند، متهم به غیرانقلابی‌گری و ضد انقلاب بودن، کرد» نشان‌گر این است که ایشان می‌خواهند انقلاب چتر وسیعی باشد که به طور حداکثری در زیرمجموعه آن افراد و گروه‌های مختلف تعریف شوند و نه اینکه با نگرش‌های مضیق به انقلاب و انقلابی‌گری، به راحتی به عده‌ای برچسب زده شود و طرد شوند.</w:t>
      </w:r>
      <w:r w:rsidRPr="00FA0CA1">
        <w:rPr>
          <w:rFonts w:ascii="Times New Roman" w:eastAsia="Times New Roman" w:hAnsi="Times New Roman" w:cs="B Mitra"/>
          <w:sz w:val="24"/>
          <w:szCs w:val="24"/>
          <w:vertAlign w:val="superscript"/>
          <w:rtl/>
        </w:rPr>
        <w:footnoteReference w:id="16"/>
      </w:r>
    </w:p>
    <w:p w:rsidR="00B15F41" w:rsidRPr="00F80397" w:rsidRDefault="00B15F41" w:rsidP="00B15F41">
      <w:pPr>
        <w:pStyle w:val="Heading1"/>
        <w:spacing w:before="0"/>
        <w:rPr>
          <w:rFonts w:cs="B Mitra"/>
          <w:b/>
          <w:bCs/>
          <w:sz w:val="12"/>
          <w:szCs w:val="12"/>
          <w:rtl/>
        </w:rPr>
      </w:pPr>
    </w:p>
    <w:p w:rsidR="00B15F41" w:rsidRPr="009F1F08" w:rsidRDefault="00B15F41" w:rsidP="00B15F41">
      <w:pPr>
        <w:pStyle w:val="Heading1"/>
        <w:spacing w:before="0"/>
        <w:rPr>
          <w:rFonts w:cs="B Mitra"/>
          <w:b/>
          <w:bCs/>
          <w:sz w:val="24"/>
          <w:szCs w:val="24"/>
          <w:rtl/>
        </w:rPr>
      </w:pPr>
      <w:r w:rsidRPr="009F1F08">
        <w:rPr>
          <w:rFonts w:cs="B Mitra" w:hint="cs"/>
          <w:b/>
          <w:bCs/>
          <w:sz w:val="24"/>
          <w:szCs w:val="24"/>
          <w:rtl/>
        </w:rPr>
        <w:t>2. معیارهای انقلابی‌گری در حوزه و روحانیت</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اینک</w:t>
      </w:r>
      <w:r w:rsidRPr="00FA0CA1">
        <w:rPr>
          <w:rFonts w:cs="B Mitra"/>
          <w:sz w:val="24"/>
          <w:szCs w:val="24"/>
          <w:rtl/>
        </w:rPr>
        <w:t xml:space="preserve"> بعد از تب</w:t>
      </w:r>
      <w:r w:rsidRPr="00FA0CA1">
        <w:rPr>
          <w:rFonts w:cs="B Mitra" w:hint="cs"/>
          <w:sz w:val="24"/>
          <w:szCs w:val="24"/>
          <w:rtl/>
        </w:rPr>
        <w:t>یین</w:t>
      </w:r>
      <w:r w:rsidRPr="00FA0CA1">
        <w:rPr>
          <w:rFonts w:cs="B Mitra"/>
          <w:sz w:val="24"/>
          <w:szCs w:val="24"/>
          <w:rtl/>
        </w:rPr>
        <w:t xml:space="preserve"> مف</w:t>
      </w:r>
      <w:r w:rsidRPr="00FA0CA1">
        <w:rPr>
          <w:rFonts w:cs="B Mitra" w:hint="cs"/>
          <w:sz w:val="24"/>
          <w:szCs w:val="24"/>
          <w:rtl/>
        </w:rPr>
        <w:t>اهی</w:t>
      </w:r>
      <w:r w:rsidRPr="00FA0CA1">
        <w:rPr>
          <w:rFonts w:cs="B Mitra"/>
          <w:sz w:val="24"/>
          <w:szCs w:val="24"/>
          <w:rtl/>
        </w:rPr>
        <w:t xml:space="preserve">م </w:t>
      </w:r>
      <w:r w:rsidRPr="00FA0CA1">
        <w:rPr>
          <w:rFonts w:cs="B Mitra" w:hint="cs"/>
          <w:sz w:val="24"/>
          <w:szCs w:val="24"/>
          <w:rtl/>
        </w:rPr>
        <w:t>فوق</w:t>
      </w:r>
      <w:r w:rsidRPr="00FA0CA1">
        <w:rPr>
          <w:rFonts w:cs="B Mitra"/>
          <w:sz w:val="24"/>
          <w:szCs w:val="24"/>
          <w:rtl/>
        </w:rPr>
        <w:t>، چند نمونه از شاخص</w:t>
      </w:r>
      <w:r w:rsidRPr="00FA0CA1">
        <w:rPr>
          <w:rFonts w:cs="B Mitra" w:hint="cs"/>
          <w:sz w:val="24"/>
          <w:szCs w:val="24"/>
          <w:rtl/>
        </w:rPr>
        <w:t>‌هایحوزه و رحانیت انقلابی در سیره گفتاری و رفتاری امام خمینی(ره)</w:t>
      </w:r>
      <w:r w:rsidRPr="00FA0CA1">
        <w:rPr>
          <w:rFonts w:cs="B Mitra"/>
          <w:sz w:val="24"/>
          <w:szCs w:val="24"/>
          <w:rtl/>
        </w:rPr>
        <w:t xml:space="preserve"> ذکر م</w:t>
      </w:r>
      <w:r w:rsidRPr="00FA0CA1">
        <w:rPr>
          <w:rFonts w:cs="B Mitra" w:hint="cs"/>
          <w:sz w:val="24"/>
          <w:szCs w:val="24"/>
          <w:rtl/>
        </w:rPr>
        <w:t>ی‌شود</w:t>
      </w:r>
      <w:r w:rsidRPr="00FA0CA1">
        <w:rPr>
          <w:rFonts w:cs="B Mitra"/>
          <w:sz w:val="24"/>
          <w:szCs w:val="24"/>
          <w:rtl/>
        </w:rPr>
        <w:t>.</w:t>
      </w:r>
    </w:p>
    <w:p w:rsidR="00B15F41" w:rsidRPr="00113F63" w:rsidRDefault="00B15F41" w:rsidP="00B15F41">
      <w:pPr>
        <w:pStyle w:val="Heading1"/>
        <w:spacing w:before="0"/>
        <w:jc w:val="both"/>
        <w:rPr>
          <w:rFonts w:cs="B Mitra"/>
          <w:sz w:val="12"/>
          <w:szCs w:val="12"/>
          <w:rtl/>
          <w:lang w:bidi="ar-SA"/>
        </w:rPr>
      </w:pPr>
    </w:p>
    <w:p w:rsidR="00B15F41" w:rsidRPr="009F1F08" w:rsidRDefault="00B15F41" w:rsidP="00B15F41">
      <w:pPr>
        <w:pStyle w:val="Heading1"/>
        <w:spacing w:before="0"/>
        <w:jc w:val="both"/>
        <w:rPr>
          <w:rFonts w:cs="B Mitra"/>
          <w:b/>
          <w:bCs/>
          <w:sz w:val="24"/>
          <w:szCs w:val="24"/>
          <w:rtl/>
          <w:lang w:bidi="ar-SA"/>
        </w:rPr>
      </w:pPr>
      <w:r w:rsidRPr="009F1F08">
        <w:rPr>
          <w:rFonts w:cs="B Mitra" w:hint="cs"/>
          <w:b/>
          <w:bCs/>
          <w:sz w:val="24"/>
          <w:szCs w:val="24"/>
          <w:rtl/>
          <w:lang w:bidi="ar-SA"/>
        </w:rPr>
        <w:t>1/2. تبیین علمی اسلام حداکثری</w:t>
      </w:r>
    </w:p>
    <w:p w:rsidR="00B15F41" w:rsidRPr="00FA0CA1" w:rsidRDefault="00B15F41" w:rsidP="00B15F41">
      <w:pPr>
        <w:bidi/>
        <w:spacing w:after="0" w:line="240" w:lineRule="auto"/>
        <w:jc w:val="both"/>
        <w:rPr>
          <w:rFonts w:ascii="Calibri" w:hAnsi="Calibri" w:cs="B Mitra"/>
          <w:sz w:val="24"/>
          <w:szCs w:val="24"/>
          <w:rtl/>
        </w:rPr>
      </w:pPr>
      <w:r w:rsidRPr="00FA0CA1">
        <w:rPr>
          <w:rFonts w:cs="B Mitra" w:hint="cs"/>
          <w:sz w:val="24"/>
          <w:szCs w:val="24"/>
          <w:rtl/>
        </w:rPr>
        <w:t xml:space="preserve">اولین شاخصة حوزه و روحانی انقلابی قبول اسلام حداکثری و روشنگری در این زمینه است؛ اگرنه، با عدم قبول حداکثری بودن قلمرو دین، اصل انقلاب و تشکیل حکومت، امری بی‌معنا و بی‌ربط به حوزه و علمای دین شمرده می‌شود. لکن بعد از وقوع انقلاب اسلامی مردم ایران، تز عینیت واقعی اسلام و سیاست جامة عمل پوشید و عملا روحانیت و علمای دین رهبری سیاسی یک حکومت را عهده‌دار شدند؛ چیزی که تا قبل از انقلاب اسلامی، در حد مشارکت و یا تقابل فقیه با حکومت قابل مشاهده بود.با ورود علمای دین و روحانیت به این عرصه که در طی چهارده قرن گذشته به این وسعه بی‌سابقه نیز بود، ضرورت ورود تفقّه و اجتهاد به عرصه‌های فرافَردی و قبول توحید در حاکمیت و حضور حداکثری احکام اسلام </w:t>
      </w:r>
      <w:r w:rsidRPr="00FA0CA1">
        <w:rPr>
          <w:rFonts w:cs="B Mitra"/>
          <w:sz w:val="24"/>
          <w:szCs w:val="24"/>
          <w:rtl/>
        </w:rPr>
        <w:t>در جامعه</w:t>
      </w:r>
      <w:r w:rsidRPr="00FA0CA1">
        <w:rPr>
          <w:rFonts w:cs="B Mitra" w:hint="cs"/>
          <w:sz w:val="24"/>
          <w:szCs w:val="24"/>
          <w:rtl/>
        </w:rPr>
        <w:t xml:space="preserve"> کاملا احساس شد؛ نبودحوزهعلمیه‌ایکهتفقه و سپس نظارتمسؤولانه</w:t>
      </w:r>
      <w:r w:rsidRPr="00FA0CA1">
        <w:rPr>
          <w:rFonts w:cs="B Mitra"/>
          <w:sz w:val="24"/>
          <w:szCs w:val="24"/>
          <w:rtl/>
        </w:rPr>
        <w:t xml:space="preserve"> به </w:t>
      </w:r>
      <w:r w:rsidRPr="00FA0CA1">
        <w:rPr>
          <w:rFonts w:cs="B Mitra" w:hint="cs"/>
          <w:sz w:val="24"/>
          <w:szCs w:val="24"/>
          <w:rtl/>
        </w:rPr>
        <w:t xml:space="preserve">جاری کردن احکام اجتماعی و نیز </w:t>
      </w:r>
      <w:r w:rsidRPr="00FA0CA1">
        <w:rPr>
          <w:rFonts w:cs="B Mitra"/>
          <w:sz w:val="24"/>
          <w:szCs w:val="24"/>
          <w:rtl/>
        </w:rPr>
        <w:t>انقلاب و جهت گیری</w:t>
      </w:r>
      <w:r>
        <w:rPr>
          <w:rFonts w:cs="B Mitra"/>
          <w:sz w:val="24"/>
          <w:szCs w:val="24"/>
          <w:rtl/>
        </w:rPr>
        <w:t>‌ها</w:t>
      </w:r>
      <w:r w:rsidRPr="00FA0CA1">
        <w:rPr>
          <w:rFonts w:cs="B Mitra"/>
          <w:sz w:val="24"/>
          <w:szCs w:val="24"/>
          <w:rtl/>
        </w:rPr>
        <w:t>ی آن داشته باشد</w:t>
      </w:r>
      <w:r w:rsidRPr="00FA0CA1">
        <w:rPr>
          <w:rFonts w:cs="B Mitra" w:hint="cs"/>
          <w:sz w:val="24"/>
          <w:szCs w:val="24"/>
          <w:rtl/>
        </w:rPr>
        <w:t xml:space="preserve">، نگرانی انحراف جامعه و انقلاب و جمهوری اسلامی به‌سویاسلام حداقلی و نهایتا </w:t>
      </w:r>
      <w:r w:rsidRPr="00FA0CA1">
        <w:rPr>
          <w:rFonts w:cs="B Mitra"/>
          <w:sz w:val="24"/>
          <w:szCs w:val="24"/>
          <w:rtl/>
        </w:rPr>
        <w:t xml:space="preserve">سکولاریسم </w:t>
      </w:r>
      <w:r w:rsidRPr="00FA0CA1">
        <w:rPr>
          <w:rFonts w:cs="B Mitra" w:hint="cs"/>
          <w:sz w:val="24"/>
          <w:szCs w:val="24"/>
          <w:rtl/>
        </w:rPr>
        <w:t xml:space="preserve">تشدید شد؛ </w:t>
      </w:r>
      <w:r w:rsidRPr="00FA0CA1">
        <w:rPr>
          <w:rFonts w:cs="B Mitra"/>
          <w:sz w:val="24"/>
          <w:szCs w:val="24"/>
          <w:rtl/>
        </w:rPr>
        <w:t>امر</w:t>
      </w:r>
      <w:r w:rsidRPr="00FA0CA1">
        <w:rPr>
          <w:rFonts w:cs="B Mitra" w:hint="cs"/>
          <w:sz w:val="24"/>
          <w:szCs w:val="24"/>
          <w:rtl/>
        </w:rPr>
        <w:t>ی که</w:t>
      </w:r>
      <w:r w:rsidRPr="00FA0CA1">
        <w:rPr>
          <w:rFonts w:cs="B Mitra"/>
          <w:sz w:val="24"/>
          <w:szCs w:val="24"/>
          <w:rtl/>
        </w:rPr>
        <w:t xml:space="preserve"> تضعیف </w:t>
      </w:r>
      <w:r w:rsidRPr="00FA0CA1">
        <w:rPr>
          <w:rFonts w:cs="B Mitra" w:hint="cs"/>
          <w:sz w:val="24"/>
          <w:szCs w:val="24"/>
          <w:rtl/>
        </w:rPr>
        <w:t xml:space="preserve">و حتی هَدْم و نابودی </w:t>
      </w:r>
      <w:r w:rsidRPr="00FA0CA1">
        <w:rPr>
          <w:rFonts w:cs="B Mitra"/>
          <w:sz w:val="24"/>
          <w:szCs w:val="24"/>
          <w:rtl/>
        </w:rPr>
        <w:t xml:space="preserve">دین را بدنبال </w:t>
      </w:r>
      <w:r w:rsidRPr="00FA0CA1">
        <w:rPr>
          <w:rFonts w:cs="B Mitra" w:hint="cs"/>
          <w:sz w:val="24"/>
          <w:szCs w:val="24"/>
          <w:rtl/>
        </w:rPr>
        <w:t xml:space="preserve">خواهد </w:t>
      </w:r>
      <w:r w:rsidRPr="00FA0CA1">
        <w:rPr>
          <w:rFonts w:cs="B Mitra"/>
          <w:sz w:val="24"/>
          <w:szCs w:val="24"/>
          <w:rtl/>
        </w:rPr>
        <w:t>دا</w:t>
      </w:r>
      <w:r w:rsidRPr="00FA0CA1">
        <w:rPr>
          <w:rFonts w:cs="B Mitra" w:hint="cs"/>
          <w:sz w:val="24"/>
          <w:szCs w:val="24"/>
          <w:rtl/>
        </w:rPr>
        <w:t>شت</w:t>
      </w:r>
      <w:r w:rsidRPr="00FA0CA1">
        <w:rPr>
          <w:rFonts w:cs="B Mitra"/>
          <w:sz w:val="24"/>
          <w:szCs w:val="24"/>
          <w:rtl/>
        </w:rPr>
        <w:t>.</w:t>
      </w:r>
      <w:r w:rsidRPr="00FA0CA1">
        <w:rPr>
          <w:rFonts w:cs="B Mitra" w:hint="cs"/>
          <w:sz w:val="24"/>
          <w:szCs w:val="24"/>
          <w:rtl/>
        </w:rPr>
        <w:t xml:space="preserve">لذا در قدم اول، توجه حوزه و روحانیت </w:t>
      </w:r>
      <w:r w:rsidRPr="00FA0CA1">
        <w:rPr>
          <w:rFonts w:cs="B Mitra"/>
          <w:sz w:val="24"/>
          <w:szCs w:val="24"/>
          <w:rtl/>
        </w:rPr>
        <w:t>انقلابی به این بعد سیاسی</w:t>
      </w:r>
      <w:r w:rsidRPr="00FA0CA1">
        <w:rPr>
          <w:rFonts w:cs="B Mitra" w:hint="cs"/>
          <w:sz w:val="24"/>
          <w:szCs w:val="24"/>
          <w:rtl/>
        </w:rPr>
        <w:t>-</w:t>
      </w:r>
      <w:r w:rsidRPr="00FA0CA1">
        <w:rPr>
          <w:rFonts w:cs="B Mitra"/>
          <w:sz w:val="24"/>
          <w:szCs w:val="24"/>
          <w:rtl/>
        </w:rPr>
        <w:t xml:space="preserve"> اجتماعی اسلام</w:t>
      </w:r>
      <w:r w:rsidRPr="00FA0CA1">
        <w:rPr>
          <w:rFonts w:cs="B Mitra" w:hint="cs"/>
          <w:sz w:val="24"/>
          <w:szCs w:val="24"/>
          <w:rtl/>
        </w:rPr>
        <w:t xml:space="preserve"> و ضرورت حضور اجتهاد اجتماعی از احکام دینمطرح می‌شود</w:t>
      </w:r>
      <w:r w:rsidRPr="00FA0CA1">
        <w:rPr>
          <w:rFonts w:cs="B Mitra"/>
          <w:sz w:val="24"/>
          <w:szCs w:val="24"/>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یک فقیه حاذق به این نکته دقت دارد که </w:t>
      </w:r>
      <w:r w:rsidRPr="00FA0CA1">
        <w:rPr>
          <w:rFonts w:cs="B Mitra"/>
          <w:sz w:val="24"/>
          <w:szCs w:val="24"/>
          <w:rtl/>
        </w:rPr>
        <w:t>دعوای اسلام و سکولاریسم</w:t>
      </w:r>
      <w:r w:rsidRPr="00FA0CA1">
        <w:rPr>
          <w:rFonts w:cs="B Mitra" w:hint="cs"/>
          <w:sz w:val="24"/>
          <w:szCs w:val="24"/>
          <w:rtl/>
        </w:rPr>
        <w:t>،</w:t>
      </w:r>
      <w:r w:rsidRPr="00FA0CA1">
        <w:rPr>
          <w:rFonts w:cs="B Mitra"/>
          <w:sz w:val="24"/>
          <w:szCs w:val="24"/>
          <w:rtl/>
        </w:rPr>
        <w:t xml:space="preserve"> مسئله دین و بی‌دینی نیست؛ بلکه مسئله قلمرو دین</w:t>
      </w:r>
      <w:r w:rsidRPr="00FA0CA1">
        <w:rPr>
          <w:rFonts w:cs="B Mitra" w:hint="cs"/>
          <w:sz w:val="24"/>
          <w:szCs w:val="24"/>
          <w:rtl/>
        </w:rPr>
        <w:t xml:space="preserve"> و به سخنی دیگر، حداکثری و یا حداقلی نگریستن به احکام اسلام</w:t>
      </w:r>
      <w:r w:rsidRPr="00FA0CA1">
        <w:rPr>
          <w:rFonts w:cs="B Mitra"/>
          <w:sz w:val="24"/>
          <w:szCs w:val="24"/>
          <w:rtl/>
        </w:rPr>
        <w:t xml:space="preserve"> است. در فضای سکولاریسم</w:t>
      </w:r>
      <w:r w:rsidRPr="00FA0CA1">
        <w:rPr>
          <w:rFonts w:cs="B Mitra" w:hint="cs"/>
          <w:sz w:val="24"/>
          <w:szCs w:val="24"/>
          <w:rtl/>
        </w:rPr>
        <w:t xml:space="preserve">،عمل به دینبه میزان حداقلی وجود دارد، یعنی </w:t>
      </w:r>
      <w:r w:rsidRPr="00FA0CA1">
        <w:rPr>
          <w:rFonts w:cs="B Mitra"/>
          <w:sz w:val="24"/>
          <w:szCs w:val="24"/>
          <w:rtl/>
        </w:rPr>
        <w:t>نماز ‌خواند</w:t>
      </w:r>
      <w:r w:rsidRPr="00FA0CA1">
        <w:rPr>
          <w:rFonts w:cs="B Mitra" w:hint="cs"/>
          <w:sz w:val="24"/>
          <w:szCs w:val="24"/>
          <w:rtl/>
        </w:rPr>
        <w:t>ه و</w:t>
      </w:r>
      <w:r w:rsidRPr="00FA0CA1">
        <w:rPr>
          <w:rFonts w:cs="B Mitra"/>
          <w:sz w:val="24"/>
          <w:szCs w:val="24"/>
          <w:rtl/>
        </w:rPr>
        <w:t xml:space="preserve"> حج </w:t>
      </w:r>
      <w:r w:rsidRPr="00FA0CA1">
        <w:rPr>
          <w:rFonts w:cs="B Mitra" w:hint="cs"/>
          <w:sz w:val="24"/>
          <w:szCs w:val="24"/>
          <w:rtl/>
        </w:rPr>
        <w:t>برگزار شده</w:t>
      </w:r>
      <w:r w:rsidRPr="00FA0CA1">
        <w:rPr>
          <w:rFonts w:cs="B Mitra"/>
          <w:sz w:val="24"/>
          <w:szCs w:val="24"/>
          <w:rtl/>
        </w:rPr>
        <w:t xml:space="preserve"> و </w:t>
      </w:r>
      <w:r w:rsidRPr="00FA0CA1">
        <w:rPr>
          <w:rFonts w:cs="B Mitra" w:hint="cs"/>
          <w:sz w:val="24"/>
          <w:szCs w:val="24"/>
          <w:rtl/>
        </w:rPr>
        <w:t xml:space="preserve">حتی </w:t>
      </w:r>
      <w:r w:rsidRPr="00FA0CA1">
        <w:rPr>
          <w:rFonts w:cs="B Mitra"/>
          <w:sz w:val="24"/>
          <w:szCs w:val="24"/>
          <w:rtl/>
        </w:rPr>
        <w:t xml:space="preserve">بودجه فرهنگی هم برای این امور </w:t>
      </w:r>
      <w:r w:rsidRPr="00FA0CA1">
        <w:rPr>
          <w:rFonts w:cs="B Mitra" w:hint="cs"/>
          <w:sz w:val="24"/>
          <w:szCs w:val="24"/>
          <w:rtl/>
        </w:rPr>
        <w:t>لحاظ می‌شود، اما «اقامه» نماز و «امربه‌معروف و نهی‌ازمنکر»</w:t>
      </w:r>
      <w:r w:rsidRPr="00FA0CA1">
        <w:rPr>
          <w:rStyle w:val="FootnoteReference"/>
          <w:rFonts w:cs="B Mitra"/>
          <w:sz w:val="24"/>
          <w:rtl/>
        </w:rPr>
        <w:footnoteReference w:id="17"/>
      </w:r>
      <w:r w:rsidRPr="00FA0CA1">
        <w:rPr>
          <w:rFonts w:cs="B Mitra" w:hint="cs"/>
          <w:sz w:val="24"/>
          <w:szCs w:val="24"/>
          <w:rtl/>
        </w:rPr>
        <w:t xml:space="preserve"> -که در روایات تأویل به اقامه ولایت</w:t>
      </w:r>
      <w:r w:rsidRPr="00FA0CA1">
        <w:rPr>
          <w:rStyle w:val="FootnoteReference"/>
          <w:rFonts w:cs="B Mitra"/>
          <w:sz w:val="24"/>
          <w:rtl/>
        </w:rPr>
        <w:footnoteReference w:id="18"/>
      </w:r>
      <w:r w:rsidRPr="00FA0CA1">
        <w:rPr>
          <w:rFonts w:cs="B Mitra" w:hint="cs"/>
          <w:sz w:val="24"/>
          <w:szCs w:val="24"/>
          <w:rtl/>
        </w:rPr>
        <w:t xml:space="preserve"> و نهی از طاغوت شده- عینیت نمی‌یابد؛ نبود اینها، حدفاصل بین ایمان به اسلام حداکثری و سکولاریزم است؛ لذا</w:t>
      </w:r>
      <w:r w:rsidRPr="00FA0CA1">
        <w:rPr>
          <w:rFonts w:cs="B Mitra"/>
          <w:sz w:val="24"/>
          <w:szCs w:val="24"/>
          <w:rtl/>
        </w:rPr>
        <w:t xml:space="preserve"> سکولاریسم به معنای بی‌دینی نیست. مسئله سکولاریسم به این پرسش بازمی‌گردد که قلمرو دین تا کجاست؟</w:t>
      </w:r>
      <w:r w:rsidRPr="00FA0CA1">
        <w:rPr>
          <w:rFonts w:cs="B Mitra" w:hint="cs"/>
          <w:sz w:val="24"/>
          <w:szCs w:val="24"/>
          <w:rtl/>
        </w:rPr>
        <w:t xml:space="preserve"> و قلمرو دخالت دین، آیا حداقلی است یا حداکثری؟</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قاطبة</w:t>
      </w:r>
      <w:r w:rsidRPr="00FA0CA1">
        <w:rPr>
          <w:rFonts w:cs="B Mitra"/>
          <w:sz w:val="24"/>
          <w:szCs w:val="24"/>
          <w:rtl/>
        </w:rPr>
        <w:t xml:space="preserve"> علما</w:t>
      </w:r>
      <w:r w:rsidRPr="00FA0CA1">
        <w:rPr>
          <w:rFonts w:cs="B Mitra" w:hint="cs"/>
          <w:sz w:val="24"/>
          <w:szCs w:val="24"/>
          <w:rtl/>
        </w:rPr>
        <w:t>ی</w:t>
      </w:r>
      <w:r w:rsidRPr="00FA0CA1">
        <w:rPr>
          <w:rFonts w:cs="B Mitra"/>
          <w:sz w:val="24"/>
          <w:szCs w:val="24"/>
          <w:rtl/>
        </w:rPr>
        <w:t xml:space="preserve"> ش</w:t>
      </w:r>
      <w:r w:rsidRPr="00FA0CA1">
        <w:rPr>
          <w:rFonts w:cs="B Mitra" w:hint="cs"/>
          <w:sz w:val="24"/>
          <w:szCs w:val="24"/>
          <w:rtl/>
        </w:rPr>
        <w:t>یعه</w:t>
      </w:r>
      <w:r w:rsidRPr="00FA0CA1">
        <w:rPr>
          <w:rFonts w:cs="B Mitra"/>
          <w:sz w:val="24"/>
          <w:szCs w:val="24"/>
          <w:rtl/>
        </w:rPr>
        <w:t xml:space="preserve"> بر ا</w:t>
      </w:r>
      <w:r w:rsidRPr="00FA0CA1">
        <w:rPr>
          <w:rFonts w:cs="B Mitra" w:hint="cs"/>
          <w:sz w:val="24"/>
          <w:szCs w:val="24"/>
          <w:rtl/>
        </w:rPr>
        <w:t>ین</w:t>
      </w:r>
      <w:r w:rsidRPr="00FA0CA1">
        <w:rPr>
          <w:rFonts w:cs="B Mitra"/>
          <w:sz w:val="24"/>
          <w:szCs w:val="24"/>
          <w:rtl/>
        </w:rPr>
        <w:t xml:space="preserve"> باورند که</w:t>
      </w:r>
      <w:r w:rsidRPr="00FA0CA1">
        <w:rPr>
          <w:rFonts w:cs="B Mitra" w:hint="cs"/>
          <w:sz w:val="24"/>
          <w:szCs w:val="24"/>
          <w:rtl/>
        </w:rPr>
        <w:t xml:space="preserve"> قلمرو دین حداکثری بوده،</w:t>
      </w:r>
      <w:r w:rsidRPr="00FA0CA1">
        <w:rPr>
          <w:rFonts w:cs="B Mitra"/>
          <w:sz w:val="24"/>
          <w:szCs w:val="24"/>
          <w:rtl/>
        </w:rPr>
        <w:t xml:space="preserve"> حق حاکم</w:t>
      </w:r>
      <w:r w:rsidRPr="00FA0CA1">
        <w:rPr>
          <w:rFonts w:cs="B Mitra" w:hint="cs"/>
          <w:sz w:val="24"/>
          <w:szCs w:val="24"/>
          <w:rtl/>
        </w:rPr>
        <w:t>یت</w:t>
      </w:r>
      <w:r w:rsidRPr="00FA0CA1">
        <w:rPr>
          <w:rFonts w:cs="B Mitra"/>
          <w:sz w:val="24"/>
          <w:szCs w:val="24"/>
          <w:rtl/>
        </w:rPr>
        <w:t xml:space="preserve"> تنها برا</w:t>
      </w:r>
      <w:r w:rsidRPr="00FA0CA1">
        <w:rPr>
          <w:rFonts w:cs="B Mitra" w:hint="cs"/>
          <w:sz w:val="24"/>
          <w:szCs w:val="24"/>
          <w:rtl/>
        </w:rPr>
        <w:t>ی</w:t>
      </w:r>
      <w:r w:rsidRPr="00FA0CA1">
        <w:rPr>
          <w:rFonts w:cs="B Mitra"/>
          <w:sz w:val="24"/>
          <w:szCs w:val="24"/>
          <w:rtl/>
        </w:rPr>
        <w:t xml:space="preserve"> د</w:t>
      </w:r>
      <w:r w:rsidRPr="00FA0CA1">
        <w:rPr>
          <w:rFonts w:cs="B Mitra" w:hint="cs"/>
          <w:sz w:val="24"/>
          <w:szCs w:val="24"/>
          <w:rtl/>
        </w:rPr>
        <w:t>ین</w:t>
      </w:r>
      <w:r w:rsidRPr="00FA0CA1">
        <w:rPr>
          <w:rFonts w:cs="B Mitra"/>
          <w:sz w:val="24"/>
          <w:szCs w:val="24"/>
          <w:rtl/>
        </w:rPr>
        <w:t xml:space="preserve"> است</w:t>
      </w:r>
      <w:r w:rsidRPr="00FA0CA1">
        <w:rPr>
          <w:rFonts w:cs="B Mitra" w:hint="cs"/>
          <w:sz w:val="24"/>
          <w:szCs w:val="24"/>
          <w:rtl/>
        </w:rPr>
        <w:t>.</w:t>
      </w:r>
      <w:r w:rsidRPr="00FA0CA1">
        <w:rPr>
          <w:rFonts w:cs="B Mitra"/>
          <w:sz w:val="24"/>
          <w:szCs w:val="24"/>
          <w:rtl/>
        </w:rPr>
        <w:t xml:space="preserve">در اندیشه شیعه همواره حاکمیت با امام </w:t>
      </w:r>
      <w:r w:rsidRPr="00FA0CA1">
        <w:rPr>
          <w:rFonts w:cs="B Mitra" w:hint="cs"/>
          <w:sz w:val="24"/>
          <w:szCs w:val="24"/>
          <w:rtl/>
        </w:rPr>
        <w:t xml:space="preserve">و ولایت ایشان </w:t>
      </w:r>
      <w:r w:rsidRPr="00FA0CA1">
        <w:rPr>
          <w:rFonts w:cs="B Mitra"/>
          <w:sz w:val="24"/>
          <w:szCs w:val="24"/>
          <w:rtl/>
        </w:rPr>
        <w:t xml:space="preserve">گره </w:t>
      </w:r>
      <w:r w:rsidRPr="00FA0CA1">
        <w:rPr>
          <w:rFonts w:cs="B Mitra" w:hint="cs"/>
          <w:sz w:val="24"/>
          <w:szCs w:val="24"/>
          <w:rtl/>
        </w:rPr>
        <w:t xml:space="preserve">می‌خورد و </w:t>
      </w:r>
      <w:r w:rsidRPr="00FA0CA1">
        <w:rPr>
          <w:rFonts w:cs="B Mitra"/>
          <w:sz w:val="24"/>
          <w:szCs w:val="24"/>
          <w:rtl/>
        </w:rPr>
        <w:t xml:space="preserve">غیر امام </w:t>
      </w:r>
      <w:r w:rsidRPr="00FA0CA1">
        <w:rPr>
          <w:rFonts w:cs="B Mitra" w:hint="cs"/>
          <w:sz w:val="24"/>
          <w:szCs w:val="24"/>
          <w:rtl/>
        </w:rPr>
        <w:t>نمی‌</w:t>
      </w:r>
      <w:r w:rsidRPr="00FA0CA1">
        <w:rPr>
          <w:rFonts w:cs="B Mitra"/>
          <w:sz w:val="24"/>
          <w:szCs w:val="24"/>
          <w:rtl/>
        </w:rPr>
        <w:t xml:space="preserve">تواند حاکم باشد. در دوره </w:t>
      </w:r>
      <w:r w:rsidRPr="00FA0CA1">
        <w:rPr>
          <w:rFonts w:cs="B Mitra" w:hint="cs"/>
          <w:sz w:val="24"/>
          <w:szCs w:val="24"/>
          <w:rtl/>
        </w:rPr>
        <w:t>کنونی</w:t>
      </w:r>
      <w:r w:rsidRPr="00FA0CA1">
        <w:rPr>
          <w:rFonts w:cs="B Mitra"/>
          <w:sz w:val="24"/>
          <w:szCs w:val="24"/>
          <w:rtl/>
        </w:rPr>
        <w:t xml:space="preserve"> هم</w:t>
      </w:r>
      <w:r w:rsidRPr="00FA0CA1">
        <w:rPr>
          <w:rFonts w:cs="B Mitra" w:hint="cs"/>
          <w:sz w:val="24"/>
          <w:szCs w:val="24"/>
          <w:rtl/>
        </w:rPr>
        <w:t>، ولی فقیه به اذن عام از امام عصر(عج) حاکمیت شیعه را عهده‌دار است</w:t>
      </w:r>
      <w:r w:rsidRPr="00FA0CA1">
        <w:rPr>
          <w:rFonts w:cs="B Mitra"/>
          <w:sz w:val="24"/>
          <w:szCs w:val="24"/>
          <w:rtl/>
        </w:rPr>
        <w:t>؛ لذا شیعه در هیچ زمانی تحت سلطه حاکمی که از سوی اهل بیت(ع) و نایبان آن‌ها مأذون نباشد نرفته است.</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lastRenderedPageBreak/>
        <w:t xml:space="preserve">در </w:t>
      </w:r>
      <w:r w:rsidRPr="00FA0CA1">
        <w:rPr>
          <w:rFonts w:cs="B Mitra"/>
          <w:sz w:val="24"/>
          <w:szCs w:val="24"/>
          <w:rtl/>
        </w:rPr>
        <w:t>سکولاریسم دینی</w:t>
      </w:r>
      <w:r w:rsidRPr="00FA0CA1">
        <w:rPr>
          <w:rFonts w:cs="B Mitra" w:hint="cs"/>
          <w:sz w:val="24"/>
          <w:szCs w:val="24"/>
          <w:rtl/>
        </w:rPr>
        <w:t>،</w:t>
      </w:r>
      <w:r w:rsidRPr="00FA0CA1">
        <w:rPr>
          <w:rFonts w:cs="B Mitra"/>
          <w:sz w:val="24"/>
          <w:szCs w:val="24"/>
          <w:rtl/>
        </w:rPr>
        <w:t xml:space="preserve">صرفاً مدیریت دینی مردم در اختیار علما قرار </w:t>
      </w:r>
      <w:r w:rsidRPr="00FA0CA1">
        <w:rPr>
          <w:rFonts w:cs="B Mitra" w:hint="cs"/>
          <w:sz w:val="24"/>
          <w:szCs w:val="24"/>
          <w:rtl/>
        </w:rPr>
        <w:t>می‌گیرد؛</w:t>
      </w:r>
      <w:r w:rsidRPr="00FA0CA1">
        <w:rPr>
          <w:rFonts w:cs="B Mitra"/>
          <w:sz w:val="24"/>
          <w:szCs w:val="24"/>
          <w:rtl/>
        </w:rPr>
        <w:t xml:space="preserve"> طبق این اندیشه عنصر محوری دین</w:t>
      </w:r>
      <w:r w:rsidRPr="00FA0CA1">
        <w:rPr>
          <w:rFonts w:cs="B Mitra" w:hint="cs"/>
          <w:sz w:val="24"/>
          <w:szCs w:val="24"/>
          <w:rtl/>
        </w:rPr>
        <w:t>،</w:t>
      </w:r>
      <w:r w:rsidRPr="00FA0CA1">
        <w:rPr>
          <w:rFonts w:cs="B Mitra"/>
          <w:sz w:val="24"/>
          <w:szCs w:val="24"/>
          <w:rtl/>
        </w:rPr>
        <w:t xml:space="preserve"> در اعتقادات خلاصه </w:t>
      </w:r>
      <w:r w:rsidRPr="00FA0CA1">
        <w:rPr>
          <w:rFonts w:cs="B Mitra" w:hint="cs"/>
          <w:sz w:val="24"/>
          <w:szCs w:val="24"/>
          <w:rtl/>
        </w:rPr>
        <w:t>شده،</w:t>
      </w:r>
      <w:r w:rsidRPr="00FA0CA1">
        <w:rPr>
          <w:rFonts w:cs="B Mitra"/>
          <w:sz w:val="24"/>
          <w:szCs w:val="24"/>
          <w:rtl/>
        </w:rPr>
        <w:t xml:space="preserve"> ما </w:t>
      </w:r>
      <w:r w:rsidRPr="00FA0CA1">
        <w:rPr>
          <w:rFonts w:cs="B Mitra" w:hint="cs"/>
          <w:sz w:val="24"/>
          <w:szCs w:val="24"/>
          <w:rtl/>
        </w:rPr>
        <w:t xml:space="preserve">تنها </w:t>
      </w:r>
      <w:r w:rsidRPr="00FA0CA1">
        <w:rPr>
          <w:rFonts w:cs="B Mitra"/>
          <w:sz w:val="24"/>
          <w:szCs w:val="24"/>
          <w:rtl/>
        </w:rPr>
        <w:t>ملزم به حفظ این اعتقادات هستیم</w:t>
      </w:r>
      <w:r w:rsidRPr="00FA0CA1">
        <w:rPr>
          <w:rFonts w:cs="B Mitra" w:hint="cs"/>
          <w:sz w:val="24"/>
          <w:szCs w:val="24"/>
          <w:rtl/>
        </w:rPr>
        <w:t>؛ اما در کلام ا</w:t>
      </w:r>
      <w:r w:rsidRPr="00FA0CA1">
        <w:rPr>
          <w:rFonts w:cs="B Mitra"/>
          <w:sz w:val="24"/>
          <w:szCs w:val="24"/>
          <w:rtl/>
        </w:rPr>
        <w:t>مام</w:t>
      </w:r>
      <w:r w:rsidRPr="00FA0CA1">
        <w:rPr>
          <w:rFonts w:cs="B Mitra" w:hint="cs"/>
          <w:sz w:val="24"/>
          <w:szCs w:val="24"/>
          <w:rtl/>
        </w:rPr>
        <w:t xml:space="preserve"> خمینی(ره)،</w:t>
      </w:r>
      <w:r w:rsidRPr="00FA0CA1">
        <w:rPr>
          <w:rFonts w:cs="B Mitra"/>
          <w:sz w:val="24"/>
          <w:szCs w:val="24"/>
          <w:rtl/>
        </w:rPr>
        <w:t xml:space="preserve"> «همه دین سیاست است». این جمله </w:t>
      </w:r>
      <w:r w:rsidRPr="00FA0CA1">
        <w:rPr>
          <w:rFonts w:cs="B Mitra" w:hint="cs"/>
          <w:sz w:val="24"/>
          <w:szCs w:val="24"/>
          <w:rtl/>
        </w:rPr>
        <w:t>یعنی</w:t>
      </w:r>
      <w:r w:rsidRPr="00FA0CA1">
        <w:rPr>
          <w:rFonts w:cs="B Mitra"/>
          <w:sz w:val="24"/>
          <w:szCs w:val="24"/>
          <w:rtl/>
        </w:rPr>
        <w:t xml:space="preserve"> وقتی همه دین سیاست است، فقه </w:t>
      </w:r>
      <w:r w:rsidRPr="00FA0CA1">
        <w:rPr>
          <w:rFonts w:cs="B Mitra" w:hint="cs"/>
          <w:sz w:val="24"/>
          <w:szCs w:val="24"/>
          <w:rtl/>
        </w:rPr>
        <w:t xml:space="preserve">نیز </w:t>
      </w:r>
      <w:r w:rsidRPr="00FA0CA1">
        <w:rPr>
          <w:rFonts w:cs="B Mitra"/>
          <w:sz w:val="24"/>
          <w:szCs w:val="24"/>
          <w:rtl/>
        </w:rPr>
        <w:t>به عنوان فلسفه عملی حکومت تلقی ‌شود.</w:t>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 xml:space="preserve">حاصل کلام اینکه </w:t>
      </w:r>
      <w:r w:rsidRPr="00FA0CA1">
        <w:rPr>
          <w:rFonts w:cs="B Mitra" w:hint="cs"/>
          <w:sz w:val="24"/>
          <w:szCs w:val="24"/>
          <w:rtl/>
        </w:rPr>
        <w:t xml:space="preserve">وقتی طبق قول به دین حداکثری، قایل به </w:t>
      </w:r>
      <w:r w:rsidRPr="00FA0CA1">
        <w:rPr>
          <w:rFonts w:cs="B Mitra"/>
          <w:b/>
          <w:bCs/>
          <w:sz w:val="24"/>
          <w:szCs w:val="24"/>
          <w:rtl/>
        </w:rPr>
        <w:t xml:space="preserve">پیوند </w:t>
      </w:r>
      <w:r w:rsidRPr="00FA0CA1">
        <w:rPr>
          <w:rFonts w:cs="B Mitra" w:hint="cs"/>
          <w:b/>
          <w:bCs/>
          <w:sz w:val="24"/>
          <w:szCs w:val="24"/>
          <w:rtl/>
        </w:rPr>
        <w:t>ذاتی</w:t>
      </w:r>
      <w:r w:rsidRPr="00FA0CA1">
        <w:rPr>
          <w:rFonts w:cs="B Mitra"/>
          <w:sz w:val="24"/>
          <w:szCs w:val="24"/>
          <w:rtl/>
        </w:rPr>
        <w:t xml:space="preserve">دین و سیاست </w:t>
      </w:r>
      <w:r w:rsidRPr="00FA0CA1">
        <w:rPr>
          <w:rFonts w:cs="B Mitra" w:hint="cs"/>
          <w:sz w:val="24"/>
          <w:szCs w:val="24"/>
          <w:rtl/>
        </w:rPr>
        <w:t>گردیم،</w:t>
      </w:r>
      <w:r w:rsidRPr="00FA0CA1">
        <w:rPr>
          <w:rFonts w:cs="B Mitra"/>
          <w:sz w:val="24"/>
          <w:szCs w:val="24"/>
          <w:rtl/>
        </w:rPr>
        <w:t xml:space="preserve"> فقیه باید وارد جامعه‌سازی ش</w:t>
      </w:r>
      <w:r w:rsidRPr="00FA0CA1">
        <w:rPr>
          <w:rFonts w:cs="B Mitra" w:hint="cs"/>
          <w:sz w:val="24"/>
          <w:szCs w:val="24"/>
          <w:rtl/>
        </w:rPr>
        <w:t>ده،</w:t>
      </w:r>
      <w:r w:rsidRPr="00FA0CA1">
        <w:rPr>
          <w:rFonts w:cs="B Mitra"/>
          <w:sz w:val="24"/>
          <w:szCs w:val="24"/>
          <w:rtl/>
        </w:rPr>
        <w:t xml:space="preserve"> شئون سیاسی و اجتماعی را بر عهده گر</w:t>
      </w:r>
      <w:r w:rsidRPr="00FA0CA1">
        <w:rPr>
          <w:rFonts w:cs="B Mitra" w:hint="cs"/>
          <w:sz w:val="24"/>
          <w:szCs w:val="24"/>
          <w:rtl/>
        </w:rPr>
        <w:t>فته</w:t>
      </w:r>
      <w:r w:rsidRPr="00FA0CA1">
        <w:rPr>
          <w:rFonts w:cs="B Mitra"/>
          <w:sz w:val="24"/>
          <w:szCs w:val="24"/>
          <w:rtl/>
        </w:rPr>
        <w:t xml:space="preserve"> و مدیریت </w:t>
      </w:r>
      <w:r w:rsidRPr="00FA0CA1">
        <w:rPr>
          <w:rFonts w:cs="B Mitra" w:hint="cs"/>
          <w:sz w:val="24"/>
          <w:szCs w:val="24"/>
          <w:rtl/>
        </w:rPr>
        <w:t xml:space="preserve">نماید،نه اینکه مثل دوران قبل از انقلاب حوزه‌ها و روحانیت متمرکز بر درس و بحث و محدود در مساجد و هیئات شوند؛ در نتیجة این دید ناقص و حداقلی، هر چند ممکن است کسانی </w:t>
      </w:r>
      <w:r w:rsidRPr="00FA0CA1">
        <w:rPr>
          <w:rFonts w:cs="B Mitra"/>
          <w:b/>
          <w:bCs/>
          <w:sz w:val="24"/>
          <w:szCs w:val="24"/>
          <w:rtl/>
        </w:rPr>
        <w:t xml:space="preserve">به </w:t>
      </w:r>
      <w:r w:rsidRPr="00FA0CA1">
        <w:rPr>
          <w:rFonts w:cs="B Mitra" w:hint="cs"/>
          <w:b/>
          <w:bCs/>
          <w:sz w:val="24"/>
          <w:szCs w:val="24"/>
          <w:rtl/>
        </w:rPr>
        <w:t>عنوان«</w:t>
      </w:r>
      <w:r w:rsidRPr="00FA0CA1">
        <w:rPr>
          <w:rFonts w:cs="B Mitra"/>
          <w:b/>
          <w:bCs/>
          <w:sz w:val="24"/>
          <w:szCs w:val="24"/>
          <w:rtl/>
        </w:rPr>
        <w:t>فق</w:t>
      </w:r>
      <w:r w:rsidRPr="00FA0CA1">
        <w:rPr>
          <w:rFonts w:cs="B Mitra" w:hint="cs"/>
          <w:b/>
          <w:bCs/>
          <w:sz w:val="24"/>
          <w:szCs w:val="24"/>
          <w:rtl/>
        </w:rPr>
        <w:t>یه»</w:t>
      </w:r>
      <w:r w:rsidRPr="00FA0CA1">
        <w:rPr>
          <w:rFonts w:cs="B Mitra"/>
          <w:b/>
          <w:bCs/>
          <w:sz w:val="24"/>
          <w:szCs w:val="24"/>
          <w:rtl/>
        </w:rPr>
        <w:t xml:space="preserve"> در ساختارها</w:t>
      </w:r>
      <w:r w:rsidRPr="00FA0CA1">
        <w:rPr>
          <w:rFonts w:cs="B Mitra" w:hint="cs"/>
          <w:b/>
          <w:bCs/>
          <w:sz w:val="24"/>
          <w:szCs w:val="24"/>
          <w:rtl/>
        </w:rPr>
        <w:t xml:space="preserve"> و سازمانها</w:t>
      </w:r>
      <w:r w:rsidRPr="00FA0CA1">
        <w:rPr>
          <w:rFonts w:cs="B Mitra"/>
          <w:sz w:val="24"/>
          <w:szCs w:val="24"/>
          <w:rtl/>
        </w:rPr>
        <w:t xml:space="preserve"> حضور پ</w:t>
      </w:r>
      <w:r w:rsidRPr="00FA0CA1">
        <w:rPr>
          <w:rFonts w:cs="B Mitra" w:hint="cs"/>
          <w:sz w:val="24"/>
          <w:szCs w:val="24"/>
          <w:rtl/>
        </w:rPr>
        <w:t>یدا</w:t>
      </w:r>
      <w:r w:rsidRPr="00FA0CA1">
        <w:rPr>
          <w:rFonts w:cs="B Mitra"/>
          <w:sz w:val="24"/>
          <w:szCs w:val="24"/>
          <w:rtl/>
        </w:rPr>
        <w:t xml:space="preserve"> ک</w:t>
      </w:r>
      <w:r w:rsidRPr="00FA0CA1">
        <w:rPr>
          <w:rFonts w:cs="B Mitra" w:hint="cs"/>
          <w:sz w:val="24"/>
          <w:szCs w:val="24"/>
          <w:rtl/>
        </w:rPr>
        <w:t>نن</w:t>
      </w:r>
      <w:r w:rsidRPr="00FA0CA1">
        <w:rPr>
          <w:rFonts w:cs="B Mitra"/>
          <w:sz w:val="24"/>
          <w:szCs w:val="24"/>
          <w:rtl/>
        </w:rPr>
        <w:t xml:space="preserve">د </w:t>
      </w:r>
      <w:r w:rsidRPr="00FA0CA1">
        <w:rPr>
          <w:rFonts w:cs="B Mitra" w:hint="cs"/>
          <w:sz w:val="24"/>
          <w:szCs w:val="24"/>
          <w:rtl/>
        </w:rPr>
        <w:t>اما</w:t>
      </w:r>
      <w:r w:rsidRPr="00FA0CA1">
        <w:rPr>
          <w:rFonts w:cs="B Mitra"/>
          <w:b/>
          <w:bCs/>
          <w:sz w:val="24"/>
          <w:szCs w:val="24"/>
          <w:rtl/>
        </w:rPr>
        <w:t>به جا</w:t>
      </w:r>
      <w:r w:rsidRPr="00FA0CA1">
        <w:rPr>
          <w:rFonts w:cs="B Mitra" w:hint="cs"/>
          <w:b/>
          <w:bCs/>
          <w:sz w:val="24"/>
          <w:szCs w:val="24"/>
          <w:rtl/>
        </w:rPr>
        <w:t>ی</w:t>
      </w:r>
      <w:r w:rsidRPr="00FA0CA1">
        <w:rPr>
          <w:rFonts w:cs="B Mitra"/>
          <w:b/>
          <w:bCs/>
          <w:sz w:val="24"/>
          <w:szCs w:val="24"/>
          <w:rtl/>
        </w:rPr>
        <w:t xml:space="preserve"> ا</w:t>
      </w:r>
      <w:r w:rsidRPr="00FA0CA1">
        <w:rPr>
          <w:rFonts w:cs="B Mitra" w:hint="cs"/>
          <w:b/>
          <w:bCs/>
          <w:sz w:val="24"/>
          <w:szCs w:val="24"/>
          <w:rtl/>
        </w:rPr>
        <w:t>ینکه«</w:t>
      </w:r>
      <w:r w:rsidRPr="00FA0CA1">
        <w:rPr>
          <w:rFonts w:cs="B Mitra"/>
          <w:b/>
          <w:bCs/>
          <w:sz w:val="24"/>
          <w:szCs w:val="24"/>
          <w:rtl/>
        </w:rPr>
        <w:t>فقه</w:t>
      </w:r>
      <w:r w:rsidRPr="00FA0CA1">
        <w:rPr>
          <w:rFonts w:cs="B Mitra" w:hint="cs"/>
          <w:b/>
          <w:bCs/>
          <w:sz w:val="24"/>
          <w:szCs w:val="24"/>
          <w:rtl/>
        </w:rPr>
        <w:t>»</w:t>
      </w:r>
      <w:r w:rsidRPr="00FA0CA1">
        <w:rPr>
          <w:rFonts w:cs="B Mitra"/>
          <w:b/>
          <w:bCs/>
          <w:sz w:val="24"/>
          <w:szCs w:val="24"/>
          <w:rtl/>
        </w:rPr>
        <w:t xml:space="preserve"> وارد ساختار</w:t>
      </w:r>
      <w:r w:rsidRPr="00FA0CA1">
        <w:rPr>
          <w:rFonts w:cs="B Mitra"/>
          <w:sz w:val="24"/>
          <w:szCs w:val="24"/>
          <w:rtl/>
        </w:rPr>
        <w:t xml:space="preserve"> جامعه شود، فقها وارد ساختارها</w:t>
      </w:r>
      <w:r w:rsidRPr="00FA0CA1">
        <w:rPr>
          <w:rFonts w:cs="B Mitra" w:hint="cs"/>
          <w:sz w:val="24"/>
          <w:szCs w:val="24"/>
          <w:rtl/>
        </w:rPr>
        <w:t>ی</w:t>
      </w:r>
      <w:r w:rsidRPr="00FA0CA1">
        <w:rPr>
          <w:rFonts w:cs="B Mitra"/>
          <w:sz w:val="24"/>
          <w:szCs w:val="24"/>
          <w:rtl/>
        </w:rPr>
        <w:t xml:space="preserve"> جامعه </w:t>
      </w:r>
      <w:r w:rsidRPr="00FA0CA1">
        <w:rPr>
          <w:rFonts w:cs="B Mitra" w:hint="cs"/>
          <w:sz w:val="24"/>
          <w:szCs w:val="24"/>
          <w:rtl/>
        </w:rPr>
        <w:t>می‌</w:t>
      </w:r>
      <w:r w:rsidRPr="00FA0CA1">
        <w:rPr>
          <w:rFonts w:cs="B Mitra"/>
          <w:sz w:val="24"/>
          <w:szCs w:val="24"/>
          <w:rtl/>
        </w:rPr>
        <w:t>ش</w:t>
      </w:r>
      <w:r w:rsidRPr="00FA0CA1">
        <w:rPr>
          <w:rFonts w:cs="B Mitra" w:hint="cs"/>
          <w:sz w:val="24"/>
          <w:szCs w:val="24"/>
          <w:rtl/>
        </w:rPr>
        <w:t>و</w:t>
      </w:r>
      <w:r w:rsidRPr="00FA0CA1">
        <w:rPr>
          <w:rFonts w:cs="B Mitra"/>
          <w:sz w:val="24"/>
          <w:szCs w:val="24"/>
          <w:rtl/>
        </w:rPr>
        <w:t xml:space="preserve">ند؛ </w:t>
      </w:r>
      <w:r w:rsidRPr="00FA0CA1">
        <w:rPr>
          <w:rFonts w:cs="B Mitra" w:hint="cs"/>
          <w:b/>
          <w:bCs/>
          <w:sz w:val="24"/>
          <w:szCs w:val="24"/>
          <w:rtl/>
        </w:rPr>
        <w:t>یعنی فقهابا «</w:t>
      </w:r>
      <w:r w:rsidRPr="00FA0CA1">
        <w:rPr>
          <w:rFonts w:cs="B Mitra"/>
          <w:b/>
          <w:bCs/>
          <w:sz w:val="24"/>
          <w:szCs w:val="24"/>
          <w:rtl/>
        </w:rPr>
        <w:t xml:space="preserve">دستگاه </w:t>
      </w:r>
      <w:r w:rsidRPr="00FA0CA1">
        <w:rPr>
          <w:rFonts w:cs="B Mitra" w:hint="cs"/>
          <w:b/>
          <w:bCs/>
          <w:sz w:val="24"/>
          <w:szCs w:val="24"/>
          <w:rtl/>
        </w:rPr>
        <w:t xml:space="preserve">و نظام </w:t>
      </w:r>
      <w:r w:rsidRPr="00FA0CA1">
        <w:rPr>
          <w:rFonts w:cs="B Mitra"/>
          <w:b/>
          <w:bCs/>
          <w:sz w:val="24"/>
          <w:szCs w:val="24"/>
          <w:rtl/>
        </w:rPr>
        <w:t>فقه</w:t>
      </w:r>
      <w:r w:rsidRPr="00FA0CA1">
        <w:rPr>
          <w:rFonts w:cs="B Mitra" w:hint="cs"/>
          <w:b/>
          <w:bCs/>
          <w:sz w:val="24"/>
          <w:szCs w:val="24"/>
          <w:rtl/>
        </w:rPr>
        <w:t>ی»</w:t>
      </w:r>
      <w:r w:rsidRPr="00FA0CA1">
        <w:rPr>
          <w:rFonts w:cs="B Mitra" w:hint="cs"/>
          <w:sz w:val="24"/>
          <w:szCs w:val="24"/>
          <w:rtl/>
        </w:rPr>
        <w:t>و ساختار مطلوب حاکمیت اسلامی</w:t>
      </w:r>
      <w:r w:rsidRPr="00FA0CA1">
        <w:rPr>
          <w:rFonts w:cs="B Mitra"/>
          <w:sz w:val="24"/>
          <w:szCs w:val="24"/>
          <w:rtl/>
        </w:rPr>
        <w:t>در نهادها</w:t>
      </w:r>
      <w:r w:rsidRPr="00FA0CA1">
        <w:rPr>
          <w:rFonts w:cs="B Mitra" w:hint="cs"/>
          <w:sz w:val="24"/>
          <w:szCs w:val="24"/>
          <w:rtl/>
        </w:rPr>
        <w:t>ی</w:t>
      </w:r>
      <w:r w:rsidRPr="00FA0CA1">
        <w:rPr>
          <w:rFonts w:cs="B Mitra"/>
          <w:sz w:val="24"/>
          <w:szCs w:val="24"/>
          <w:rtl/>
        </w:rPr>
        <w:t xml:space="preserve"> مختلف</w:t>
      </w:r>
      <w:r w:rsidRPr="00FA0CA1">
        <w:rPr>
          <w:rFonts w:cs="B Mitra" w:hint="cs"/>
          <w:sz w:val="24"/>
          <w:szCs w:val="24"/>
          <w:rtl/>
        </w:rPr>
        <w:t>ی</w:t>
      </w:r>
      <w:r w:rsidRPr="00FA0CA1">
        <w:rPr>
          <w:rFonts w:cs="B Mitra"/>
          <w:sz w:val="24"/>
          <w:szCs w:val="24"/>
          <w:rtl/>
        </w:rPr>
        <w:t xml:space="preserve"> مثل اوقاف و قوه قضائ</w:t>
      </w:r>
      <w:r w:rsidRPr="00FA0CA1">
        <w:rPr>
          <w:rFonts w:cs="B Mitra" w:hint="cs"/>
          <w:sz w:val="24"/>
          <w:szCs w:val="24"/>
          <w:rtl/>
        </w:rPr>
        <w:t>یه</w:t>
      </w:r>
      <w:r w:rsidRPr="00FA0CA1">
        <w:rPr>
          <w:rFonts w:cs="B Mitra"/>
          <w:sz w:val="24"/>
          <w:szCs w:val="24"/>
          <w:rtl/>
        </w:rPr>
        <w:t xml:space="preserve"> ورود پ</w:t>
      </w:r>
      <w:r w:rsidRPr="00FA0CA1">
        <w:rPr>
          <w:rFonts w:cs="B Mitra" w:hint="cs"/>
          <w:sz w:val="24"/>
          <w:szCs w:val="24"/>
          <w:rtl/>
        </w:rPr>
        <w:t>یدانمی‌</w:t>
      </w:r>
      <w:r w:rsidRPr="00FA0CA1">
        <w:rPr>
          <w:rFonts w:cs="B Mitra"/>
          <w:sz w:val="24"/>
          <w:szCs w:val="24"/>
          <w:rtl/>
        </w:rPr>
        <w:t>ک</w:t>
      </w:r>
      <w:r w:rsidRPr="00FA0CA1">
        <w:rPr>
          <w:rFonts w:cs="B Mitra" w:hint="cs"/>
          <w:sz w:val="24"/>
          <w:szCs w:val="24"/>
          <w:rtl/>
        </w:rPr>
        <w:t>ن</w:t>
      </w:r>
      <w:r w:rsidRPr="00FA0CA1">
        <w:rPr>
          <w:rFonts w:cs="B Mitra"/>
          <w:sz w:val="24"/>
          <w:szCs w:val="24"/>
          <w:rtl/>
        </w:rPr>
        <w:t>ند وهمچنان جا</w:t>
      </w:r>
      <w:r w:rsidRPr="00FA0CA1">
        <w:rPr>
          <w:rFonts w:cs="B Mitra" w:hint="cs"/>
          <w:sz w:val="24"/>
          <w:szCs w:val="24"/>
          <w:rtl/>
        </w:rPr>
        <w:t>ی«</w:t>
      </w:r>
      <w:r w:rsidRPr="00FA0CA1">
        <w:rPr>
          <w:rFonts w:cs="B Mitra"/>
          <w:sz w:val="24"/>
          <w:szCs w:val="24"/>
          <w:rtl/>
        </w:rPr>
        <w:t>نظام فقه</w:t>
      </w:r>
      <w:r w:rsidRPr="00FA0CA1">
        <w:rPr>
          <w:rFonts w:cs="B Mitra" w:hint="cs"/>
          <w:sz w:val="24"/>
          <w:szCs w:val="24"/>
          <w:rtl/>
        </w:rPr>
        <w:t>ی»</w:t>
      </w:r>
      <w:r w:rsidRPr="00FA0CA1">
        <w:rPr>
          <w:rFonts w:cs="B Mitra"/>
          <w:sz w:val="24"/>
          <w:szCs w:val="24"/>
          <w:rtl/>
        </w:rPr>
        <w:t xml:space="preserve"> در ا</w:t>
      </w:r>
      <w:r w:rsidRPr="00FA0CA1">
        <w:rPr>
          <w:rFonts w:cs="B Mitra" w:hint="cs"/>
          <w:sz w:val="24"/>
          <w:szCs w:val="24"/>
          <w:rtl/>
        </w:rPr>
        <w:t>ین</w:t>
      </w:r>
      <w:r w:rsidRPr="00FA0CA1">
        <w:rPr>
          <w:rFonts w:cs="B Mitra"/>
          <w:sz w:val="24"/>
          <w:szCs w:val="24"/>
          <w:rtl/>
        </w:rPr>
        <w:t xml:space="preserve"> ساختارها خال</w:t>
      </w:r>
      <w:r w:rsidRPr="00FA0CA1">
        <w:rPr>
          <w:rFonts w:cs="B Mitra" w:hint="cs"/>
          <w:sz w:val="24"/>
          <w:szCs w:val="24"/>
          <w:rtl/>
        </w:rPr>
        <w:t xml:space="preserve">یخواهد </w:t>
      </w:r>
      <w:r w:rsidRPr="00FA0CA1">
        <w:rPr>
          <w:rFonts w:cs="B Mitra"/>
          <w:sz w:val="24"/>
          <w:szCs w:val="24"/>
          <w:rtl/>
        </w:rPr>
        <w:t>بود.</w:t>
      </w:r>
    </w:p>
    <w:p w:rsidR="00B15F41" w:rsidRPr="00FA0CA1" w:rsidRDefault="00B15F41" w:rsidP="00B15F41">
      <w:pPr>
        <w:bidi/>
        <w:spacing w:after="0" w:line="240" w:lineRule="auto"/>
        <w:jc w:val="both"/>
        <w:rPr>
          <w:rFonts w:cs="B Mitra"/>
          <w:sz w:val="24"/>
          <w:szCs w:val="24"/>
          <w:rtl/>
        </w:rPr>
      </w:pPr>
      <w:r w:rsidRPr="00FA0CA1">
        <w:rPr>
          <w:rFonts w:ascii="nassim-regular" w:eastAsia="Times New Roman" w:hAnsi="nassim-regular" w:cs="B Mitra" w:hint="cs"/>
          <w:sz w:val="24"/>
          <w:szCs w:val="24"/>
          <w:rtl/>
        </w:rPr>
        <w:t>این بیان، خلاصه‌ای از ثمره مقایسه قلمرو دین در بیان صحیح و حداکثری باحداقلی فرض کردن دین و سکولاریزم استکه</w:t>
      </w:r>
      <w:r w:rsidRPr="00FA0CA1">
        <w:rPr>
          <w:rFonts w:ascii="nassim-regular" w:eastAsia="Times New Roman" w:hAnsi="nassim-regular" w:cs="B Mitra"/>
          <w:sz w:val="24"/>
          <w:szCs w:val="24"/>
          <w:rtl/>
        </w:rPr>
        <w:t xml:space="preserve"> سکولار بودن یا نبودن حوزه را در </w:t>
      </w:r>
      <w:r w:rsidRPr="00FA0CA1">
        <w:rPr>
          <w:rFonts w:ascii="nassim-regular" w:eastAsia="Times New Roman" w:hAnsi="nassim-regular" w:cs="B Mitra" w:hint="cs"/>
          <w:sz w:val="24"/>
          <w:szCs w:val="24"/>
          <w:rtl/>
        </w:rPr>
        <w:t>این عیار باید</w:t>
      </w:r>
      <w:r w:rsidRPr="00FA0CA1">
        <w:rPr>
          <w:rFonts w:ascii="nassim-regular" w:eastAsia="Times New Roman" w:hAnsi="nassim-regular" w:cs="B Mitra"/>
          <w:sz w:val="24"/>
          <w:szCs w:val="24"/>
          <w:rtl/>
        </w:rPr>
        <w:t xml:space="preserve"> سنجی</w:t>
      </w:r>
      <w:r w:rsidRPr="00FA0CA1">
        <w:rPr>
          <w:rFonts w:ascii="nassim-regular" w:eastAsia="Times New Roman" w:hAnsi="nassim-regular" w:cs="B Mitra" w:hint="cs"/>
          <w:sz w:val="24"/>
          <w:szCs w:val="24"/>
          <w:rtl/>
        </w:rPr>
        <w:t>د</w:t>
      </w:r>
      <w:r w:rsidRPr="00FA0CA1">
        <w:rPr>
          <w:rFonts w:ascii="nassim-regular" w:eastAsia="Times New Roman" w:hAnsi="nassim-regular" w:cs="B Mitra"/>
          <w:sz w:val="24"/>
          <w:szCs w:val="24"/>
          <w:rtl/>
        </w:rPr>
        <w:t>.</w:t>
      </w:r>
    </w:p>
    <w:p w:rsidR="00B15F41" w:rsidRPr="00FA0CA1" w:rsidRDefault="00B15F41" w:rsidP="00B15F41">
      <w:pPr>
        <w:bidi/>
        <w:spacing w:after="0" w:line="240" w:lineRule="auto"/>
        <w:jc w:val="both"/>
        <w:rPr>
          <w:rFonts w:cs="B Mitra"/>
          <w:sz w:val="24"/>
          <w:szCs w:val="24"/>
          <w:rtl/>
        </w:rPr>
      </w:pPr>
      <w:r>
        <w:rPr>
          <w:rFonts w:cs="B Mitra"/>
          <w:sz w:val="24"/>
          <w:szCs w:val="24"/>
          <w:rtl/>
        </w:rPr>
        <w:t>حضرت امام</w:t>
      </w:r>
      <w:r w:rsidRPr="00FA0CA1">
        <w:rPr>
          <w:rFonts w:cs="B Mitra"/>
          <w:sz w:val="24"/>
          <w:szCs w:val="24"/>
          <w:rtl/>
        </w:rPr>
        <w:t>(ره) در وص</w:t>
      </w:r>
      <w:r w:rsidRPr="00FA0CA1">
        <w:rPr>
          <w:rFonts w:cs="B Mitra" w:hint="cs"/>
          <w:sz w:val="24"/>
          <w:szCs w:val="24"/>
          <w:rtl/>
        </w:rPr>
        <w:t>یتنامه‌ی</w:t>
      </w:r>
      <w:r w:rsidRPr="00FA0CA1">
        <w:rPr>
          <w:rFonts w:cs="B Mitra"/>
          <w:sz w:val="24"/>
          <w:szCs w:val="24"/>
          <w:rtl/>
        </w:rPr>
        <w:t xml:space="preserve"> اله</w:t>
      </w:r>
      <w:r w:rsidRPr="00FA0CA1">
        <w:rPr>
          <w:rFonts w:cs="B Mitra" w:hint="cs"/>
          <w:sz w:val="24"/>
          <w:szCs w:val="24"/>
          <w:rtl/>
        </w:rPr>
        <w:t>ی</w:t>
      </w:r>
      <w:r w:rsidRPr="00FA0CA1">
        <w:rPr>
          <w:rFonts w:cs="B Mitra"/>
          <w:sz w:val="24"/>
          <w:szCs w:val="24"/>
          <w:rtl/>
        </w:rPr>
        <w:t xml:space="preserve"> و س</w:t>
      </w:r>
      <w:r w:rsidRPr="00FA0CA1">
        <w:rPr>
          <w:rFonts w:cs="B Mitra" w:hint="cs"/>
          <w:sz w:val="24"/>
          <w:szCs w:val="24"/>
          <w:rtl/>
        </w:rPr>
        <w:t>یاسی</w:t>
      </w:r>
      <w:r w:rsidRPr="00FA0CA1">
        <w:rPr>
          <w:rFonts w:cs="B Mitra"/>
          <w:sz w:val="24"/>
          <w:szCs w:val="24"/>
          <w:rtl/>
        </w:rPr>
        <w:t xml:space="preserve"> خو</w:t>
      </w:r>
      <w:r w:rsidRPr="00FA0CA1">
        <w:rPr>
          <w:rFonts w:cs="B Mitra" w:hint="cs"/>
          <w:sz w:val="24"/>
          <w:szCs w:val="24"/>
          <w:rtl/>
        </w:rPr>
        <w:t>یش</w:t>
      </w:r>
      <w:r w:rsidRPr="00FA0CA1">
        <w:rPr>
          <w:rFonts w:cs="B Mitra"/>
          <w:sz w:val="24"/>
          <w:szCs w:val="24"/>
          <w:rtl/>
        </w:rPr>
        <w:t xml:space="preserve"> ن</w:t>
      </w:r>
      <w:r w:rsidRPr="00FA0CA1">
        <w:rPr>
          <w:rFonts w:cs="B Mitra" w:hint="cs"/>
          <w:sz w:val="24"/>
          <w:szCs w:val="24"/>
          <w:rtl/>
        </w:rPr>
        <w:t>یز</w:t>
      </w:r>
      <w:r w:rsidRPr="00FA0CA1">
        <w:rPr>
          <w:rFonts w:cs="B Mitra"/>
          <w:sz w:val="24"/>
          <w:szCs w:val="24"/>
          <w:rtl/>
        </w:rPr>
        <w:t xml:space="preserve"> بر جامع</w:t>
      </w:r>
      <w:r w:rsidRPr="00FA0CA1">
        <w:rPr>
          <w:rFonts w:cs="B Mitra" w:hint="cs"/>
          <w:sz w:val="24"/>
          <w:szCs w:val="24"/>
          <w:rtl/>
        </w:rPr>
        <w:t xml:space="preserve">یتو حداکثری بودن قلمرو دین </w:t>
      </w:r>
      <w:r w:rsidRPr="00FA0CA1">
        <w:rPr>
          <w:rFonts w:cs="B Mitra"/>
          <w:sz w:val="24"/>
          <w:szCs w:val="24"/>
          <w:rtl/>
        </w:rPr>
        <w:t xml:space="preserve">و </w:t>
      </w:r>
      <w:r w:rsidRPr="00FA0CA1">
        <w:rPr>
          <w:rFonts w:cs="B Mitra" w:hint="cs"/>
          <w:sz w:val="24"/>
          <w:szCs w:val="24"/>
          <w:rtl/>
        </w:rPr>
        <w:t xml:space="preserve">در </w:t>
      </w:r>
      <w:r w:rsidRPr="00FA0CA1">
        <w:rPr>
          <w:rFonts w:cs="B Mitra"/>
          <w:sz w:val="24"/>
          <w:szCs w:val="24"/>
          <w:rtl/>
        </w:rPr>
        <w:t>مقا</w:t>
      </w:r>
      <w:r w:rsidRPr="00FA0CA1">
        <w:rPr>
          <w:rFonts w:cs="B Mitra" w:hint="cs"/>
          <w:sz w:val="24"/>
          <w:szCs w:val="24"/>
          <w:rtl/>
        </w:rPr>
        <w:t>یسه‌ی</w:t>
      </w:r>
      <w:r w:rsidRPr="00FA0CA1">
        <w:rPr>
          <w:rFonts w:cs="B Mitra"/>
          <w:sz w:val="24"/>
          <w:szCs w:val="24"/>
          <w:rtl/>
        </w:rPr>
        <w:t xml:space="preserve"> آن با سا</w:t>
      </w:r>
      <w:r w:rsidRPr="00FA0CA1">
        <w:rPr>
          <w:rFonts w:cs="B Mitra" w:hint="cs"/>
          <w:sz w:val="24"/>
          <w:szCs w:val="24"/>
          <w:rtl/>
        </w:rPr>
        <w:t>یر</w:t>
      </w:r>
      <w:r w:rsidRPr="00FA0CA1">
        <w:rPr>
          <w:rFonts w:cs="B Mitra"/>
          <w:sz w:val="24"/>
          <w:szCs w:val="24"/>
          <w:rtl/>
        </w:rPr>
        <w:t xml:space="preserve"> مکاتب م</w:t>
      </w:r>
      <w:r w:rsidRPr="00FA0CA1">
        <w:rPr>
          <w:rFonts w:cs="B Mitra" w:hint="cs"/>
          <w:sz w:val="24"/>
          <w:szCs w:val="24"/>
          <w:rtl/>
        </w:rPr>
        <w:t>ی‌نویسند</w:t>
      </w:r>
      <w:r w:rsidRPr="00FA0CA1">
        <w:rPr>
          <w:rFonts w:cs="B Mitra"/>
          <w:sz w:val="24"/>
          <w:szCs w:val="24"/>
          <w:rtl/>
        </w:rPr>
        <w:t>: «اسلام و حکومت اسلام</w:t>
      </w:r>
      <w:r w:rsidRPr="00FA0CA1">
        <w:rPr>
          <w:rFonts w:cs="B Mitra" w:hint="cs"/>
          <w:sz w:val="24"/>
          <w:szCs w:val="24"/>
          <w:rtl/>
        </w:rPr>
        <w:t>ی</w:t>
      </w:r>
      <w:r w:rsidRPr="00FA0CA1">
        <w:rPr>
          <w:rFonts w:cs="B Mitra"/>
          <w:sz w:val="24"/>
          <w:szCs w:val="24"/>
          <w:rtl/>
        </w:rPr>
        <w:t xml:space="preserve"> پد</w:t>
      </w:r>
      <w:r w:rsidRPr="00FA0CA1">
        <w:rPr>
          <w:rFonts w:cs="B Mitra" w:hint="cs"/>
          <w:sz w:val="24"/>
          <w:szCs w:val="24"/>
          <w:rtl/>
        </w:rPr>
        <w:t>یده‌ی</w:t>
      </w:r>
      <w:r w:rsidRPr="00FA0CA1">
        <w:rPr>
          <w:rFonts w:cs="B Mitra"/>
          <w:sz w:val="24"/>
          <w:szCs w:val="24"/>
          <w:rtl/>
        </w:rPr>
        <w:t xml:space="preserve"> اله</w:t>
      </w:r>
      <w:r w:rsidRPr="00FA0CA1">
        <w:rPr>
          <w:rFonts w:cs="B Mitra" w:hint="cs"/>
          <w:sz w:val="24"/>
          <w:szCs w:val="24"/>
          <w:rtl/>
        </w:rPr>
        <w:t>ی</w:t>
      </w:r>
      <w:r w:rsidRPr="00FA0CA1">
        <w:rPr>
          <w:rFonts w:cs="B Mitra"/>
          <w:sz w:val="24"/>
          <w:szCs w:val="24"/>
          <w:rtl/>
        </w:rPr>
        <w:t xml:space="preserve"> است که با به‌کاربستن آن سعادت فرزندان خود را در دن</w:t>
      </w:r>
      <w:r w:rsidRPr="00FA0CA1">
        <w:rPr>
          <w:rFonts w:cs="B Mitra" w:hint="cs"/>
          <w:sz w:val="24"/>
          <w:szCs w:val="24"/>
          <w:rtl/>
        </w:rPr>
        <w:t>یا</w:t>
      </w:r>
      <w:r w:rsidRPr="00FA0CA1">
        <w:rPr>
          <w:rFonts w:cs="B Mitra"/>
          <w:sz w:val="24"/>
          <w:szCs w:val="24"/>
          <w:rtl/>
        </w:rPr>
        <w:t xml:space="preserve"> و آخرت به بالاتر</w:t>
      </w:r>
      <w:r w:rsidRPr="00FA0CA1">
        <w:rPr>
          <w:rFonts w:cs="B Mitra" w:hint="cs"/>
          <w:sz w:val="24"/>
          <w:szCs w:val="24"/>
          <w:rtl/>
        </w:rPr>
        <w:t>ین</w:t>
      </w:r>
      <w:r w:rsidRPr="00FA0CA1">
        <w:rPr>
          <w:rFonts w:cs="B Mitra"/>
          <w:sz w:val="24"/>
          <w:szCs w:val="24"/>
          <w:rtl/>
        </w:rPr>
        <w:t xml:space="preserve"> وجه تأم</w:t>
      </w:r>
      <w:r w:rsidRPr="00FA0CA1">
        <w:rPr>
          <w:rFonts w:cs="B Mitra" w:hint="cs"/>
          <w:sz w:val="24"/>
          <w:szCs w:val="24"/>
          <w:rtl/>
        </w:rPr>
        <w:t>ین</w:t>
      </w:r>
      <w:r w:rsidRPr="00FA0CA1">
        <w:rPr>
          <w:rFonts w:cs="B Mitra"/>
          <w:sz w:val="24"/>
          <w:szCs w:val="24"/>
          <w:rtl/>
        </w:rPr>
        <w:t xml:space="preserve"> م</w:t>
      </w:r>
      <w:r w:rsidRPr="00FA0CA1">
        <w:rPr>
          <w:rFonts w:cs="B Mitra" w:hint="cs"/>
          <w:sz w:val="24"/>
          <w:szCs w:val="24"/>
          <w:rtl/>
        </w:rPr>
        <w:t>ی‌کند</w:t>
      </w:r>
      <w:r w:rsidRPr="00FA0CA1">
        <w:rPr>
          <w:rFonts w:cs="B Mitra"/>
          <w:sz w:val="24"/>
          <w:szCs w:val="24"/>
          <w:rtl/>
        </w:rPr>
        <w:t xml:space="preserve"> و قدرت آن دارد که قلم سرخ بر ستمگر</w:t>
      </w:r>
      <w:r w:rsidRPr="00FA0CA1">
        <w:rPr>
          <w:rFonts w:cs="B Mitra" w:hint="cs"/>
          <w:sz w:val="24"/>
          <w:szCs w:val="24"/>
          <w:rtl/>
        </w:rPr>
        <w:t>ی‌ها</w:t>
      </w:r>
      <w:r w:rsidRPr="00FA0CA1">
        <w:rPr>
          <w:rFonts w:cs="B Mitra"/>
          <w:sz w:val="24"/>
          <w:szCs w:val="24"/>
          <w:rtl/>
        </w:rPr>
        <w:t xml:space="preserve"> و چپاولگر</w:t>
      </w:r>
      <w:r w:rsidRPr="00FA0CA1">
        <w:rPr>
          <w:rFonts w:cs="B Mitra" w:hint="cs"/>
          <w:sz w:val="24"/>
          <w:szCs w:val="24"/>
          <w:rtl/>
        </w:rPr>
        <w:t>ی‌ها</w:t>
      </w:r>
      <w:r w:rsidRPr="00FA0CA1">
        <w:rPr>
          <w:rFonts w:cs="B Mitra"/>
          <w:sz w:val="24"/>
          <w:szCs w:val="24"/>
          <w:rtl/>
        </w:rPr>
        <w:t xml:space="preserve"> و فسادها و تجاوزها بکشد و انسان‌ها را به کمال مطلوب خود برساند. و مکتب</w:t>
      </w:r>
      <w:r w:rsidRPr="00FA0CA1">
        <w:rPr>
          <w:rFonts w:cs="B Mitra" w:hint="cs"/>
          <w:sz w:val="24"/>
          <w:szCs w:val="24"/>
          <w:rtl/>
        </w:rPr>
        <w:t>ی</w:t>
      </w:r>
      <w:r w:rsidRPr="00FA0CA1">
        <w:rPr>
          <w:rFonts w:cs="B Mitra"/>
          <w:sz w:val="24"/>
          <w:szCs w:val="24"/>
          <w:rtl/>
        </w:rPr>
        <w:t xml:space="preserve"> است که برخلاف مکتب‌ها</w:t>
      </w:r>
      <w:r w:rsidRPr="00FA0CA1">
        <w:rPr>
          <w:rFonts w:cs="B Mitra" w:hint="cs"/>
          <w:sz w:val="24"/>
          <w:szCs w:val="24"/>
          <w:rtl/>
        </w:rPr>
        <w:t>ی</w:t>
      </w:r>
      <w:r w:rsidRPr="00FA0CA1">
        <w:rPr>
          <w:rFonts w:cs="B Mitra"/>
          <w:sz w:val="24"/>
          <w:szCs w:val="24"/>
          <w:rtl/>
        </w:rPr>
        <w:t xml:space="preserve"> غ</w:t>
      </w:r>
      <w:r w:rsidRPr="00FA0CA1">
        <w:rPr>
          <w:rFonts w:cs="B Mitra" w:hint="cs"/>
          <w:sz w:val="24"/>
          <w:szCs w:val="24"/>
          <w:rtl/>
        </w:rPr>
        <w:t>یرتوحیدی</w:t>
      </w:r>
      <w:r w:rsidRPr="00FA0CA1">
        <w:rPr>
          <w:rFonts w:cs="B Mitra"/>
          <w:sz w:val="24"/>
          <w:szCs w:val="24"/>
          <w:rtl/>
        </w:rPr>
        <w:t xml:space="preserve"> در تمام شئون فرد</w:t>
      </w:r>
      <w:r w:rsidRPr="00FA0CA1">
        <w:rPr>
          <w:rFonts w:cs="B Mitra" w:hint="cs"/>
          <w:sz w:val="24"/>
          <w:szCs w:val="24"/>
          <w:rtl/>
        </w:rPr>
        <w:t>ی</w:t>
      </w:r>
      <w:r w:rsidRPr="00FA0CA1">
        <w:rPr>
          <w:rFonts w:cs="B Mitra"/>
          <w:sz w:val="24"/>
          <w:szCs w:val="24"/>
          <w:rtl/>
        </w:rPr>
        <w:t xml:space="preserve"> و اجتماع</w:t>
      </w:r>
      <w:r w:rsidRPr="00FA0CA1">
        <w:rPr>
          <w:rFonts w:cs="B Mitra" w:hint="cs"/>
          <w:sz w:val="24"/>
          <w:szCs w:val="24"/>
          <w:rtl/>
        </w:rPr>
        <w:t>ی</w:t>
      </w:r>
      <w:r w:rsidRPr="00FA0CA1">
        <w:rPr>
          <w:rFonts w:cs="B Mitra"/>
          <w:sz w:val="24"/>
          <w:szCs w:val="24"/>
          <w:rtl/>
        </w:rPr>
        <w:t xml:space="preserve"> و ماد</w:t>
      </w:r>
      <w:r w:rsidRPr="00FA0CA1">
        <w:rPr>
          <w:rFonts w:cs="B Mitra" w:hint="cs"/>
          <w:sz w:val="24"/>
          <w:szCs w:val="24"/>
          <w:rtl/>
        </w:rPr>
        <w:t>ی</w:t>
      </w:r>
      <w:r w:rsidRPr="00FA0CA1">
        <w:rPr>
          <w:rFonts w:cs="B Mitra"/>
          <w:sz w:val="24"/>
          <w:szCs w:val="24"/>
          <w:rtl/>
        </w:rPr>
        <w:t xml:space="preserve"> و معنو</w:t>
      </w:r>
      <w:r w:rsidRPr="00FA0CA1">
        <w:rPr>
          <w:rFonts w:cs="B Mitra" w:hint="cs"/>
          <w:sz w:val="24"/>
          <w:szCs w:val="24"/>
          <w:rtl/>
        </w:rPr>
        <w:t>ی</w:t>
      </w:r>
      <w:r w:rsidRPr="00FA0CA1">
        <w:rPr>
          <w:rFonts w:cs="B Mitra"/>
          <w:sz w:val="24"/>
          <w:szCs w:val="24"/>
          <w:rtl/>
        </w:rPr>
        <w:t xml:space="preserve"> و فرهنگ</w:t>
      </w:r>
      <w:r w:rsidRPr="00FA0CA1">
        <w:rPr>
          <w:rFonts w:cs="B Mitra" w:hint="cs"/>
          <w:sz w:val="24"/>
          <w:szCs w:val="24"/>
          <w:rtl/>
        </w:rPr>
        <w:t>ی</w:t>
      </w:r>
      <w:r w:rsidRPr="00FA0CA1">
        <w:rPr>
          <w:rFonts w:cs="B Mitra"/>
          <w:sz w:val="24"/>
          <w:szCs w:val="24"/>
          <w:rtl/>
        </w:rPr>
        <w:t xml:space="preserve"> و س</w:t>
      </w:r>
      <w:r w:rsidRPr="00FA0CA1">
        <w:rPr>
          <w:rFonts w:cs="B Mitra" w:hint="cs"/>
          <w:sz w:val="24"/>
          <w:szCs w:val="24"/>
          <w:rtl/>
        </w:rPr>
        <w:t>یاسی</w:t>
      </w:r>
      <w:r w:rsidRPr="00FA0CA1">
        <w:rPr>
          <w:rFonts w:cs="B Mitra"/>
          <w:sz w:val="24"/>
          <w:szCs w:val="24"/>
          <w:rtl/>
        </w:rPr>
        <w:t xml:space="preserve"> و نظام</w:t>
      </w:r>
      <w:r w:rsidRPr="00FA0CA1">
        <w:rPr>
          <w:rFonts w:cs="B Mitra" w:hint="cs"/>
          <w:sz w:val="24"/>
          <w:szCs w:val="24"/>
          <w:rtl/>
        </w:rPr>
        <w:t>ی</w:t>
      </w:r>
      <w:r w:rsidRPr="00FA0CA1">
        <w:rPr>
          <w:rFonts w:cs="B Mitra"/>
          <w:sz w:val="24"/>
          <w:szCs w:val="24"/>
          <w:rtl/>
        </w:rPr>
        <w:t xml:space="preserve"> و اقتصاد</w:t>
      </w:r>
      <w:r w:rsidRPr="00FA0CA1">
        <w:rPr>
          <w:rFonts w:cs="B Mitra" w:hint="cs"/>
          <w:sz w:val="24"/>
          <w:szCs w:val="24"/>
          <w:rtl/>
        </w:rPr>
        <w:t>ی</w:t>
      </w:r>
      <w:r w:rsidRPr="00FA0CA1">
        <w:rPr>
          <w:rFonts w:cs="B Mitra"/>
          <w:sz w:val="24"/>
          <w:szCs w:val="24"/>
          <w:rtl/>
        </w:rPr>
        <w:t xml:space="preserve"> دخالت و نظارت دارد و از ه</w:t>
      </w:r>
      <w:r w:rsidRPr="00FA0CA1">
        <w:rPr>
          <w:rFonts w:cs="B Mitra" w:hint="cs"/>
          <w:sz w:val="24"/>
          <w:szCs w:val="24"/>
          <w:rtl/>
        </w:rPr>
        <w:t>یچ</w:t>
      </w:r>
      <w:r w:rsidRPr="00FA0CA1">
        <w:rPr>
          <w:rFonts w:cs="B Mitra"/>
          <w:sz w:val="24"/>
          <w:szCs w:val="24"/>
          <w:rtl/>
        </w:rPr>
        <w:t xml:space="preserve"> نکته و</w:t>
      </w:r>
      <w:r w:rsidRPr="00FA0CA1">
        <w:rPr>
          <w:rFonts w:cs="B Mitra" w:hint="cs"/>
          <w:sz w:val="24"/>
          <w:szCs w:val="24"/>
          <w:rtl/>
        </w:rPr>
        <w:t>لو</w:t>
      </w:r>
      <w:r w:rsidRPr="00FA0CA1">
        <w:rPr>
          <w:rFonts w:cs="B Mitra"/>
          <w:sz w:val="24"/>
          <w:szCs w:val="24"/>
          <w:rtl/>
        </w:rPr>
        <w:t xml:space="preserve"> بس</w:t>
      </w:r>
      <w:r w:rsidRPr="00FA0CA1">
        <w:rPr>
          <w:rFonts w:cs="B Mitra" w:hint="cs"/>
          <w:sz w:val="24"/>
          <w:szCs w:val="24"/>
          <w:rtl/>
        </w:rPr>
        <w:t>یار</w:t>
      </w:r>
      <w:r w:rsidRPr="00FA0CA1">
        <w:rPr>
          <w:rFonts w:cs="B Mitra"/>
          <w:sz w:val="24"/>
          <w:szCs w:val="24"/>
          <w:rtl/>
        </w:rPr>
        <w:t xml:space="preserve"> ناچ</w:t>
      </w:r>
      <w:r w:rsidRPr="00FA0CA1">
        <w:rPr>
          <w:rFonts w:cs="B Mitra" w:hint="cs"/>
          <w:sz w:val="24"/>
          <w:szCs w:val="24"/>
          <w:rtl/>
        </w:rPr>
        <w:t>یز</w:t>
      </w:r>
      <w:r w:rsidRPr="00FA0CA1">
        <w:rPr>
          <w:rFonts w:cs="B Mitra"/>
          <w:sz w:val="24"/>
          <w:szCs w:val="24"/>
          <w:rtl/>
        </w:rPr>
        <w:t xml:space="preserve"> که در ترب</w:t>
      </w:r>
      <w:r w:rsidRPr="00FA0CA1">
        <w:rPr>
          <w:rFonts w:cs="B Mitra" w:hint="cs"/>
          <w:sz w:val="24"/>
          <w:szCs w:val="24"/>
          <w:rtl/>
        </w:rPr>
        <w:t>یت</w:t>
      </w:r>
      <w:r w:rsidRPr="00FA0CA1">
        <w:rPr>
          <w:rFonts w:cs="B Mitra"/>
          <w:sz w:val="24"/>
          <w:szCs w:val="24"/>
          <w:rtl/>
        </w:rPr>
        <w:t xml:space="preserve"> انسان و جامعه و پ</w:t>
      </w:r>
      <w:r w:rsidRPr="00FA0CA1">
        <w:rPr>
          <w:rFonts w:cs="B Mitra" w:hint="cs"/>
          <w:sz w:val="24"/>
          <w:szCs w:val="24"/>
          <w:rtl/>
        </w:rPr>
        <w:t>یشرفت</w:t>
      </w:r>
      <w:r w:rsidRPr="00FA0CA1">
        <w:rPr>
          <w:rFonts w:cs="B Mitra"/>
          <w:sz w:val="24"/>
          <w:szCs w:val="24"/>
          <w:rtl/>
        </w:rPr>
        <w:t xml:space="preserve"> ماد</w:t>
      </w:r>
      <w:r w:rsidRPr="00FA0CA1">
        <w:rPr>
          <w:rFonts w:cs="B Mitra" w:hint="cs"/>
          <w:sz w:val="24"/>
          <w:szCs w:val="24"/>
          <w:rtl/>
        </w:rPr>
        <w:t>ی</w:t>
      </w:r>
      <w:r w:rsidRPr="00FA0CA1">
        <w:rPr>
          <w:rFonts w:cs="B Mitra"/>
          <w:sz w:val="24"/>
          <w:szCs w:val="24"/>
          <w:rtl/>
        </w:rPr>
        <w:t xml:space="preserve"> و معنو</w:t>
      </w:r>
      <w:r w:rsidRPr="00FA0CA1">
        <w:rPr>
          <w:rFonts w:cs="B Mitra" w:hint="cs"/>
          <w:sz w:val="24"/>
          <w:szCs w:val="24"/>
          <w:rtl/>
        </w:rPr>
        <w:t>ی</w:t>
      </w:r>
      <w:r w:rsidRPr="00FA0CA1">
        <w:rPr>
          <w:rFonts w:cs="B Mitra"/>
          <w:sz w:val="24"/>
          <w:szCs w:val="24"/>
          <w:rtl/>
        </w:rPr>
        <w:t xml:space="preserve"> نقش دارد فروگذار ننموده است و موانع و مشکلات سر راه تکامل را در اجتماع و فرد گوشزد نموده و به رفع آن کوش</w:t>
      </w:r>
      <w:r w:rsidRPr="00FA0CA1">
        <w:rPr>
          <w:rFonts w:cs="B Mitra" w:hint="cs"/>
          <w:sz w:val="24"/>
          <w:szCs w:val="24"/>
          <w:rtl/>
        </w:rPr>
        <w:t>یده</w:t>
      </w:r>
      <w:r w:rsidRPr="00FA0CA1">
        <w:rPr>
          <w:rFonts w:cs="B Mitra"/>
          <w:sz w:val="24"/>
          <w:szCs w:val="24"/>
          <w:rtl/>
        </w:rPr>
        <w:t xml:space="preserve"> است».</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ایشان </w:t>
      </w:r>
      <w:r w:rsidRPr="00FA0CA1">
        <w:rPr>
          <w:rFonts w:cs="B Mitra"/>
          <w:sz w:val="24"/>
          <w:szCs w:val="24"/>
          <w:rtl/>
        </w:rPr>
        <w:t>از نظر مواد تحص</w:t>
      </w:r>
      <w:r w:rsidRPr="00FA0CA1">
        <w:rPr>
          <w:rFonts w:cs="B Mitra" w:hint="cs"/>
          <w:sz w:val="24"/>
          <w:szCs w:val="24"/>
          <w:rtl/>
        </w:rPr>
        <w:t>یلی</w:t>
      </w:r>
      <w:r w:rsidRPr="00FA0CA1">
        <w:rPr>
          <w:rFonts w:cs="B Mitra"/>
          <w:sz w:val="24"/>
          <w:szCs w:val="24"/>
          <w:rtl/>
        </w:rPr>
        <w:t xml:space="preserve"> و ش</w:t>
      </w:r>
      <w:r w:rsidRPr="00FA0CA1">
        <w:rPr>
          <w:rFonts w:cs="B Mitra" w:hint="cs"/>
          <w:sz w:val="24"/>
          <w:szCs w:val="24"/>
          <w:rtl/>
        </w:rPr>
        <w:t>یوه</w:t>
      </w:r>
      <w:r w:rsidRPr="00FA0CA1">
        <w:rPr>
          <w:rFonts w:cs="B Mitra"/>
          <w:sz w:val="24"/>
          <w:szCs w:val="24"/>
          <w:rtl/>
        </w:rPr>
        <w:t xml:space="preserve"> تحص</w:t>
      </w:r>
      <w:r w:rsidRPr="00FA0CA1">
        <w:rPr>
          <w:rFonts w:cs="B Mitra" w:hint="cs"/>
          <w:sz w:val="24"/>
          <w:szCs w:val="24"/>
          <w:rtl/>
        </w:rPr>
        <w:t>یل</w:t>
      </w:r>
      <w:r w:rsidRPr="00FA0CA1">
        <w:rPr>
          <w:rFonts w:cs="B Mitra"/>
          <w:sz w:val="24"/>
          <w:szCs w:val="24"/>
          <w:rtl/>
        </w:rPr>
        <w:t xml:space="preserve"> و تحق</w:t>
      </w:r>
      <w:r w:rsidRPr="00FA0CA1">
        <w:rPr>
          <w:rFonts w:cs="B Mitra" w:hint="cs"/>
          <w:sz w:val="24"/>
          <w:szCs w:val="24"/>
          <w:rtl/>
        </w:rPr>
        <w:t>یق</w:t>
      </w:r>
      <w:r w:rsidRPr="00FA0CA1">
        <w:rPr>
          <w:rFonts w:cs="B Mitra"/>
          <w:sz w:val="24"/>
          <w:szCs w:val="24"/>
          <w:rtl/>
        </w:rPr>
        <w:t xml:space="preserve"> در همان </w:t>
      </w:r>
      <w:r w:rsidRPr="00FA0CA1">
        <w:rPr>
          <w:rFonts w:cs="B Mitra"/>
          <w:b/>
          <w:bCs/>
          <w:sz w:val="24"/>
          <w:szCs w:val="24"/>
          <w:rtl/>
        </w:rPr>
        <w:t>وص</w:t>
      </w:r>
      <w:r w:rsidRPr="00FA0CA1">
        <w:rPr>
          <w:rFonts w:cs="B Mitra" w:hint="cs"/>
          <w:b/>
          <w:bCs/>
          <w:sz w:val="24"/>
          <w:szCs w:val="24"/>
          <w:rtl/>
        </w:rPr>
        <w:t>یت‌</w:t>
      </w:r>
      <w:r w:rsidRPr="00FA0CA1">
        <w:rPr>
          <w:rFonts w:cs="B Mitra"/>
          <w:b/>
          <w:bCs/>
          <w:sz w:val="24"/>
          <w:szCs w:val="24"/>
          <w:rtl/>
        </w:rPr>
        <w:t>نامه س</w:t>
      </w:r>
      <w:r w:rsidRPr="00FA0CA1">
        <w:rPr>
          <w:rFonts w:cs="B Mitra" w:hint="cs"/>
          <w:b/>
          <w:bCs/>
          <w:sz w:val="24"/>
          <w:szCs w:val="24"/>
          <w:rtl/>
        </w:rPr>
        <w:t>یاسی</w:t>
      </w:r>
      <w:r w:rsidRPr="00FA0CA1">
        <w:rPr>
          <w:rFonts w:cs="B Mitra"/>
          <w:b/>
          <w:bCs/>
          <w:sz w:val="24"/>
          <w:szCs w:val="24"/>
          <w:rtl/>
        </w:rPr>
        <w:t xml:space="preserve"> اله</w:t>
      </w:r>
      <w:r w:rsidRPr="00FA0CA1">
        <w:rPr>
          <w:rFonts w:cs="B Mitra" w:hint="cs"/>
          <w:b/>
          <w:bCs/>
          <w:sz w:val="24"/>
          <w:szCs w:val="24"/>
          <w:rtl/>
        </w:rPr>
        <w:t>ی</w:t>
      </w:r>
      <w:r w:rsidRPr="00FA0CA1">
        <w:rPr>
          <w:rFonts w:cs="B Mitra"/>
          <w:sz w:val="24"/>
          <w:szCs w:val="24"/>
          <w:rtl/>
        </w:rPr>
        <w:t xml:space="preserve"> خود م</w:t>
      </w:r>
      <w:r w:rsidRPr="00FA0CA1">
        <w:rPr>
          <w:rFonts w:cs="B Mitra" w:hint="cs"/>
          <w:sz w:val="24"/>
          <w:szCs w:val="24"/>
          <w:rtl/>
        </w:rPr>
        <w:t>ی‌گویند</w:t>
      </w:r>
      <w:r w:rsidRPr="00FA0CA1">
        <w:rPr>
          <w:rFonts w:cs="B Mitra"/>
          <w:sz w:val="24"/>
          <w:szCs w:val="24"/>
          <w:rtl/>
        </w:rPr>
        <w:t xml:space="preserve">: </w:t>
      </w:r>
      <w:r w:rsidRPr="00FA0CA1">
        <w:rPr>
          <w:rFonts w:cs="B Mitra" w:hint="cs"/>
          <w:sz w:val="24"/>
          <w:szCs w:val="24"/>
          <w:rtl/>
        </w:rPr>
        <w:t>«</w:t>
      </w:r>
      <w:r w:rsidRPr="00FA0CA1">
        <w:rPr>
          <w:rFonts w:cs="B Mitra"/>
          <w:sz w:val="24"/>
          <w:szCs w:val="24"/>
          <w:rtl/>
        </w:rPr>
        <w:t>لازم است علما و مدرس</w:t>
      </w:r>
      <w:r w:rsidRPr="00FA0CA1">
        <w:rPr>
          <w:rFonts w:cs="B Mitra" w:hint="cs"/>
          <w:sz w:val="24"/>
          <w:szCs w:val="24"/>
          <w:rtl/>
        </w:rPr>
        <w:t>ین</w:t>
      </w:r>
      <w:r w:rsidRPr="00FA0CA1">
        <w:rPr>
          <w:rFonts w:cs="B Mitra"/>
          <w:sz w:val="24"/>
          <w:szCs w:val="24"/>
          <w:rtl/>
        </w:rPr>
        <w:t xml:space="preserve"> محترم نگذارند در درس‌ها</w:t>
      </w:r>
      <w:r w:rsidRPr="00FA0CA1">
        <w:rPr>
          <w:rFonts w:cs="B Mitra" w:hint="cs"/>
          <w:sz w:val="24"/>
          <w:szCs w:val="24"/>
          <w:rtl/>
        </w:rPr>
        <w:t>یی</w:t>
      </w:r>
      <w:r w:rsidRPr="00FA0CA1">
        <w:rPr>
          <w:rFonts w:cs="B Mitra"/>
          <w:sz w:val="24"/>
          <w:szCs w:val="24"/>
          <w:rtl/>
        </w:rPr>
        <w:t xml:space="preserve"> که مربوط به فقاهت است و حوزه‌ها</w:t>
      </w:r>
      <w:r w:rsidRPr="00FA0CA1">
        <w:rPr>
          <w:rFonts w:cs="B Mitra" w:hint="cs"/>
          <w:sz w:val="24"/>
          <w:szCs w:val="24"/>
          <w:rtl/>
        </w:rPr>
        <w:t>ی</w:t>
      </w:r>
      <w:r w:rsidRPr="00FA0CA1">
        <w:rPr>
          <w:rFonts w:cs="B Mitra"/>
          <w:sz w:val="24"/>
          <w:szCs w:val="24"/>
          <w:rtl/>
        </w:rPr>
        <w:t xml:space="preserve"> فقه</w:t>
      </w:r>
      <w:r w:rsidRPr="00FA0CA1">
        <w:rPr>
          <w:rFonts w:cs="B Mitra" w:hint="cs"/>
          <w:sz w:val="24"/>
          <w:szCs w:val="24"/>
          <w:rtl/>
        </w:rPr>
        <w:t>ی</w:t>
      </w:r>
      <w:r w:rsidRPr="00FA0CA1">
        <w:rPr>
          <w:rFonts w:cs="B Mitra"/>
          <w:sz w:val="24"/>
          <w:szCs w:val="24"/>
          <w:rtl/>
        </w:rPr>
        <w:t xml:space="preserve"> و اصول</w:t>
      </w:r>
      <w:r w:rsidRPr="00FA0CA1">
        <w:rPr>
          <w:rFonts w:cs="B Mitra" w:hint="cs"/>
          <w:sz w:val="24"/>
          <w:szCs w:val="24"/>
          <w:rtl/>
        </w:rPr>
        <w:t>ی،</w:t>
      </w:r>
      <w:r w:rsidRPr="00FA0CA1">
        <w:rPr>
          <w:rFonts w:cs="B Mitra"/>
          <w:sz w:val="24"/>
          <w:szCs w:val="24"/>
          <w:rtl/>
        </w:rPr>
        <w:t xml:space="preserve"> از طر</w:t>
      </w:r>
      <w:r w:rsidRPr="00FA0CA1">
        <w:rPr>
          <w:rFonts w:cs="B Mitra" w:hint="cs"/>
          <w:sz w:val="24"/>
          <w:szCs w:val="24"/>
          <w:rtl/>
        </w:rPr>
        <w:t>یق</w:t>
      </w:r>
      <w:r w:rsidRPr="00FA0CA1">
        <w:rPr>
          <w:rFonts w:cs="B Mitra"/>
          <w:sz w:val="24"/>
          <w:szCs w:val="24"/>
          <w:rtl/>
        </w:rPr>
        <w:t xml:space="preserve"> مشا</w:t>
      </w:r>
      <w:r w:rsidRPr="00FA0CA1">
        <w:rPr>
          <w:rFonts w:cs="B Mitra" w:hint="cs"/>
          <w:sz w:val="24"/>
          <w:szCs w:val="24"/>
          <w:rtl/>
        </w:rPr>
        <w:t>یخ</w:t>
      </w:r>
      <w:r w:rsidRPr="00FA0CA1">
        <w:rPr>
          <w:rFonts w:cs="B Mitra"/>
          <w:sz w:val="24"/>
          <w:szCs w:val="24"/>
          <w:rtl/>
        </w:rPr>
        <w:t xml:space="preserve"> معظ</w:t>
      </w:r>
      <w:r w:rsidRPr="00FA0CA1">
        <w:rPr>
          <w:rFonts w:cs="B Mitra" w:hint="cs"/>
          <w:sz w:val="24"/>
          <w:szCs w:val="24"/>
          <w:rtl/>
        </w:rPr>
        <w:t>م</w:t>
      </w:r>
      <w:r w:rsidRPr="00FA0CA1">
        <w:rPr>
          <w:rFonts w:cs="B Mitra"/>
          <w:sz w:val="24"/>
          <w:szCs w:val="24"/>
          <w:rtl/>
        </w:rPr>
        <w:t xml:space="preserve"> که تنها راه برا</w:t>
      </w:r>
      <w:r w:rsidRPr="00FA0CA1">
        <w:rPr>
          <w:rFonts w:cs="B Mitra" w:hint="cs"/>
          <w:sz w:val="24"/>
          <w:szCs w:val="24"/>
          <w:rtl/>
        </w:rPr>
        <w:t>ی</w:t>
      </w:r>
      <w:r w:rsidRPr="00FA0CA1">
        <w:rPr>
          <w:rFonts w:cs="B Mitra"/>
          <w:sz w:val="24"/>
          <w:szCs w:val="24"/>
          <w:rtl/>
        </w:rPr>
        <w:t xml:space="preserve"> حفظ فقه اسلام</w:t>
      </w:r>
      <w:r w:rsidRPr="00FA0CA1">
        <w:rPr>
          <w:rFonts w:cs="B Mitra" w:hint="cs"/>
          <w:sz w:val="24"/>
          <w:szCs w:val="24"/>
          <w:rtl/>
        </w:rPr>
        <w:t>ی</w:t>
      </w:r>
      <w:r w:rsidRPr="00FA0CA1">
        <w:rPr>
          <w:rFonts w:cs="B Mitra"/>
          <w:sz w:val="24"/>
          <w:szCs w:val="24"/>
          <w:rtl/>
        </w:rPr>
        <w:t xml:space="preserve"> است منحرف شوند، و کوشش نما</w:t>
      </w:r>
      <w:r w:rsidRPr="00FA0CA1">
        <w:rPr>
          <w:rFonts w:cs="B Mitra" w:hint="cs"/>
          <w:sz w:val="24"/>
          <w:szCs w:val="24"/>
          <w:rtl/>
        </w:rPr>
        <w:t>یند</w:t>
      </w:r>
      <w:r w:rsidRPr="00FA0CA1">
        <w:rPr>
          <w:rFonts w:cs="B Mitra"/>
          <w:sz w:val="24"/>
          <w:szCs w:val="24"/>
          <w:rtl/>
        </w:rPr>
        <w:t xml:space="preserve"> که هر روز بر دقت‌ها و بحث و نظرها و ابتکار و تحق</w:t>
      </w:r>
      <w:r w:rsidRPr="00FA0CA1">
        <w:rPr>
          <w:rFonts w:cs="B Mitra" w:hint="cs"/>
          <w:sz w:val="24"/>
          <w:szCs w:val="24"/>
          <w:rtl/>
        </w:rPr>
        <w:t>یق‌ها</w:t>
      </w:r>
      <w:r w:rsidRPr="00FA0CA1">
        <w:rPr>
          <w:rFonts w:cs="B Mitra"/>
          <w:sz w:val="24"/>
          <w:szCs w:val="24"/>
          <w:rtl/>
        </w:rPr>
        <w:t xml:space="preserve"> افزوده شوند و فقه سنت</w:t>
      </w:r>
      <w:r w:rsidRPr="00FA0CA1">
        <w:rPr>
          <w:rFonts w:cs="B Mitra" w:hint="cs"/>
          <w:sz w:val="24"/>
          <w:szCs w:val="24"/>
          <w:rtl/>
        </w:rPr>
        <w:t>ی</w:t>
      </w:r>
      <w:r w:rsidRPr="00FA0CA1">
        <w:rPr>
          <w:rFonts w:cs="B Mitra"/>
          <w:sz w:val="24"/>
          <w:szCs w:val="24"/>
          <w:rtl/>
        </w:rPr>
        <w:t xml:space="preserve"> که ارث سلف صالح است محفوظ بماند و تحق</w:t>
      </w:r>
      <w:r w:rsidRPr="00FA0CA1">
        <w:rPr>
          <w:rFonts w:cs="B Mitra" w:hint="cs"/>
          <w:sz w:val="24"/>
          <w:szCs w:val="24"/>
          <w:rtl/>
        </w:rPr>
        <w:t>یقات</w:t>
      </w:r>
      <w:r w:rsidRPr="00FA0CA1">
        <w:rPr>
          <w:rFonts w:cs="B Mitra"/>
          <w:sz w:val="24"/>
          <w:szCs w:val="24"/>
          <w:rtl/>
        </w:rPr>
        <w:t xml:space="preserve"> بر تحق</w:t>
      </w:r>
      <w:r w:rsidRPr="00FA0CA1">
        <w:rPr>
          <w:rFonts w:cs="B Mitra" w:hint="cs"/>
          <w:sz w:val="24"/>
          <w:szCs w:val="24"/>
          <w:rtl/>
        </w:rPr>
        <w:t>یقات</w:t>
      </w:r>
      <w:r w:rsidRPr="00FA0CA1">
        <w:rPr>
          <w:rFonts w:cs="B Mitra"/>
          <w:sz w:val="24"/>
          <w:szCs w:val="24"/>
          <w:rtl/>
        </w:rPr>
        <w:t xml:space="preserve"> اضافه گردد. و </w:t>
      </w:r>
      <w:r w:rsidRPr="00FA0CA1">
        <w:rPr>
          <w:rFonts w:cs="B Mitra" w:hint="cs"/>
          <w:sz w:val="24"/>
          <w:szCs w:val="24"/>
          <w:rtl/>
        </w:rPr>
        <w:t>البته</w:t>
      </w:r>
      <w:r w:rsidRPr="00FA0CA1">
        <w:rPr>
          <w:rFonts w:cs="B Mitra"/>
          <w:b/>
          <w:bCs/>
          <w:sz w:val="24"/>
          <w:szCs w:val="24"/>
          <w:rtl/>
        </w:rPr>
        <w:t>در رشته‌ها</w:t>
      </w:r>
      <w:r w:rsidRPr="00FA0CA1">
        <w:rPr>
          <w:rFonts w:cs="B Mitra" w:hint="cs"/>
          <w:b/>
          <w:bCs/>
          <w:sz w:val="24"/>
          <w:szCs w:val="24"/>
          <w:rtl/>
        </w:rPr>
        <w:t>ی</w:t>
      </w:r>
      <w:r w:rsidRPr="00FA0CA1">
        <w:rPr>
          <w:rFonts w:cs="B Mitra"/>
          <w:b/>
          <w:bCs/>
          <w:sz w:val="24"/>
          <w:szCs w:val="24"/>
          <w:rtl/>
        </w:rPr>
        <w:t xml:space="preserve"> د</w:t>
      </w:r>
      <w:r w:rsidRPr="00FA0CA1">
        <w:rPr>
          <w:rFonts w:cs="B Mitra" w:hint="cs"/>
          <w:b/>
          <w:bCs/>
          <w:sz w:val="24"/>
          <w:szCs w:val="24"/>
          <w:rtl/>
        </w:rPr>
        <w:t>یگر</w:t>
      </w:r>
      <w:r w:rsidRPr="00FA0CA1">
        <w:rPr>
          <w:rFonts w:cs="B Mitra"/>
          <w:b/>
          <w:bCs/>
          <w:sz w:val="24"/>
          <w:szCs w:val="24"/>
          <w:rtl/>
        </w:rPr>
        <w:t xml:space="preserve"> علوم به مناسبت احت</w:t>
      </w:r>
      <w:r w:rsidRPr="00FA0CA1">
        <w:rPr>
          <w:rFonts w:cs="B Mitra" w:hint="cs"/>
          <w:b/>
          <w:bCs/>
          <w:sz w:val="24"/>
          <w:szCs w:val="24"/>
          <w:rtl/>
        </w:rPr>
        <w:t>یاجات</w:t>
      </w:r>
      <w:r w:rsidRPr="00FA0CA1">
        <w:rPr>
          <w:rFonts w:cs="B Mitra"/>
          <w:b/>
          <w:bCs/>
          <w:sz w:val="24"/>
          <w:szCs w:val="24"/>
          <w:rtl/>
        </w:rPr>
        <w:t xml:space="preserve"> کشور و اسلام</w:t>
      </w:r>
      <w:r w:rsidRPr="00FA0CA1">
        <w:rPr>
          <w:rFonts w:cs="B Mitra"/>
          <w:sz w:val="24"/>
          <w:szCs w:val="24"/>
          <w:rtl/>
        </w:rPr>
        <w:t xml:space="preserve"> برنامه‌ها</w:t>
      </w:r>
      <w:r w:rsidRPr="00FA0CA1">
        <w:rPr>
          <w:rFonts w:cs="B Mitra" w:hint="cs"/>
          <w:sz w:val="24"/>
          <w:szCs w:val="24"/>
          <w:rtl/>
        </w:rPr>
        <w:t>یی</w:t>
      </w:r>
      <w:r w:rsidRPr="00FA0CA1">
        <w:rPr>
          <w:rFonts w:cs="B Mitra"/>
          <w:sz w:val="24"/>
          <w:szCs w:val="24"/>
          <w:rtl/>
        </w:rPr>
        <w:t xml:space="preserve"> ته</w:t>
      </w:r>
      <w:r w:rsidRPr="00FA0CA1">
        <w:rPr>
          <w:rFonts w:cs="B Mitra" w:hint="cs"/>
          <w:sz w:val="24"/>
          <w:szCs w:val="24"/>
          <w:rtl/>
        </w:rPr>
        <w:t>یه</w:t>
      </w:r>
      <w:r w:rsidRPr="00FA0CA1">
        <w:rPr>
          <w:rFonts w:cs="B Mitra"/>
          <w:sz w:val="24"/>
          <w:szCs w:val="24"/>
          <w:rtl/>
        </w:rPr>
        <w:t xml:space="preserve"> خواهد شد و </w:t>
      </w:r>
      <w:r w:rsidRPr="00FA0CA1">
        <w:rPr>
          <w:rFonts w:cs="B Mitra"/>
          <w:b/>
          <w:bCs/>
          <w:sz w:val="24"/>
          <w:szCs w:val="24"/>
          <w:rtl/>
        </w:rPr>
        <w:t>رجال</w:t>
      </w:r>
      <w:r w:rsidRPr="00FA0CA1">
        <w:rPr>
          <w:rFonts w:cs="B Mitra" w:hint="cs"/>
          <w:b/>
          <w:bCs/>
          <w:sz w:val="24"/>
          <w:szCs w:val="24"/>
          <w:rtl/>
        </w:rPr>
        <w:t>ی</w:t>
      </w:r>
      <w:r w:rsidRPr="00FA0CA1">
        <w:rPr>
          <w:rFonts w:cs="B Mitra"/>
          <w:b/>
          <w:bCs/>
          <w:sz w:val="24"/>
          <w:szCs w:val="24"/>
          <w:rtl/>
        </w:rPr>
        <w:t xml:space="preserve"> در آن رشته ترب</w:t>
      </w:r>
      <w:r w:rsidRPr="00FA0CA1">
        <w:rPr>
          <w:rFonts w:cs="B Mitra" w:hint="cs"/>
          <w:b/>
          <w:bCs/>
          <w:sz w:val="24"/>
          <w:szCs w:val="24"/>
          <w:rtl/>
        </w:rPr>
        <w:t>یت</w:t>
      </w:r>
      <w:r w:rsidRPr="00FA0CA1">
        <w:rPr>
          <w:rFonts w:cs="B Mitra"/>
          <w:b/>
          <w:bCs/>
          <w:sz w:val="24"/>
          <w:szCs w:val="24"/>
          <w:rtl/>
        </w:rPr>
        <w:t xml:space="preserve"> با</w:t>
      </w:r>
      <w:r w:rsidRPr="00FA0CA1">
        <w:rPr>
          <w:rFonts w:cs="B Mitra" w:hint="cs"/>
          <w:b/>
          <w:bCs/>
          <w:sz w:val="24"/>
          <w:szCs w:val="24"/>
          <w:rtl/>
        </w:rPr>
        <w:t>ید</w:t>
      </w:r>
      <w:r w:rsidRPr="00FA0CA1">
        <w:rPr>
          <w:rFonts w:cs="B Mitra"/>
          <w:b/>
          <w:bCs/>
          <w:sz w:val="24"/>
          <w:szCs w:val="24"/>
          <w:rtl/>
        </w:rPr>
        <w:t xml:space="preserve"> شود</w:t>
      </w:r>
      <w:r w:rsidRPr="00FA0CA1">
        <w:rPr>
          <w:rFonts w:cs="B Mitra"/>
          <w:sz w:val="24"/>
          <w:szCs w:val="24"/>
          <w:rtl/>
        </w:rPr>
        <w:t>.</w:t>
      </w:r>
      <w:r w:rsidRPr="00FA0CA1">
        <w:rPr>
          <w:rFonts w:cs="B Mitra" w:hint="cs"/>
          <w:sz w:val="24"/>
          <w:szCs w:val="24"/>
          <w:rtl/>
        </w:rPr>
        <w:t xml:space="preserve">» که در این صورت است که </w:t>
      </w:r>
      <w:r w:rsidRPr="00FA0CA1">
        <w:rPr>
          <w:rFonts w:cs="B Mitra" w:hint="cs"/>
          <w:b/>
          <w:bCs/>
          <w:sz w:val="24"/>
          <w:szCs w:val="24"/>
          <w:rtl/>
        </w:rPr>
        <w:t>«</w:t>
      </w:r>
      <w:r w:rsidRPr="00FA0CA1">
        <w:rPr>
          <w:rFonts w:cs="B Mitra"/>
          <w:b/>
          <w:bCs/>
          <w:sz w:val="24"/>
          <w:szCs w:val="24"/>
          <w:rtl/>
        </w:rPr>
        <w:t>فقه و اجتهاد جنبه ع</w:t>
      </w:r>
      <w:r w:rsidRPr="00FA0CA1">
        <w:rPr>
          <w:rFonts w:cs="B Mitra" w:hint="cs"/>
          <w:b/>
          <w:bCs/>
          <w:sz w:val="24"/>
          <w:szCs w:val="24"/>
          <w:rtl/>
        </w:rPr>
        <w:t>ینی</w:t>
      </w:r>
      <w:r w:rsidRPr="00FA0CA1">
        <w:rPr>
          <w:rFonts w:cs="B Mitra"/>
          <w:b/>
          <w:bCs/>
          <w:sz w:val="24"/>
          <w:szCs w:val="24"/>
          <w:rtl/>
        </w:rPr>
        <w:t>و عمل</w:t>
      </w:r>
      <w:r w:rsidRPr="00FA0CA1">
        <w:rPr>
          <w:rFonts w:cs="B Mitra" w:hint="cs"/>
          <w:b/>
          <w:bCs/>
          <w:sz w:val="24"/>
          <w:szCs w:val="24"/>
          <w:rtl/>
        </w:rPr>
        <w:t>ی</w:t>
      </w:r>
      <w:r w:rsidRPr="00FA0CA1">
        <w:rPr>
          <w:rFonts w:cs="B Mitra"/>
          <w:b/>
          <w:bCs/>
          <w:sz w:val="24"/>
          <w:szCs w:val="24"/>
          <w:rtl/>
        </w:rPr>
        <w:t xml:space="preserve"> پ</w:t>
      </w:r>
      <w:r w:rsidRPr="00FA0CA1">
        <w:rPr>
          <w:rFonts w:cs="B Mitra" w:hint="cs"/>
          <w:b/>
          <w:bCs/>
          <w:sz w:val="24"/>
          <w:szCs w:val="24"/>
          <w:rtl/>
        </w:rPr>
        <w:t>یدا</w:t>
      </w:r>
      <w:r w:rsidRPr="00FA0CA1">
        <w:rPr>
          <w:rFonts w:cs="B Mitra"/>
          <w:b/>
          <w:bCs/>
          <w:sz w:val="24"/>
          <w:szCs w:val="24"/>
          <w:rtl/>
        </w:rPr>
        <w:t xml:space="preserve"> کند</w:t>
      </w:r>
      <w:r w:rsidRPr="00FA0CA1">
        <w:rPr>
          <w:rFonts w:cs="B Mitra" w:hint="cs"/>
          <w:sz w:val="24"/>
          <w:szCs w:val="24"/>
          <w:rtl/>
        </w:rPr>
        <w:t xml:space="preserve">... </w:t>
      </w:r>
      <w:r w:rsidRPr="00FA0CA1">
        <w:rPr>
          <w:rFonts w:cs="B Mitra"/>
          <w:sz w:val="24"/>
          <w:szCs w:val="24"/>
          <w:rtl/>
        </w:rPr>
        <w:t xml:space="preserve">و </w:t>
      </w:r>
      <w:r w:rsidRPr="00FA0CA1">
        <w:rPr>
          <w:rFonts w:cs="B Mitra"/>
          <w:b/>
          <w:bCs/>
          <w:sz w:val="24"/>
          <w:szCs w:val="24"/>
          <w:rtl/>
        </w:rPr>
        <w:t xml:space="preserve">قدرت برخورد در مسلمانان بوجود </w:t>
      </w:r>
      <w:r w:rsidRPr="00FA0CA1">
        <w:rPr>
          <w:rFonts w:cs="B Mitra" w:hint="cs"/>
          <w:b/>
          <w:bCs/>
          <w:sz w:val="24"/>
          <w:szCs w:val="24"/>
          <w:rtl/>
        </w:rPr>
        <w:t>می‌</w:t>
      </w:r>
      <w:r w:rsidRPr="00FA0CA1">
        <w:rPr>
          <w:rFonts w:cs="B Mitra"/>
          <w:b/>
          <w:bCs/>
          <w:sz w:val="24"/>
          <w:szCs w:val="24"/>
          <w:rtl/>
        </w:rPr>
        <w:t>آورد</w:t>
      </w:r>
      <w:r w:rsidRPr="00FA0CA1">
        <w:rPr>
          <w:rFonts w:cs="B Mitra"/>
          <w:sz w:val="24"/>
          <w:szCs w:val="24"/>
          <w:rtl/>
        </w:rPr>
        <w:t>.</w:t>
      </w:r>
      <w:r w:rsidRPr="00FA0CA1">
        <w:rPr>
          <w:rFonts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روحان</w:t>
      </w:r>
      <w:r w:rsidRPr="00FA0CA1">
        <w:rPr>
          <w:rFonts w:cs="B Mitra" w:hint="cs"/>
          <w:sz w:val="24"/>
          <w:szCs w:val="24"/>
          <w:rtl/>
        </w:rPr>
        <w:t>یت</w:t>
      </w:r>
      <w:r w:rsidRPr="00FA0CA1">
        <w:rPr>
          <w:rFonts w:cs="B Mitra"/>
          <w:sz w:val="24"/>
          <w:szCs w:val="24"/>
          <w:rtl/>
        </w:rPr>
        <w:t xml:space="preserve"> هم</w:t>
      </w:r>
      <w:r w:rsidRPr="00FA0CA1">
        <w:rPr>
          <w:rFonts w:cs="B Mitra" w:hint="cs"/>
          <w:sz w:val="24"/>
          <w:szCs w:val="24"/>
          <w:rtl/>
        </w:rPr>
        <w:t>یشه تاریخ عهده‌دار ترویج و تبلیغ</w:t>
      </w:r>
      <w:r w:rsidRPr="00FA0CA1">
        <w:rPr>
          <w:rFonts w:cs="B Mitra"/>
          <w:sz w:val="24"/>
          <w:szCs w:val="24"/>
          <w:rtl/>
        </w:rPr>
        <w:t xml:space="preserve"> اسلام</w:t>
      </w:r>
      <w:r w:rsidRPr="00FA0CA1">
        <w:rPr>
          <w:rFonts w:cs="B Mitra" w:hint="cs"/>
          <w:sz w:val="24"/>
          <w:szCs w:val="24"/>
          <w:rtl/>
        </w:rPr>
        <w:t>ِ پویای</w:t>
      </w:r>
      <w:r w:rsidRPr="00FA0CA1">
        <w:rPr>
          <w:rFonts w:cs="B Mitra"/>
          <w:sz w:val="24"/>
          <w:szCs w:val="24"/>
          <w:rtl/>
        </w:rPr>
        <w:t xml:space="preserve"> ناب محمد</w:t>
      </w:r>
      <w:r w:rsidRPr="00FA0CA1">
        <w:rPr>
          <w:rFonts w:cs="B Mitra" w:hint="cs"/>
          <w:sz w:val="24"/>
          <w:szCs w:val="24"/>
          <w:rtl/>
        </w:rPr>
        <w:t>ی</w:t>
      </w:r>
      <w:r w:rsidRPr="00F80397">
        <w:rPr>
          <w:rFonts w:cs="B Mitra" w:hint="cs"/>
          <w:sz w:val="24"/>
          <w:szCs w:val="24"/>
          <w:vertAlign w:val="superscript"/>
          <w:rtl/>
        </w:rPr>
        <w:t>(ص)</w:t>
      </w:r>
      <w:r w:rsidRPr="00FA0CA1">
        <w:rPr>
          <w:rFonts w:cs="B Mitra"/>
          <w:sz w:val="24"/>
          <w:szCs w:val="24"/>
          <w:rtl/>
        </w:rPr>
        <w:t>بوده و فقها و اند</w:t>
      </w:r>
      <w:r w:rsidRPr="00FA0CA1">
        <w:rPr>
          <w:rFonts w:cs="B Mitra" w:hint="cs"/>
          <w:sz w:val="24"/>
          <w:szCs w:val="24"/>
          <w:rtl/>
        </w:rPr>
        <w:t>یشمندانحوزوی</w:t>
      </w:r>
      <w:r w:rsidRPr="00FA0CA1">
        <w:rPr>
          <w:rFonts w:cs="B Mitra"/>
          <w:sz w:val="24"/>
          <w:szCs w:val="24"/>
          <w:rtl/>
        </w:rPr>
        <w:t xml:space="preserve"> در قرون </w:t>
      </w:r>
      <w:r w:rsidRPr="00FA0CA1">
        <w:rPr>
          <w:rFonts w:cs="B Mitra" w:hint="cs"/>
          <w:sz w:val="24"/>
          <w:szCs w:val="24"/>
          <w:rtl/>
        </w:rPr>
        <w:t>متمادی</w:t>
      </w:r>
      <w:r w:rsidRPr="00FA0CA1">
        <w:rPr>
          <w:rFonts w:cs="B Mitra"/>
          <w:sz w:val="24"/>
          <w:szCs w:val="24"/>
          <w:rtl/>
        </w:rPr>
        <w:t xml:space="preserve"> برا</w:t>
      </w:r>
      <w:r w:rsidRPr="00FA0CA1">
        <w:rPr>
          <w:rFonts w:cs="B Mitra" w:hint="cs"/>
          <w:sz w:val="24"/>
          <w:szCs w:val="24"/>
          <w:rtl/>
        </w:rPr>
        <w:t>ی</w:t>
      </w:r>
      <w:r w:rsidRPr="00FA0CA1">
        <w:rPr>
          <w:rFonts w:cs="B Mitra"/>
          <w:sz w:val="24"/>
          <w:szCs w:val="24"/>
          <w:rtl/>
        </w:rPr>
        <w:t xml:space="preserve"> نشر و تحقق شعائر د</w:t>
      </w:r>
      <w:r w:rsidRPr="00FA0CA1">
        <w:rPr>
          <w:rFonts w:cs="B Mitra" w:hint="cs"/>
          <w:sz w:val="24"/>
          <w:szCs w:val="24"/>
          <w:rtl/>
        </w:rPr>
        <w:t>ینی</w:t>
      </w:r>
      <w:r w:rsidRPr="00FA0CA1">
        <w:rPr>
          <w:rFonts w:cs="B Mitra"/>
          <w:sz w:val="24"/>
          <w:szCs w:val="24"/>
          <w:rtl/>
        </w:rPr>
        <w:t xml:space="preserve"> گام</w:t>
      </w:r>
      <w:r w:rsidRPr="00FA0CA1">
        <w:rPr>
          <w:rFonts w:cs="B Mitra" w:hint="cs"/>
          <w:sz w:val="24"/>
          <w:szCs w:val="24"/>
          <w:rtl/>
        </w:rPr>
        <w:t>‌</w:t>
      </w:r>
      <w:r w:rsidRPr="00FA0CA1">
        <w:rPr>
          <w:rFonts w:cs="B Mitra"/>
          <w:sz w:val="24"/>
          <w:szCs w:val="24"/>
          <w:rtl/>
        </w:rPr>
        <w:t>ها</w:t>
      </w:r>
      <w:r w:rsidRPr="00FA0CA1">
        <w:rPr>
          <w:rFonts w:cs="B Mitra" w:hint="cs"/>
          <w:sz w:val="24"/>
          <w:szCs w:val="24"/>
          <w:rtl/>
        </w:rPr>
        <w:t>ی</w:t>
      </w:r>
      <w:r w:rsidRPr="00FA0CA1">
        <w:rPr>
          <w:rFonts w:cs="B Mitra"/>
          <w:sz w:val="24"/>
          <w:szCs w:val="24"/>
          <w:rtl/>
        </w:rPr>
        <w:t xml:space="preserve"> بس</w:t>
      </w:r>
      <w:r w:rsidRPr="00FA0CA1">
        <w:rPr>
          <w:rFonts w:cs="B Mitra" w:hint="cs"/>
          <w:sz w:val="24"/>
          <w:szCs w:val="24"/>
          <w:rtl/>
        </w:rPr>
        <w:t>یار</w:t>
      </w:r>
      <w:r w:rsidRPr="00FA0CA1">
        <w:rPr>
          <w:rFonts w:cs="B Mitra"/>
          <w:sz w:val="24"/>
          <w:szCs w:val="24"/>
          <w:rtl/>
        </w:rPr>
        <w:t xml:space="preserve"> بلند و موثر</w:t>
      </w:r>
      <w:r w:rsidRPr="00FA0CA1">
        <w:rPr>
          <w:rFonts w:cs="B Mitra" w:hint="cs"/>
          <w:sz w:val="24"/>
          <w:szCs w:val="24"/>
          <w:rtl/>
        </w:rPr>
        <w:t>ی</w:t>
      </w:r>
      <w:r w:rsidRPr="00FA0CA1">
        <w:rPr>
          <w:rFonts w:cs="B Mitra"/>
          <w:sz w:val="24"/>
          <w:szCs w:val="24"/>
          <w:rtl/>
        </w:rPr>
        <w:t xml:space="preserve"> برداشت</w:t>
      </w:r>
      <w:r w:rsidRPr="00FA0CA1">
        <w:rPr>
          <w:rFonts w:cs="B Mitra" w:hint="cs"/>
          <w:sz w:val="24"/>
          <w:szCs w:val="24"/>
          <w:rtl/>
        </w:rPr>
        <w:t>ه‌ا</w:t>
      </w:r>
      <w:r w:rsidRPr="00FA0CA1">
        <w:rPr>
          <w:rFonts w:cs="B Mitra"/>
          <w:sz w:val="24"/>
          <w:szCs w:val="24"/>
          <w:rtl/>
        </w:rPr>
        <w:t>ند.</w:t>
      </w:r>
      <w:r w:rsidRPr="00FA0CA1">
        <w:rPr>
          <w:rFonts w:cs="B Mitra" w:hint="cs"/>
          <w:sz w:val="24"/>
          <w:szCs w:val="24"/>
          <w:rtl/>
        </w:rPr>
        <w:t xml:space="preserve"> اما از این جهت که تاکنون و قبل از تحقق جمهوری اسلامی ایران، علم</w:t>
      </w:r>
      <w:r w:rsidRPr="00FA0CA1">
        <w:rPr>
          <w:rFonts w:cs="B Mitra"/>
          <w:sz w:val="24"/>
          <w:szCs w:val="24"/>
          <w:rtl/>
        </w:rPr>
        <w:t>ا و روحان</w:t>
      </w:r>
      <w:r w:rsidRPr="00FA0CA1">
        <w:rPr>
          <w:rFonts w:cs="B Mitra" w:hint="cs"/>
          <w:sz w:val="24"/>
          <w:szCs w:val="24"/>
          <w:rtl/>
        </w:rPr>
        <w:t xml:space="preserve">یتیا </w:t>
      </w:r>
      <w:r w:rsidRPr="00FA0CA1">
        <w:rPr>
          <w:rFonts w:cs="B Mitra"/>
          <w:sz w:val="24"/>
          <w:szCs w:val="24"/>
          <w:rtl/>
        </w:rPr>
        <w:t>نقشزمامدار</w:t>
      </w:r>
      <w:r w:rsidRPr="00FA0CA1">
        <w:rPr>
          <w:rFonts w:cs="B Mitra" w:hint="cs"/>
          <w:sz w:val="24"/>
          <w:szCs w:val="24"/>
          <w:rtl/>
        </w:rPr>
        <w:t>ی</w:t>
      </w:r>
      <w:r w:rsidRPr="00FA0CA1">
        <w:rPr>
          <w:rFonts w:cs="B Mitra"/>
          <w:sz w:val="24"/>
          <w:szCs w:val="24"/>
          <w:rtl/>
        </w:rPr>
        <w:t xml:space="preserve"> نداشت</w:t>
      </w:r>
      <w:r w:rsidRPr="00FA0CA1">
        <w:rPr>
          <w:rFonts w:cs="B Mitra" w:hint="cs"/>
          <w:sz w:val="24"/>
          <w:szCs w:val="24"/>
          <w:rtl/>
        </w:rPr>
        <w:t>ه</w:t>
      </w:r>
      <w:r w:rsidRPr="00FA0CA1">
        <w:rPr>
          <w:rFonts w:cs="B Mitra"/>
          <w:sz w:val="24"/>
          <w:szCs w:val="24"/>
          <w:rtl/>
        </w:rPr>
        <w:t xml:space="preserve"> و </w:t>
      </w:r>
      <w:r w:rsidRPr="00FA0CA1">
        <w:rPr>
          <w:rFonts w:cs="B Mitra" w:hint="cs"/>
          <w:sz w:val="24"/>
          <w:szCs w:val="24"/>
          <w:rtl/>
        </w:rPr>
        <w:t>یا</w:t>
      </w:r>
      <w:r w:rsidRPr="00FA0CA1">
        <w:rPr>
          <w:rFonts w:cs="B Mitra"/>
          <w:sz w:val="24"/>
          <w:szCs w:val="24"/>
          <w:rtl/>
        </w:rPr>
        <w:t xml:space="preserve"> در حد </w:t>
      </w:r>
      <w:r w:rsidRPr="00FA0CA1">
        <w:rPr>
          <w:rFonts w:cs="B Mitra" w:hint="cs"/>
          <w:sz w:val="24"/>
          <w:szCs w:val="24"/>
          <w:rtl/>
        </w:rPr>
        <w:t>ضرورت</w:t>
      </w:r>
      <w:r w:rsidRPr="00FA0CA1">
        <w:rPr>
          <w:rFonts w:cs="B Mitra"/>
          <w:sz w:val="24"/>
          <w:szCs w:val="24"/>
          <w:rtl/>
        </w:rPr>
        <w:t xml:space="preserve"> در حکومت حاکمان وارد م</w:t>
      </w:r>
      <w:r w:rsidRPr="00FA0CA1">
        <w:rPr>
          <w:rFonts w:cs="B Mitra" w:hint="cs"/>
          <w:sz w:val="24"/>
          <w:szCs w:val="24"/>
          <w:rtl/>
        </w:rPr>
        <w:t>ی‌</w:t>
      </w:r>
      <w:r w:rsidRPr="00FA0CA1">
        <w:rPr>
          <w:rFonts w:cs="B Mitra"/>
          <w:sz w:val="24"/>
          <w:szCs w:val="24"/>
          <w:rtl/>
        </w:rPr>
        <w:t xml:space="preserve">شدند، </w:t>
      </w:r>
      <w:r w:rsidRPr="00FA0CA1">
        <w:rPr>
          <w:rFonts w:cs="B Mitra" w:hint="cs"/>
          <w:sz w:val="24"/>
          <w:szCs w:val="24"/>
          <w:rtl/>
        </w:rPr>
        <w:t>مباحث علمی ایشان نیز محدود در</w:t>
      </w:r>
      <w:r w:rsidRPr="00FA0CA1">
        <w:rPr>
          <w:rFonts w:cs="B Mitra"/>
          <w:sz w:val="24"/>
          <w:szCs w:val="24"/>
          <w:rtl/>
        </w:rPr>
        <w:t xml:space="preserve"> فقه</w:t>
      </w:r>
      <w:r w:rsidRPr="00FA0CA1">
        <w:rPr>
          <w:rFonts w:cs="B Mitra" w:hint="cs"/>
          <w:sz w:val="24"/>
          <w:szCs w:val="24"/>
          <w:rtl/>
        </w:rPr>
        <w:t xml:space="preserve"> فردی</w:t>
      </w:r>
      <w:r w:rsidRPr="00FA0CA1">
        <w:rPr>
          <w:rFonts w:cs="B Mitra"/>
          <w:sz w:val="24"/>
          <w:szCs w:val="24"/>
          <w:rtl/>
        </w:rPr>
        <w:t xml:space="preserve"> و ا</w:t>
      </w:r>
      <w:r w:rsidRPr="00FA0CA1">
        <w:rPr>
          <w:rFonts w:cs="B Mitra" w:hint="cs"/>
          <w:sz w:val="24"/>
          <w:szCs w:val="24"/>
          <w:rtl/>
        </w:rPr>
        <w:t>صول</w:t>
      </w:r>
      <w:r w:rsidRPr="00FA0CA1">
        <w:rPr>
          <w:rFonts w:cs="B Mitra"/>
          <w:sz w:val="24"/>
          <w:szCs w:val="24"/>
          <w:rtl/>
        </w:rPr>
        <w:t xml:space="preserve"> و حد</w:t>
      </w:r>
      <w:r w:rsidRPr="00FA0CA1">
        <w:rPr>
          <w:rFonts w:cs="B Mitra" w:hint="cs"/>
          <w:sz w:val="24"/>
          <w:szCs w:val="24"/>
          <w:rtl/>
        </w:rPr>
        <w:t>یث</w:t>
      </w:r>
      <w:r w:rsidRPr="00FA0CA1">
        <w:rPr>
          <w:rFonts w:cs="B Mitra"/>
          <w:sz w:val="24"/>
          <w:szCs w:val="24"/>
          <w:rtl/>
        </w:rPr>
        <w:t xml:space="preserve"> و تفس</w:t>
      </w:r>
      <w:r w:rsidRPr="00FA0CA1">
        <w:rPr>
          <w:rFonts w:cs="B Mitra" w:hint="cs"/>
          <w:sz w:val="24"/>
          <w:szCs w:val="24"/>
          <w:rtl/>
        </w:rPr>
        <w:t>یر</w:t>
      </w:r>
      <w:r w:rsidRPr="00FA0CA1">
        <w:rPr>
          <w:rFonts w:cs="B Mitra"/>
          <w:sz w:val="24"/>
          <w:szCs w:val="24"/>
          <w:rtl/>
        </w:rPr>
        <w:t xml:space="preserve"> و کلام و... بوده،</w:t>
      </w:r>
      <w:r w:rsidRPr="00FA0CA1">
        <w:rPr>
          <w:rFonts w:cs="B Mitra" w:hint="cs"/>
          <w:sz w:val="24"/>
          <w:szCs w:val="24"/>
          <w:rtl/>
        </w:rPr>
        <w:t xml:space="preserve"> چندان به احکام اجتماعی اسلام نپرداخته‌اند؛ </w:t>
      </w:r>
      <w:r w:rsidRPr="00FA0CA1">
        <w:rPr>
          <w:rFonts w:cs="B Mitra"/>
          <w:sz w:val="24"/>
          <w:szCs w:val="24"/>
          <w:rtl/>
        </w:rPr>
        <w:t>اما امروز</w:t>
      </w:r>
      <w:r w:rsidRPr="00FA0CA1">
        <w:rPr>
          <w:rFonts w:cs="B Mitra" w:hint="cs"/>
          <w:sz w:val="24"/>
          <w:szCs w:val="24"/>
          <w:rtl/>
        </w:rPr>
        <w:t>ه</w:t>
      </w:r>
      <w:r w:rsidRPr="00FA0CA1">
        <w:rPr>
          <w:rFonts w:cs="B Mitra"/>
          <w:sz w:val="24"/>
          <w:szCs w:val="24"/>
          <w:rtl/>
        </w:rPr>
        <w:t xml:space="preserve"> با تحقق انقلاب اسلام</w:t>
      </w:r>
      <w:r w:rsidRPr="00FA0CA1">
        <w:rPr>
          <w:rFonts w:cs="B Mitra" w:hint="cs"/>
          <w:sz w:val="24"/>
          <w:szCs w:val="24"/>
          <w:rtl/>
        </w:rPr>
        <w:t>ی</w:t>
      </w:r>
      <w:r w:rsidRPr="00FA0CA1">
        <w:rPr>
          <w:rFonts w:cs="B Mitra"/>
          <w:sz w:val="24"/>
          <w:szCs w:val="24"/>
          <w:rtl/>
        </w:rPr>
        <w:t xml:space="preserve"> با محور</w:t>
      </w:r>
      <w:r w:rsidRPr="00FA0CA1">
        <w:rPr>
          <w:rFonts w:cs="B Mitra" w:hint="cs"/>
          <w:sz w:val="24"/>
          <w:szCs w:val="24"/>
          <w:rtl/>
        </w:rPr>
        <w:t>یت</w:t>
      </w:r>
      <w:r w:rsidRPr="00FA0CA1">
        <w:rPr>
          <w:rFonts w:cs="B Mitra"/>
          <w:sz w:val="24"/>
          <w:szCs w:val="24"/>
          <w:rtl/>
        </w:rPr>
        <w:t xml:space="preserve"> روحان</w:t>
      </w:r>
      <w:r w:rsidRPr="00FA0CA1">
        <w:rPr>
          <w:rFonts w:cs="B Mitra" w:hint="cs"/>
          <w:sz w:val="24"/>
          <w:szCs w:val="24"/>
          <w:rtl/>
        </w:rPr>
        <w:t>یت</w:t>
      </w:r>
      <w:r w:rsidRPr="00FA0CA1">
        <w:rPr>
          <w:rFonts w:cs="B Mitra"/>
          <w:sz w:val="24"/>
          <w:szCs w:val="24"/>
          <w:rtl/>
        </w:rPr>
        <w:t xml:space="preserve"> و نقش ب</w:t>
      </w:r>
      <w:r w:rsidRPr="00FA0CA1">
        <w:rPr>
          <w:rFonts w:cs="B Mitra" w:hint="cs"/>
          <w:sz w:val="24"/>
          <w:szCs w:val="24"/>
          <w:rtl/>
        </w:rPr>
        <w:t>ی</w:t>
      </w:r>
      <w:r w:rsidRPr="00FA0CA1">
        <w:rPr>
          <w:rFonts w:cs="B Mitra"/>
          <w:sz w:val="24"/>
          <w:szCs w:val="24"/>
          <w:rtl/>
        </w:rPr>
        <w:t xml:space="preserve"> بد</w:t>
      </w:r>
      <w:r w:rsidRPr="00FA0CA1">
        <w:rPr>
          <w:rFonts w:cs="B Mitra" w:hint="cs"/>
          <w:sz w:val="24"/>
          <w:szCs w:val="24"/>
          <w:rtl/>
        </w:rPr>
        <w:t>یلایشان</w:t>
      </w:r>
      <w:r w:rsidRPr="00FA0CA1">
        <w:rPr>
          <w:rFonts w:cs="B Mitra"/>
          <w:sz w:val="24"/>
          <w:szCs w:val="24"/>
          <w:rtl/>
        </w:rPr>
        <w:t xml:space="preserve"> در عرصه جامعه و مصالح </w:t>
      </w:r>
      <w:r w:rsidRPr="00FA0CA1">
        <w:rPr>
          <w:rFonts w:cs="B Mitra" w:hint="cs"/>
          <w:sz w:val="24"/>
          <w:szCs w:val="24"/>
          <w:rtl/>
        </w:rPr>
        <w:t>مسلمین</w:t>
      </w:r>
      <w:r w:rsidRPr="00FA0CA1">
        <w:rPr>
          <w:rFonts w:cs="B Mitra"/>
          <w:sz w:val="24"/>
          <w:szCs w:val="24"/>
          <w:rtl/>
        </w:rPr>
        <w:t xml:space="preserve"> و اداره نظام اسلام</w:t>
      </w:r>
      <w:r w:rsidRPr="00FA0CA1">
        <w:rPr>
          <w:rFonts w:cs="B Mitra" w:hint="cs"/>
          <w:sz w:val="24"/>
          <w:szCs w:val="24"/>
          <w:rtl/>
        </w:rPr>
        <w:t>ی</w:t>
      </w:r>
      <w:r w:rsidRPr="00FA0CA1">
        <w:rPr>
          <w:rFonts w:cs="B Mitra"/>
          <w:sz w:val="24"/>
          <w:szCs w:val="24"/>
          <w:rtl/>
        </w:rPr>
        <w:t xml:space="preserve"> توسط ول</w:t>
      </w:r>
      <w:r w:rsidRPr="00FA0CA1">
        <w:rPr>
          <w:rFonts w:cs="B Mitra" w:hint="cs"/>
          <w:sz w:val="24"/>
          <w:szCs w:val="24"/>
          <w:rtl/>
        </w:rPr>
        <w:t>ی‌</w:t>
      </w:r>
      <w:r w:rsidRPr="00FA0CA1">
        <w:rPr>
          <w:rFonts w:cs="B Mitra"/>
          <w:sz w:val="24"/>
          <w:szCs w:val="24"/>
          <w:rtl/>
        </w:rPr>
        <w:t>فق</w:t>
      </w:r>
      <w:r w:rsidRPr="00FA0CA1">
        <w:rPr>
          <w:rFonts w:cs="B Mitra" w:hint="cs"/>
          <w:sz w:val="24"/>
          <w:szCs w:val="24"/>
          <w:rtl/>
        </w:rPr>
        <w:t>یه</w:t>
      </w:r>
      <w:r w:rsidRPr="00FA0CA1">
        <w:rPr>
          <w:rFonts w:cs="B Mitra"/>
          <w:sz w:val="24"/>
          <w:szCs w:val="24"/>
          <w:rtl/>
        </w:rPr>
        <w:t>، مسئول</w:t>
      </w:r>
      <w:r w:rsidRPr="00FA0CA1">
        <w:rPr>
          <w:rFonts w:cs="B Mitra" w:hint="cs"/>
          <w:sz w:val="24"/>
          <w:szCs w:val="24"/>
          <w:rtl/>
        </w:rPr>
        <w:t>یت</w:t>
      </w:r>
      <w:r w:rsidRPr="00FA0CA1">
        <w:rPr>
          <w:rFonts w:cs="B Mitra"/>
          <w:sz w:val="24"/>
          <w:szCs w:val="24"/>
          <w:rtl/>
        </w:rPr>
        <w:t xml:space="preserve"> علما و روحان</w:t>
      </w:r>
      <w:r w:rsidRPr="00FA0CA1">
        <w:rPr>
          <w:rFonts w:cs="B Mitra" w:hint="cs"/>
          <w:sz w:val="24"/>
          <w:szCs w:val="24"/>
          <w:rtl/>
        </w:rPr>
        <w:t>یت</w:t>
      </w:r>
      <w:r w:rsidRPr="00FA0CA1">
        <w:rPr>
          <w:rFonts w:cs="B Mitra"/>
          <w:sz w:val="24"/>
          <w:szCs w:val="24"/>
          <w:rtl/>
        </w:rPr>
        <w:t xml:space="preserve"> و حوزه</w:t>
      </w:r>
      <w:r w:rsidRPr="00FA0CA1">
        <w:rPr>
          <w:rFonts w:cs="B Mitra" w:hint="cs"/>
          <w:sz w:val="24"/>
          <w:szCs w:val="24"/>
          <w:rtl/>
        </w:rPr>
        <w:t>‌</w:t>
      </w:r>
      <w:r w:rsidRPr="00FA0CA1">
        <w:rPr>
          <w:rFonts w:cs="B Mitra"/>
          <w:sz w:val="24"/>
          <w:szCs w:val="24"/>
          <w:rtl/>
        </w:rPr>
        <w:t>ها</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یهچندین</w:t>
      </w:r>
      <w:r w:rsidRPr="00FA0CA1">
        <w:rPr>
          <w:rFonts w:cs="B Mitra"/>
          <w:sz w:val="24"/>
          <w:szCs w:val="24"/>
          <w:rtl/>
        </w:rPr>
        <w:t xml:space="preserve"> برابر شده است.</w:t>
      </w:r>
      <w:r w:rsidRPr="00FA0CA1">
        <w:rPr>
          <w:rFonts w:cs="B Mitra" w:hint="cs"/>
          <w:sz w:val="24"/>
          <w:szCs w:val="24"/>
          <w:rtl/>
        </w:rPr>
        <w:t xml:space="preserve"> یکی</w:t>
      </w:r>
      <w:r w:rsidRPr="00FA0CA1">
        <w:rPr>
          <w:rFonts w:cs="B Mitra"/>
          <w:sz w:val="24"/>
          <w:szCs w:val="24"/>
          <w:rtl/>
        </w:rPr>
        <w:t xml:space="preserve"> از </w:t>
      </w:r>
      <w:r w:rsidRPr="00FA0CA1">
        <w:rPr>
          <w:rFonts w:cs="B Mitra" w:hint="cs"/>
          <w:sz w:val="24"/>
          <w:szCs w:val="24"/>
          <w:rtl/>
        </w:rPr>
        <w:t>عمده‌ترین رموز ماندگاری</w:t>
      </w:r>
      <w:r w:rsidRPr="00FA0CA1">
        <w:rPr>
          <w:rFonts w:cs="B Mitra"/>
          <w:sz w:val="24"/>
          <w:szCs w:val="24"/>
          <w:rtl/>
        </w:rPr>
        <w:t xml:space="preserve"> حوزه‌ها</w:t>
      </w:r>
      <w:r w:rsidRPr="00FA0CA1">
        <w:rPr>
          <w:rFonts w:cs="B Mitra" w:hint="cs"/>
          <w:sz w:val="24"/>
          <w:szCs w:val="24"/>
          <w:rtl/>
        </w:rPr>
        <w:t>ی</w:t>
      </w:r>
      <w:r w:rsidRPr="00FA0CA1">
        <w:rPr>
          <w:rFonts w:cs="B Mitra"/>
          <w:sz w:val="24"/>
          <w:szCs w:val="24"/>
          <w:rtl/>
        </w:rPr>
        <w:t xml:space="preserve"> علم</w:t>
      </w:r>
      <w:r w:rsidRPr="00FA0CA1">
        <w:rPr>
          <w:rFonts w:cs="B Mitra" w:hint="cs"/>
          <w:sz w:val="24"/>
          <w:szCs w:val="24"/>
          <w:rtl/>
        </w:rPr>
        <w:t xml:space="preserve">یه شیعه، با وجود تمام دشمنی‌ها و دسیسه‌ها،پویایی </w:t>
      </w:r>
      <w:r w:rsidRPr="00FA0CA1">
        <w:rPr>
          <w:rFonts w:cs="B Mitra"/>
          <w:sz w:val="24"/>
          <w:szCs w:val="24"/>
          <w:rtl/>
        </w:rPr>
        <w:t>اجتهاد و تطب</w:t>
      </w:r>
      <w:r w:rsidRPr="00FA0CA1">
        <w:rPr>
          <w:rFonts w:cs="B Mitra" w:hint="cs"/>
          <w:sz w:val="24"/>
          <w:szCs w:val="24"/>
          <w:rtl/>
        </w:rPr>
        <w:t>یق</w:t>
      </w:r>
      <w:r w:rsidRPr="00FA0CA1">
        <w:rPr>
          <w:rFonts w:cs="B Mitra"/>
          <w:sz w:val="24"/>
          <w:szCs w:val="24"/>
          <w:rtl/>
        </w:rPr>
        <w:t xml:space="preserve"> احکام اسلام</w:t>
      </w:r>
      <w:r w:rsidRPr="00FA0CA1">
        <w:rPr>
          <w:rFonts w:cs="B Mitra" w:hint="cs"/>
          <w:sz w:val="24"/>
          <w:szCs w:val="24"/>
          <w:rtl/>
        </w:rPr>
        <w:t>ی</w:t>
      </w:r>
      <w:r w:rsidRPr="00FA0CA1">
        <w:rPr>
          <w:rFonts w:cs="B Mitra"/>
          <w:sz w:val="24"/>
          <w:szCs w:val="24"/>
          <w:rtl/>
        </w:rPr>
        <w:t xml:space="preserve"> با ن</w:t>
      </w:r>
      <w:r w:rsidRPr="00FA0CA1">
        <w:rPr>
          <w:rFonts w:cs="B Mitra" w:hint="cs"/>
          <w:sz w:val="24"/>
          <w:szCs w:val="24"/>
          <w:rtl/>
        </w:rPr>
        <w:t>یازهای</w:t>
      </w:r>
      <w:r w:rsidRPr="00FA0CA1">
        <w:rPr>
          <w:rFonts w:cs="B Mitra"/>
          <w:sz w:val="24"/>
          <w:szCs w:val="24"/>
          <w:rtl/>
        </w:rPr>
        <w:t xml:space="preserve"> زمانه، متک</w:t>
      </w:r>
      <w:r w:rsidRPr="00FA0CA1">
        <w:rPr>
          <w:rFonts w:cs="B Mitra" w:hint="cs"/>
          <w:sz w:val="24"/>
          <w:szCs w:val="24"/>
          <w:rtl/>
        </w:rPr>
        <w:t>ی</w:t>
      </w:r>
      <w:r w:rsidRPr="00FA0CA1">
        <w:rPr>
          <w:rFonts w:cs="B Mitra"/>
          <w:sz w:val="24"/>
          <w:szCs w:val="24"/>
          <w:rtl/>
        </w:rPr>
        <w:t xml:space="preserve"> بر منابع اص</w:t>
      </w:r>
      <w:r w:rsidRPr="00FA0CA1">
        <w:rPr>
          <w:rFonts w:cs="B Mitra" w:hint="cs"/>
          <w:sz w:val="24"/>
          <w:szCs w:val="24"/>
          <w:rtl/>
        </w:rPr>
        <w:t>یل</w:t>
      </w:r>
      <w:r w:rsidRPr="00FA0CA1">
        <w:rPr>
          <w:rFonts w:cs="B Mitra"/>
          <w:sz w:val="24"/>
          <w:szCs w:val="24"/>
          <w:rtl/>
        </w:rPr>
        <w:t xml:space="preserve"> و ش</w:t>
      </w:r>
      <w:r w:rsidRPr="00FA0CA1">
        <w:rPr>
          <w:rFonts w:cs="B Mitra" w:hint="cs"/>
          <w:sz w:val="24"/>
          <w:szCs w:val="24"/>
          <w:rtl/>
        </w:rPr>
        <w:t>یوه</w:t>
      </w:r>
      <w:r w:rsidRPr="00FA0CA1">
        <w:rPr>
          <w:rFonts w:cs="B Mitra"/>
          <w:sz w:val="24"/>
          <w:szCs w:val="24"/>
          <w:rtl/>
        </w:rPr>
        <w:t xml:space="preserve"> شناخته شده فقها</w:t>
      </w:r>
      <w:r w:rsidRPr="00FA0CA1">
        <w:rPr>
          <w:rFonts w:cs="B Mitra" w:hint="cs"/>
          <w:sz w:val="24"/>
          <w:szCs w:val="24"/>
          <w:rtl/>
        </w:rPr>
        <w:t>ی</w:t>
      </w:r>
      <w:r w:rsidRPr="00FA0CA1">
        <w:rPr>
          <w:rFonts w:cs="B Mitra"/>
          <w:sz w:val="24"/>
          <w:szCs w:val="24"/>
          <w:rtl/>
        </w:rPr>
        <w:t xml:space="preserve"> سلف </w:t>
      </w:r>
      <w:r w:rsidRPr="00FA0CA1">
        <w:rPr>
          <w:rFonts w:cs="B Mitra" w:hint="cs"/>
          <w:sz w:val="24"/>
          <w:szCs w:val="24"/>
          <w:rtl/>
        </w:rPr>
        <w:t>است</w:t>
      </w:r>
      <w:r w:rsidRPr="00FA0CA1">
        <w:rPr>
          <w:rFonts w:cs="B Mitra"/>
          <w:sz w:val="24"/>
          <w:szCs w:val="24"/>
          <w:rtl/>
        </w:rPr>
        <w:t>. به اعتقاد امام</w:t>
      </w:r>
      <w:r w:rsidRPr="00FA0CA1">
        <w:rPr>
          <w:rFonts w:cs="B Mitra" w:hint="cs"/>
          <w:sz w:val="24"/>
          <w:szCs w:val="24"/>
          <w:rtl/>
        </w:rPr>
        <w:t xml:space="preserve">(ره)در ادامه مسیر </w:t>
      </w:r>
      <w:r w:rsidRPr="00FA0CA1">
        <w:rPr>
          <w:rFonts w:cs="B Mitra"/>
          <w:sz w:val="24"/>
          <w:szCs w:val="24"/>
          <w:rtl/>
        </w:rPr>
        <w:t>حوزه</w:t>
      </w:r>
      <w:r w:rsidRPr="00FA0CA1">
        <w:rPr>
          <w:rFonts w:cs="B Mitra" w:hint="cs"/>
          <w:sz w:val="24"/>
          <w:szCs w:val="24"/>
          <w:rtl/>
        </w:rPr>
        <w:t xml:space="preserve"> و توجه به فقه اجتماعی و نیازهایِ بعد از تحقق جمهوری اسلامی،</w:t>
      </w:r>
      <w:r w:rsidRPr="00FA0CA1">
        <w:rPr>
          <w:rFonts w:cs="B Mitra"/>
          <w:sz w:val="24"/>
          <w:szCs w:val="24"/>
          <w:rtl/>
        </w:rPr>
        <w:t xml:space="preserve"> نبا</w:t>
      </w:r>
      <w:r w:rsidRPr="00FA0CA1">
        <w:rPr>
          <w:rFonts w:cs="B Mitra" w:hint="cs"/>
          <w:sz w:val="24"/>
          <w:szCs w:val="24"/>
          <w:rtl/>
        </w:rPr>
        <w:t>ید</w:t>
      </w:r>
      <w:r w:rsidRPr="00FA0CA1">
        <w:rPr>
          <w:rFonts w:cs="B Mitra"/>
          <w:sz w:val="24"/>
          <w:szCs w:val="24"/>
          <w:rtl/>
        </w:rPr>
        <w:t xml:space="preserve"> به ا</w:t>
      </w:r>
      <w:r w:rsidRPr="00FA0CA1">
        <w:rPr>
          <w:rFonts w:cs="B Mitra" w:hint="cs"/>
          <w:sz w:val="24"/>
          <w:szCs w:val="24"/>
          <w:rtl/>
        </w:rPr>
        <w:t>ین</w:t>
      </w:r>
      <w:r w:rsidRPr="00FA0CA1">
        <w:rPr>
          <w:rFonts w:cs="B Mitra"/>
          <w:sz w:val="24"/>
          <w:szCs w:val="24"/>
          <w:rtl/>
        </w:rPr>
        <w:t xml:space="preserve"> اصل اص</w:t>
      </w:r>
      <w:r w:rsidRPr="00FA0CA1">
        <w:rPr>
          <w:rFonts w:cs="B Mitra" w:hint="cs"/>
          <w:sz w:val="24"/>
          <w:szCs w:val="24"/>
          <w:rtl/>
        </w:rPr>
        <w:t>یل</w:t>
      </w:r>
      <w:r w:rsidRPr="00FA0CA1">
        <w:rPr>
          <w:rFonts w:cs="B Mitra"/>
          <w:sz w:val="24"/>
          <w:szCs w:val="24"/>
          <w:rtl/>
        </w:rPr>
        <w:t xml:space="preserve"> خدشه وارد شده، به بهانه پو</w:t>
      </w:r>
      <w:r w:rsidRPr="00FA0CA1">
        <w:rPr>
          <w:rFonts w:cs="B Mitra" w:hint="cs"/>
          <w:sz w:val="24"/>
          <w:szCs w:val="24"/>
          <w:rtl/>
        </w:rPr>
        <w:t>یایی</w:t>
      </w:r>
      <w:r w:rsidRPr="00FA0CA1">
        <w:rPr>
          <w:rFonts w:cs="B Mitra"/>
          <w:sz w:val="24"/>
          <w:szCs w:val="24"/>
          <w:rtl/>
        </w:rPr>
        <w:t xml:space="preserve"> و روز</w:t>
      </w:r>
      <w:r w:rsidRPr="00FA0CA1">
        <w:rPr>
          <w:rFonts w:cs="B Mitra" w:hint="cs"/>
          <w:sz w:val="24"/>
          <w:szCs w:val="24"/>
          <w:rtl/>
        </w:rPr>
        <w:t>آمد</w:t>
      </w:r>
      <w:r w:rsidRPr="00FA0CA1">
        <w:rPr>
          <w:rFonts w:cs="B Mitra"/>
          <w:sz w:val="24"/>
          <w:szCs w:val="24"/>
          <w:rtl/>
        </w:rPr>
        <w:t xml:space="preserve"> کردن فقه، ش</w:t>
      </w:r>
      <w:r w:rsidRPr="00FA0CA1">
        <w:rPr>
          <w:rFonts w:cs="B Mitra" w:hint="cs"/>
          <w:sz w:val="24"/>
          <w:szCs w:val="24"/>
          <w:rtl/>
        </w:rPr>
        <w:t>یوه</w:t>
      </w:r>
      <w:r w:rsidRPr="00FA0CA1">
        <w:rPr>
          <w:rFonts w:cs="B Mitra"/>
          <w:sz w:val="24"/>
          <w:szCs w:val="24"/>
          <w:rtl/>
        </w:rPr>
        <w:t xml:space="preserve"> گذشتگان متروک گردد: «در مورد دروس تحص</w:t>
      </w:r>
      <w:r w:rsidRPr="00FA0CA1">
        <w:rPr>
          <w:rFonts w:cs="B Mitra" w:hint="cs"/>
          <w:sz w:val="24"/>
          <w:szCs w:val="24"/>
          <w:rtl/>
        </w:rPr>
        <w:t>یل</w:t>
      </w:r>
      <w:r w:rsidRPr="00FA0CA1">
        <w:rPr>
          <w:rFonts w:cs="B Mitra"/>
          <w:sz w:val="24"/>
          <w:szCs w:val="24"/>
          <w:rtl/>
        </w:rPr>
        <w:t xml:space="preserve"> و تحق</w:t>
      </w:r>
      <w:r w:rsidRPr="00FA0CA1">
        <w:rPr>
          <w:rFonts w:cs="B Mitra" w:hint="cs"/>
          <w:sz w:val="24"/>
          <w:szCs w:val="24"/>
          <w:rtl/>
        </w:rPr>
        <w:t>یق</w:t>
      </w:r>
      <w:r w:rsidRPr="00FA0CA1">
        <w:rPr>
          <w:rFonts w:cs="B Mitra"/>
          <w:sz w:val="24"/>
          <w:szCs w:val="24"/>
          <w:rtl/>
        </w:rPr>
        <w:t xml:space="preserve"> حوزه</w:t>
      </w:r>
      <w:r w:rsidRPr="00FA0CA1">
        <w:rPr>
          <w:rFonts w:cs="B Mitra" w:hint="cs"/>
          <w:sz w:val="24"/>
          <w:szCs w:val="24"/>
          <w:rtl/>
        </w:rPr>
        <w:t>‌‌</w:t>
      </w:r>
      <w:r w:rsidRPr="00FA0CA1">
        <w:rPr>
          <w:rFonts w:cs="B Mitra"/>
          <w:sz w:val="24"/>
          <w:szCs w:val="24"/>
          <w:rtl/>
        </w:rPr>
        <w:t>ها، ا</w:t>
      </w:r>
      <w:r w:rsidRPr="00FA0CA1">
        <w:rPr>
          <w:rFonts w:cs="B Mitra" w:hint="cs"/>
          <w:sz w:val="24"/>
          <w:szCs w:val="24"/>
          <w:rtl/>
        </w:rPr>
        <w:t>ین‌</w:t>
      </w:r>
      <w:r w:rsidRPr="00FA0CA1">
        <w:rPr>
          <w:rFonts w:cs="B Mitra"/>
          <w:sz w:val="24"/>
          <w:szCs w:val="24"/>
          <w:rtl/>
        </w:rPr>
        <w:t>جانب معتقد به فقه سنت</w:t>
      </w:r>
      <w:r w:rsidRPr="00FA0CA1">
        <w:rPr>
          <w:rFonts w:cs="B Mitra" w:hint="cs"/>
          <w:sz w:val="24"/>
          <w:szCs w:val="24"/>
          <w:rtl/>
        </w:rPr>
        <w:t>ی</w:t>
      </w:r>
      <w:r w:rsidRPr="00FA0CA1">
        <w:rPr>
          <w:rFonts w:cs="B Mitra"/>
          <w:sz w:val="24"/>
          <w:szCs w:val="24"/>
          <w:rtl/>
        </w:rPr>
        <w:t xml:space="preserve"> و اجتهادجواهر</w:t>
      </w:r>
      <w:r w:rsidRPr="00FA0CA1">
        <w:rPr>
          <w:rFonts w:cs="B Mitra" w:hint="cs"/>
          <w:sz w:val="24"/>
          <w:szCs w:val="24"/>
          <w:rtl/>
        </w:rPr>
        <w:t>ی</w:t>
      </w:r>
      <w:r w:rsidRPr="00FA0CA1">
        <w:rPr>
          <w:rFonts w:cs="B Mitra"/>
          <w:sz w:val="24"/>
          <w:szCs w:val="24"/>
          <w:rtl/>
        </w:rPr>
        <w:t xml:space="preserve"> هستم و تخلف از آن</w:t>
      </w:r>
      <w:r w:rsidRPr="00FA0CA1">
        <w:rPr>
          <w:rFonts w:cs="B Mitra" w:hint="cs"/>
          <w:sz w:val="24"/>
          <w:szCs w:val="24"/>
          <w:rtl/>
        </w:rPr>
        <w:t>‌</w:t>
      </w:r>
      <w:r w:rsidRPr="00FA0CA1">
        <w:rPr>
          <w:rFonts w:cs="B Mitra"/>
          <w:sz w:val="24"/>
          <w:szCs w:val="24"/>
          <w:rtl/>
        </w:rPr>
        <w:t>را جا</w:t>
      </w:r>
      <w:r w:rsidRPr="00FA0CA1">
        <w:rPr>
          <w:rFonts w:cs="B Mitra" w:hint="cs"/>
          <w:sz w:val="24"/>
          <w:szCs w:val="24"/>
          <w:rtl/>
        </w:rPr>
        <w:t>یز</w:t>
      </w:r>
      <w:r w:rsidRPr="00FA0CA1">
        <w:rPr>
          <w:rFonts w:cs="B Mitra"/>
          <w:sz w:val="24"/>
          <w:szCs w:val="24"/>
          <w:rtl/>
        </w:rPr>
        <w:t xml:space="preserve"> نم</w:t>
      </w:r>
      <w:r w:rsidRPr="00FA0CA1">
        <w:rPr>
          <w:rFonts w:cs="B Mitra" w:hint="cs"/>
          <w:sz w:val="24"/>
          <w:szCs w:val="24"/>
          <w:rtl/>
        </w:rPr>
        <w:t>ی‌</w:t>
      </w:r>
      <w:r w:rsidRPr="00FA0CA1">
        <w:rPr>
          <w:rFonts w:cs="B Mitra"/>
          <w:sz w:val="24"/>
          <w:szCs w:val="24"/>
          <w:rtl/>
        </w:rPr>
        <w:t>‏دانم. اجتها</w:t>
      </w:r>
      <w:r>
        <w:rPr>
          <w:rFonts w:cs="B Mitra" w:hint="cs"/>
          <w:sz w:val="24"/>
          <w:szCs w:val="24"/>
          <w:rtl/>
        </w:rPr>
        <w:t>د</w:t>
      </w:r>
      <w:r w:rsidRPr="00FA0CA1">
        <w:rPr>
          <w:rFonts w:cs="B Mitra"/>
          <w:sz w:val="24"/>
          <w:szCs w:val="24"/>
          <w:rtl/>
        </w:rPr>
        <w:t xml:space="preserve"> به همان سبک صح</w:t>
      </w:r>
      <w:r w:rsidRPr="00FA0CA1">
        <w:rPr>
          <w:rFonts w:cs="B Mitra" w:hint="cs"/>
          <w:sz w:val="24"/>
          <w:szCs w:val="24"/>
          <w:rtl/>
        </w:rPr>
        <w:t>یح</w:t>
      </w:r>
      <w:r w:rsidRPr="00FA0CA1">
        <w:rPr>
          <w:rFonts w:cs="B Mitra"/>
          <w:sz w:val="24"/>
          <w:szCs w:val="24"/>
          <w:rtl/>
        </w:rPr>
        <w:t xml:space="preserve"> است ول</w:t>
      </w:r>
      <w:r w:rsidRPr="00FA0CA1">
        <w:rPr>
          <w:rFonts w:cs="B Mitra" w:hint="cs"/>
          <w:sz w:val="24"/>
          <w:szCs w:val="24"/>
          <w:rtl/>
        </w:rPr>
        <w:t>ی</w:t>
      </w:r>
      <w:r w:rsidRPr="00FA0CA1">
        <w:rPr>
          <w:rFonts w:cs="B Mitra"/>
          <w:sz w:val="24"/>
          <w:szCs w:val="24"/>
          <w:rtl/>
        </w:rPr>
        <w:t xml:space="preserve"> ا</w:t>
      </w:r>
      <w:r w:rsidRPr="00FA0CA1">
        <w:rPr>
          <w:rFonts w:cs="B Mitra" w:hint="cs"/>
          <w:sz w:val="24"/>
          <w:szCs w:val="24"/>
          <w:rtl/>
        </w:rPr>
        <w:t>ین</w:t>
      </w:r>
      <w:r w:rsidRPr="00FA0CA1">
        <w:rPr>
          <w:rFonts w:cs="B Mitra"/>
          <w:sz w:val="24"/>
          <w:szCs w:val="24"/>
          <w:rtl/>
        </w:rPr>
        <w:t xml:space="preserve"> بدان معنا ن</w:t>
      </w:r>
      <w:r w:rsidRPr="00FA0CA1">
        <w:rPr>
          <w:rFonts w:cs="B Mitra" w:hint="cs"/>
          <w:sz w:val="24"/>
          <w:szCs w:val="24"/>
          <w:rtl/>
        </w:rPr>
        <w:t>یست</w:t>
      </w:r>
      <w:r w:rsidRPr="00FA0CA1">
        <w:rPr>
          <w:rFonts w:cs="B Mitra"/>
          <w:sz w:val="24"/>
          <w:szCs w:val="24"/>
          <w:rtl/>
        </w:rPr>
        <w:t xml:space="preserve"> که </w:t>
      </w:r>
      <w:r w:rsidRPr="00FA0CA1">
        <w:rPr>
          <w:rFonts w:cs="B Mitra" w:hint="cs"/>
          <w:sz w:val="24"/>
          <w:szCs w:val="24"/>
          <w:rtl/>
        </w:rPr>
        <w:t>فقه</w:t>
      </w:r>
      <w:r w:rsidRPr="00FA0CA1">
        <w:rPr>
          <w:rFonts w:cs="B Mitra"/>
          <w:sz w:val="24"/>
          <w:szCs w:val="24"/>
          <w:rtl/>
        </w:rPr>
        <w:t xml:space="preserve"> اسلام پو</w:t>
      </w:r>
      <w:r w:rsidRPr="00FA0CA1">
        <w:rPr>
          <w:rFonts w:cs="B Mitra" w:hint="cs"/>
          <w:sz w:val="24"/>
          <w:szCs w:val="24"/>
          <w:rtl/>
        </w:rPr>
        <w:t>یا</w:t>
      </w:r>
      <w:r w:rsidRPr="00FA0CA1">
        <w:rPr>
          <w:rFonts w:cs="B Mitra"/>
          <w:sz w:val="24"/>
          <w:szCs w:val="24"/>
          <w:rtl/>
        </w:rPr>
        <w:t xml:space="preserve"> ن</w:t>
      </w:r>
      <w:r w:rsidRPr="00FA0CA1">
        <w:rPr>
          <w:rFonts w:cs="B Mitra" w:hint="cs"/>
          <w:sz w:val="24"/>
          <w:szCs w:val="24"/>
          <w:rtl/>
        </w:rPr>
        <w:t>یست،</w:t>
      </w:r>
      <w:r w:rsidRPr="00FA0CA1">
        <w:rPr>
          <w:rFonts w:cs="B Mitra"/>
          <w:sz w:val="24"/>
          <w:szCs w:val="24"/>
          <w:rtl/>
        </w:rPr>
        <w:t xml:space="preserve"> زمان و مکان دو عنصر تع</w:t>
      </w:r>
      <w:r w:rsidRPr="00FA0CA1">
        <w:rPr>
          <w:rFonts w:cs="B Mitra" w:hint="cs"/>
          <w:sz w:val="24"/>
          <w:szCs w:val="24"/>
          <w:rtl/>
        </w:rPr>
        <w:t>یین</w:t>
      </w:r>
      <w:r w:rsidRPr="00FA0CA1">
        <w:rPr>
          <w:rFonts w:cs="B Mitra"/>
          <w:sz w:val="24"/>
          <w:szCs w:val="24"/>
          <w:rtl/>
        </w:rPr>
        <w:t xml:space="preserve"> ‏کننده در اجتهادند</w:t>
      </w:r>
      <w:r w:rsidRPr="00FA0CA1">
        <w:rPr>
          <w:rFonts w:cs="B Mitra" w:hint="cs"/>
          <w:sz w:val="24"/>
          <w:szCs w:val="24"/>
          <w:rtl/>
        </w:rPr>
        <w:t>؛</w:t>
      </w:r>
      <w:r w:rsidRPr="00FA0CA1">
        <w:rPr>
          <w:rFonts w:cs="B Mitra"/>
          <w:sz w:val="24"/>
          <w:szCs w:val="24"/>
          <w:rtl/>
        </w:rPr>
        <w:t xml:space="preserve"> مسئله</w:t>
      </w:r>
      <w:r w:rsidRPr="00FA0CA1">
        <w:rPr>
          <w:rFonts w:cs="B Mitra" w:hint="cs"/>
          <w:sz w:val="24"/>
          <w:szCs w:val="24"/>
          <w:rtl/>
        </w:rPr>
        <w:t>‌</w:t>
      </w:r>
      <w:r w:rsidRPr="00FA0CA1">
        <w:rPr>
          <w:rFonts w:cs="B Mitra"/>
          <w:sz w:val="24"/>
          <w:szCs w:val="24"/>
          <w:rtl/>
        </w:rPr>
        <w:t>‏ا</w:t>
      </w:r>
      <w:r w:rsidRPr="00FA0CA1">
        <w:rPr>
          <w:rFonts w:cs="B Mitra" w:hint="cs"/>
          <w:sz w:val="24"/>
          <w:szCs w:val="24"/>
          <w:rtl/>
        </w:rPr>
        <w:t>ی</w:t>
      </w:r>
      <w:r w:rsidRPr="00FA0CA1">
        <w:rPr>
          <w:rFonts w:cs="B Mitra"/>
          <w:sz w:val="24"/>
          <w:szCs w:val="24"/>
          <w:rtl/>
        </w:rPr>
        <w:t xml:space="preserve"> که در قد</w:t>
      </w:r>
      <w:r w:rsidRPr="00FA0CA1">
        <w:rPr>
          <w:rFonts w:cs="B Mitra" w:hint="cs"/>
          <w:sz w:val="24"/>
          <w:szCs w:val="24"/>
          <w:rtl/>
        </w:rPr>
        <w:t>یم</w:t>
      </w:r>
      <w:r w:rsidRPr="00FA0CA1">
        <w:rPr>
          <w:rFonts w:cs="B Mitra"/>
          <w:sz w:val="24"/>
          <w:szCs w:val="24"/>
          <w:rtl/>
        </w:rPr>
        <w:t xml:space="preserve"> دارا</w:t>
      </w:r>
      <w:r w:rsidRPr="00FA0CA1">
        <w:rPr>
          <w:rFonts w:cs="B Mitra" w:hint="cs"/>
          <w:sz w:val="24"/>
          <w:szCs w:val="24"/>
          <w:rtl/>
        </w:rPr>
        <w:t>ی</w:t>
      </w:r>
      <w:r w:rsidRPr="00FA0CA1">
        <w:rPr>
          <w:rFonts w:cs="B Mitra"/>
          <w:sz w:val="24"/>
          <w:szCs w:val="24"/>
          <w:rtl/>
        </w:rPr>
        <w:t xml:space="preserve"> حکم</w:t>
      </w:r>
      <w:r w:rsidRPr="00FA0CA1">
        <w:rPr>
          <w:rFonts w:cs="B Mitra" w:hint="cs"/>
          <w:sz w:val="24"/>
          <w:szCs w:val="24"/>
          <w:rtl/>
        </w:rPr>
        <w:t>ی</w:t>
      </w:r>
      <w:r w:rsidRPr="00FA0CA1">
        <w:rPr>
          <w:rFonts w:cs="B Mitra"/>
          <w:sz w:val="24"/>
          <w:szCs w:val="24"/>
          <w:rtl/>
        </w:rPr>
        <w:t xml:space="preserve"> بوده است به ظاهر همان مس</w:t>
      </w:r>
      <w:r w:rsidRPr="00FA0CA1">
        <w:rPr>
          <w:rFonts w:cs="B Mitra" w:hint="cs"/>
          <w:sz w:val="24"/>
          <w:szCs w:val="24"/>
          <w:rtl/>
        </w:rPr>
        <w:t>ئ</w:t>
      </w:r>
      <w:r w:rsidRPr="00FA0CA1">
        <w:rPr>
          <w:rFonts w:cs="B Mitra"/>
          <w:sz w:val="24"/>
          <w:szCs w:val="24"/>
          <w:rtl/>
        </w:rPr>
        <w:t>له در روابط حاکم بر س</w:t>
      </w:r>
      <w:r w:rsidRPr="00FA0CA1">
        <w:rPr>
          <w:rFonts w:cs="B Mitra" w:hint="cs"/>
          <w:sz w:val="24"/>
          <w:szCs w:val="24"/>
          <w:rtl/>
        </w:rPr>
        <w:t>یاست</w:t>
      </w:r>
      <w:r w:rsidRPr="00FA0CA1">
        <w:rPr>
          <w:rFonts w:cs="B Mitra"/>
          <w:sz w:val="24"/>
          <w:szCs w:val="24"/>
          <w:rtl/>
        </w:rPr>
        <w:t xml:space="preserve"> و اجتماع و اقتصاد </w:t>
      </w:r>
      <w:r w:rsidRPr="00FA0CA1">
        <w:rPr>
          <w:rFonts w:cs="B Mitra" w:hint="cs"/>
          <w:sz w:val="24"/>
          <w:szCs w:val="24"/>
          <w:rtl/>
        </w:rPr>
        <w:t>یک</w:t>
      </w:r>
      <w:r w:rsidRPr="00FA0CA1">
        <w:rPr>
          <w:rFonts w:cs="B Mitra"/>
          <w:sz w:val="24"/>
          <w:szCs w:val="24"/>
          <w:rtl/>
        </w:rPr>
        <w:t xml:space="preserve"> نظام ممکن است حکم جد</w:t>
      </w:r>
      <w:r w:rsidRPr="00FA0CA1">
        <w:rPr>
          <w:rFonts w:cs="B Mitra" w:hint="cs"/>
          <w:sz w:val="24"/>
          <w:szCs w:val="24"/>
          <w:rtl/>
        </w:rPr>
        <w:t>یدی</w:t>
      </w:r>
      <w:r w:rsidRPr="00FA0CA1">
        <w:rPr>
          <w:rFonts w:cs="B Mitra"/>
          <w:sz w:val="24"/>
          <w:szCs w:val="24"/>
          <w:rtl/>
        </w:rPr>
        <w:t xml:space="preserve"> پ</w:t>
      </w:r>
      <w:r w:rsidRPr="00FA0CA1">
        <w:rPr>
          <w:rFonts w:cs="B Mitra" w:hint="cs"/>
          <w:sz w:val="24"/>
          <w:szCs w:val="24"/>
          <w:rtl/>
        </w:rPr>
        <w:t>یدا</w:t>
      </w:r>
      <w:r w:rsidRPr="00FA0CA1">
        <w:rPr>
          <w:rFonts w:cs="B Mitra"/>
          <w:sz w:val="24"/>
          <w:szCs w:val="24"/>
          <w:rtl/>
        </w:rPr>
        <w:t xml:space="preserve"> کند، بدان معنا که با شناخت دق</w:t>
      </w:r>
      <w:r w:rsidRPr="00FA0CA1">
        <w:rPr>
          <w:rFonts w:cs="B Mitra" w:hint="cs"/>
          <w:sz w:val="24"/>
          <w:szCs w:val="24"/>
          <w:rtl/>
        </w:rPr>
        <w:t>یق</w:t>
      </w:r>
      <w:r w:rsidRPr="00FA0CA1">
        <w:rPr>
          <w:rFonts w:cs="B Mitra"/>
          <w:sz w:val="24"/>
          <w:szCs w:val="24"/>
          <w:rtl/>
        </w:rPr>
        <w:t xml:space="preserve"> روابط اقتصاد</w:t>
      </w:r>
      <w:r w:rsidRPr="00FA0CA1">
        <w:rPr>
          <w:rFonts w:cs="B Mitra" w:hint="cs"/>
          <w:sz w:val="24"/>
          <w:szCs w:val="24"/>
          <w:rtl/>
        </w:rPr>
        <w:t>ی</w:t>
      </w:r>
      <w:r w:rsidRPr="00FA0CA1">
        <w:rPr>
          <w:rFonts w:cs="B Mitra"/>
          <w:sz w:val="24"/>
          <w:szCs w:val="24"/>
          <w:rtl/>
        </w:rPr>
        <w:t xml:space="preserve"> و اجتماع</w:t>
      </w:r>
      <w:r w:rsidRPr="00FA0CA1">
        <w:rPr>
          <w:rFonts w:cs="B Mitra" w:hint="cs"/>
          <w:sz w:val="24"/>
          <w:szCs w:val="24"/>
          <w:rtl/>
        </w:rPr>
        <w:t>یو</w:t>
      </w:r>
      <w:r w:rsidRPr="00FA0CA1">
        <w:rPr>
          <w:rFonts w:cs="B Mitra"/>
          <w:sz w:val="24"/>
          <w:szCs w:val="24"/>
          <w:rtl/>
        </w:rPr>
        <w:t xml:space="preserve"> س</w:t>
      </w:r>
      <w:r w:rsidRPr="00FA0CA1">
        <w:rPr>
          <w:rFonts w:cs="B Mitra" w:hint="cs"/>
          <w:sz w:val="24"/>
          <w:szCs w:val="24"/>
          <w:rtl/>
        </w:rPr>
        <w:t>یاسی</w:t>
      </w:r>
      <w:r w:rsidRPr="00FA0CA1">
        <w:rPr>
          <w:rFonts w:cs="B Mitra"/>
          <w:sz w:val="24"/>
          <w:szCs w:val="24"/>
          <w:rtl/>
        </w:rPr>
        <w:t>همان موضوع اول که از نظر ظاهر با قد</w:t>
      </w:r>
      <w:r w:rsidRPr="00FA0CA1">
        <w:rPr>
          <w:rFonts w:cs="B Mitra" w:hint="cs"/>
          <w:sz w:val="24"/>
          <w:szCs w:val="24"/>
          <w:rtl/>
        </w:rPr>
        <w:t>یم</w:t>
      </w:r>
      <w:r w:rsidRPr="00FA0CA1">
        <w:rPr>
          <w:rFonts w:cs="B Mitra"/>
          <w:sz w:val="24"/>
          <w:szCs w:val="24"/>
          <w:rtl/>
        </w:rPr>
        <w:t xml:space="preserve"> فرق</w:t>
      </w:r>
      <w:r w:rsidRPr="00FA0CA1">
        <w:rPr>
          <w:rFonts w:cs="B Mitra" w:hint="cs"/>
          <w:sz w:val="24"/>
          <w:szCs w:val="24"/>
          <w:rtl/>
        </w:rPr>
        <w:t>ی</w:t>
      </w:r>
      <w:r w:rsidRPr="00FA0CA1">
        <w:rPr>
          <w:rFonts w:cs="B Mitra"/>
          <w:sz w:val="24"/>
          <w:szCs w:val="24"/>
          <w:rtl/>
        </w:rPr>
        <w:t xml:space="preserve"> نکرد</w:t>
      </w:r>
      <w:r w:rsidRPr="00FA0CA1">
        <w:rPr>
          <w:rFonts w:cs="B Mitra" w:hint="cs"/>
          <w:sz w:val="24"/>
          <w:szCs w:val="24"/>
          <w:rtl/>
        </w:rPr>
        <w:t>ه</w:t>
      </w:r>
      <w:r w:rsidRPr="00FA0CA1">
        <w:rPr>
          <w:rFonts w:cs="B Mitra"/>
          <w:sz w:val="24"/>
          <w:szCs w:val="24"/>
          <w:rtl/>
        </w:rPr>
        <w:t>، واقعاً موضوع جد</w:t>
      </w:r>
      <w:r w:rsidRPr="00FA0CA1">
        <w:rPr>
          <w:rFonts w:cs="B Mitra" w:hint="cs"/>
          <w:sz w:val="24"/>
          <w:szCs w:val="24"/>
          <w:rtl/>
        </w:rPr>
        <w:t>یدی</w:t>
      </w:r>
      <w:r w:rsidRPr="00FA0CA1">
        <w:rPr>
          <w:rFonts w:cs="B Mitra"/>
          <w:sz w:val="24"/>
          <w:szCs w:val="24"/>
          <w:rtl/>
        </w:rPr>
        <w:t xml:space="preserve"> شده است که قهراً حکم جد</w:t>
      </w:r>
      <w:r w:rsidRPr="00FA0CA1">
        <w:rPr>
          <w:rFonts w:cs="B Mitra" w:hint="cs"/>
          <w:sz w:val="24"/>
          <w:szCs w:val="24"/>
          <w:rtl/>
        </w:rPr>
        <w:t>یدی</w:t>
      </w:r>
      <w:r w:rsidRPr="00FA0CA1">
        <w:rPr>
          <w:rFonts w:cs="B Mitra"/>
          <w:sz w:val="24"/>
          <w:szCs w:val="24"/>
          <w:rtl/>
        </w:rPr>
        <w:t xml:space="preserve"> م</w:t>
      </w:r>
      <w:r w:rsidRPr="00FA0CA1">
        <w:rPr>
          <w:rFonts w:cs="B Mitra" w:hint="cs"/>
          <w:sz w:val="24"/>
          <w:szCs w:val="24"/>
          <w:rtl/>
        </w:rPr>
        <w:t>ی‏</w:t>
      </w:r>
      <w:r w:rsidRPr="00FA0CA1">
        <w:rPr>
          <w:rFonts w:cs="B Mitra"/>
          <w:sz w:val="24"/>
          <w:szCs w:val="24"/>
          <w:rtl/>
        </w:rPr>
        <w:t>طلبد»</w:t>
      </w:r>
      <w:r w:rsidRPr="00FA0CA1">
        <w:rPr>
          <w:rStyle w:val="FootnoteReference"/>
          <w:rFonts w:cs="B Mitra"/>
          <w:sz w:val="24"/>
          <w:rtl/>
        </w:rPr>
        <w:footnoteReference w:id="19"/>
      </w:r>
      <w:r w:rsidRPr="00FA0CA1">
        <w:rPr>
          <w:rFonts w:cs="B Mitra" w:hint="cs"/>
          <w:sz w:val="24"/>
          <w:szCs w:val="24"/>
          <w:rtl/>
        </w:rPr>
        <w:t>.</w:t>
      </w:r>
    </w:p>
    <w:p w:rsidR="00B15F41" w:rsidRPr="00113F63" w:rsidRDefault="00B15F41" w:rsidP="00B15F41">
      <w:pPr>
        <w:pStyle w:val="Heading1"/>
        <w:spacing w:before="0"/>
        <w:jc w:val="both"/>
        <w:rPr>
          <w:rFonts w:cs="B Mitra"/>
          <w:sz w:val="12"/>
          <w:szCs w:val="12"/>
          <w:rtl/>
        </w:rPr>
      </w:pPr>
    </w:p>
    <w:p w:rsidR="00B15F41" w:rsidRPr="00F80397" w:rsidRDefault="00B15F41" w:rsidP="00B15F41">
      <w:pPr>
        <w:pStyle w:val="Heading1"/>
        <w:spacing w:before="0"/>
        <w:jc w:val="both"/>
        <w:rPr>
          <w:rFonts w:cs="B Mitra"/>
          <w:b/>
          <w:bCs/>
          <w:sz w:val="23"/>
          <w:szCs w:val="23"/>
          <w:rtl/>
        </w:rPr>
      </w:pPr>
      <w:r w:rsidRPr="00F80397">
        <w:rPr>
          <w:rFonts w:cs="B Mitra" w:hint="cs"/>
          <w:b/>
          <w:bCs/>
          <w:sz w:val="23"/>
          <w:szCs w:val="23"/>
          <w:rtl/>
        </w:rPr>
        <w:t>1/1/2. کنترل حوادث آینده با حضور در صحنه و فقه کارآمد</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حوزه‌های علمیه اگر می‌خواهند - در صحن</w:t>
      </w:r>
      <w:r>
        <w:rPr>
          <w:rFonts w:cs="B Mitra" w:hint="cs"/>
          <w:sz w:val="24"/>
          <w:szCs w:val="24"/>
          <w:rtl/>
        </w:rPr>
        <w:t>ه‌ای</w:t>
      </w:r>
      <w:r w:rsidRPr="00FA0CA1">
        <w:rPr>
          <w:rFonts w:cs="B Mitra" w:hint="cs"/>
          <w:sz w:val="24"/>
          <w:szCs w:val="24"/>
          <w:rtl/>
        </w:rPr>
        <w:t xml:space="preserve"> که دشمن کمر به نابودی او بسته و دوست هم دست نیازش را به‌طرفش دراز نموده- محبوبیت و مرجعیت و پاسخگویی خود را حفظ کند، باید حالت فعال و طراحی در صحنه خود را با ورود در صحنه و آمادگی صددرصد حفظ نمایند؛ اگرنه، انفعال در مقابل حوادث و بسنده نمودن به درس و بحث‌های سنتی، نتیجه‌ای جز انزوا، خروج از صحنه و تحویل ولایت مسلمین به طاغوت و از دست دادن موقعیت تاریخی و اجتماعی نخواهد داشت.«</w:t>
      </w:r>
      <w:r w:rsidRPr="00FA0CA1">
        <w:rPr>
          <w:rFonts w:cs="B Mitra"/>
          <w:sz w:val="24"/>
          <w:szCs w:val="24"/>
          <w:rtl/>
        </w:rPr>
        <w:t xml:space="preserve">خلاصه كلام اينكه ما بايد بدون توجه به غرب حيله‏گر و شرق متجاوز و فارغ از ديپلماسى حاكم بر جهان در صدد تحقق فقه عملى اسلام برآييم و الّا مادامى كه فقه در كتابها و سينه علما مستور بماند، ضررى متوجه جهانخواران نيست و روحانيت تا در همه مسائل و مشكلات حضور فعال نداشته باشد، نمى‏تواند درك كند كه </w:t>
      </w:r>
      <w:r w:rsidRPr="00FA0CA1">
        <w:rPr>
          <w:rFonts w:cs="B Mitra"/>
          <w:b/>
          <w:bCs/>
          <w:sz w:val="24"/>
          <w:szCs w:val="24"/>
          <w:rtl/>
        </w:rPr>
        <w:t>اجتهاد مصطلح براى اداره جامعه كافى نيست</w:t>
      </w:r>
      <w:r w:rsidRPr="00FA0CA1">
        <w:rPr>
          <w:rFonts w:cs="B Mitra"/>
          <w:sz w:val="24"/>
          <w:szCs w:val="24"/>
          <w:rtl/>
        </w:rPr>
        <w:t xml:space="preserve">. </w:t>
      </w:r>
      <w:r w:rsidRPr="00FA0CA1">
        <w:rPr>
          <w:rFonts w:cs="B Mitra"/>
          <w:b/>
          <w:bCs/>
          <w:sz w:val="24"/>
          <w:szCs w:val="24"/>
          <w:rtl/>
        </w:rPr>
        <w:t>حوزه‏ها و روحانيت بايد نبض تفكر و نياز آينده جامعه را هميشه در دست خود داشته باشند و همواره چند قدم جلوتر از حوادث، مهياى عكس العمل مناسب باشند</w:t>
      </w:r>
      <w:r w:rsidRPr="00FA0CA1">
        <w:rPr>
          <w:rFonts w:cs="B Mitra"/>
          <w:sz w:val="24"/>
          <w:szCs w:val="24"/>
          <w:rtl/>
        </w:rPr>
        <w:t>. چه بسا شيوه‏هاى رايج اداره امور مردم در سالهاى آينده تغيير كند و جوامع بشرى براى حل مشكلات خود به مسائل جديد اسلام نياز پيدا كند. علماى بزرگوار اسلام از هم اكنون بايد براى اين موضوع فكرى كنند</w:t>
      </w:r>
      <w:r w:rsidRPr="00FA0CA1">
        <w:rPr>
          <w:rStyle w:val="FootnoteReference"/>
          <w:rFonts w:cs="B Mitra"/>
          <w:sz w:val="24"/>
          <w:rtl/>
        </w:rPr>
        <w:footnoteReference w:id="20"/>
      </w:r>
      <w:r w:rsidRPr="00FA0CA1">
        <w:rPr>
          <w:rFonts w:cs="B Mitra" w:hint="cs"/>
          <w:sz w:val="24"/>
          <w:szCs w:val="24"/>
          <w:rtl/>
        </w:rPr>
        <w:t xml:space="preserve">.» </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رویکرد ملل مختلف دنیا به اسلام و ضرورت هدایت مسئولانه ایشان در مسیر حق، اقتضا دارد که همه علمای اصیل در شناخت و معرفی حقیقت اسلام و استخراج احکام کاربردی آن از منابع فقه کوشا باشند تا تمام عالَم، حلاوت و زیبایی اسلام و احکام اسلام را بچشند؛ چرا که تنها «</w:t>
      </w:r>
      <w:r w:rsidRPr="00FA0CA1">
        <w:rPr>
          <w:rFonts w:cs="B Mitra"/>
          <w:sz w:val="24"/>
          <w:szCs w:val="24"/>
          <w:rtl/>
        </w:rPr>
        <w:t>اسلام</w:t>
      </w:r>
      <w:r w:rsidRPr="00FA0CA1">
        <w:rPr>
          <w:rFonts w:cs="B Mitra" w:hint="cs"/>
          <w:sz w:val="24"/>
          <w:szCs w:val="24"/>
          <w:rtl/>
        </w:rPr>
        <w:t xml:space="preserve"> [است]</w:t>
      </w:r>
      <w:r w:rsidRPr="00FA0CA1">
        <w:rPr>
          <w:rFonts w:cs="B Mitra"/>
          <w:sz w:val="24"/>
          <w:szCs w:val="24"/>
          <w:rtl/>
        </w:rPr>
        <w:t xml:space="preserve"> كه تمام آرزوهاى بشر را به طور شايسته در دسترس آنها خواهد گذاشت و مى‏گذارد و قوانين اسلام، چه قوانيناقتصادى و سياسى و چه قوانين فرهنگى و معنوى آن، قوانين غنى‏اى است كه هر كس به آنها توجه پيدا كند ناچار به اسلام گرايش پيدا خواهد كرد و مسلمين بعد از سال</w:t>
      </w:r>
      <w:r w:rsidRPr="00FA0CA1">
        <w:rPr>
          <w:rFonts w:cs="B Mitra" w:hint="cs"/>
          <w:sz w:val="24"/>
          <w:szCs w:val="24"/>
          <w:rtl/>
        </w:rPr>
        <w:t>‌</w:t>
      </w:r>
      <w:r w:rsidRPr="00FA0CA1">
        <w:rPr>
          <w:rFonts w:cs="B Mitra"/>
          <w:sz w:val="24"/>
          <w:szCs w:val="24"/>
          <w:rtl/>
        </w:rPr>
        <w:t>هاى طولانى‏اى كه در غفلت بودند حالا مقدارى رو به بيدارى گذاشتند و مقدارى توجه به اسلام پيدا كردند و اميد اين هست كه توجه آنها به اسلام بيشتر بشود و اسلام را آن</w:t>
      </w:r>
      <w:r w:rsidRPr="00FA0CA1">
        <w:rPr>
          <w:rFonts w:cs="B Mitra" w:hint="cs"/>
          <w:sz w:val="24"/>
          <w:szCs w:val="24"/>
          <w:rtl/>
        </w:rPr>
        <w:t>‌</w:t>
      </w:r>
      <w:r w:rsidRPr="00FA0CA1">
        <w:rPr>
          <w:rFonts w:cs="B Mitra"/>
          <w:sz w:val="24"/>
          <w:szCs w:val="24"/>
          <w:rtl/>
        </w:rPr>
        <w:t>طور كه هست بشناسند و در صورت شناخت صحيح، گرايشات آنان به شرق و غرب بكلى منقطع خواهد شد و براى پياده كردن احكام اسلام جان</w:t>
      </w:r>
      <w:r w:rsidRPr="00FA0CA1">
        <w:rPr>
          <w:rFonts w:cs="B Mitra" w:hint="cs"/>
          <w:sz w:val="24"/>
          <w:szCs w:val="24"/>
          <w:rtl/>
        </w:rPr>
        <w:t>‌</w:t>
      </w:r>
      <w:r w:rsidRPr="00FA0CA1">
        <w:rPr>
          <w:rFonts w:cs="B Mitra"/>
          <w:sz w:val="24"/>
          <w:szCs w:val="24"/>
          <w:rtl/>
        </w:rPr>
        <w:t>فشانى خواهند نمود</w:t>
      </w:r>
      <w:r w:rsidRPr="00FA0CA1">
        <w:rPr>
          <w:rStyle w:val="FootnoteReference"/>
          <w:rFonts w:cs="B Mitra"/>
          <w:sz w:val="24"/>
          <w:rtl/>
        </w:rPr>
        <w:footnoteReference w:id="21"/>
      </w:r>
      <w:r w:rsidRPr="00FA0CA1">
        <w:rPr>
          <w:rFonts w:cs="B Mitra" w:hint="cs"/>
          <w:sz w:val="24"/>
          <w:szCs w:val="24"/>
          <w:rtl/>
        </w:rPr>
        <w:t>». با قبول حدیث شریف (الإسلامُ یَعلُو وَ لا یُعْلی عَلَیه</w:t>
      </w:r>
      <w:r w:rsidRPr="00FA0CA1">
        <w:rPr>
          <w:rStyle w:val="FootnoteReference"/>
          <w:rFonts w:cs="B Mitra"/>
          <w:sz w:val="24"/>
          <w:rtl/>
        </w:rPr>
        <w:footnoteReference w:id="22"/>
      </w:r>
      <w:r w:rsidRPr="00FA0CA1">
        <w:rPr>
          <w:rFonts w:cs="B Mitra" w:hint="cs"/>
          <w:sz w:val="24"/>
          <w:szCs w:val="24"/>
          <w:rtl/>
        </w:rPr>
        <w:t>)، مسئولیت کشف و ارائه احکام ناب اسلامی از منابع، تنها از عهده فقها برمی‌آید که باعنایت به توجه و گرایش ملل عالَم به اسلام، تکلیف حوزه‌ها و روحانیون صدچندان شده است که کوتاهی در این زمینه، علاوه بر مسئولیت سنگین و عدم پاسخ‌گویی در دنیا، گرفتاری‌های آخرتی را نیز به دنبال خواهد داشت.</w:t>
      </w:r>
    </w:p>
    <w:p w:rsidR="00B15F41" w:rsidRPr="00113F63" w:rsidRDefault="00B15F41" w:rsidP="00B15F41">
      <w:pPr>
        <w:pStyle w:val="Heading1"/>
        <w:spacing w:before="0"/>
        <w:rPr>
          <w:rFonts w:cs="B Mitra"/>
          <w:b/>
          <w:bCs/>
          <w:sz w:val="10"/>
          <w:szCs w:val="10"/>
          <w:rtl/>
        </w:rPr>
      </w:pPr>
    </w:p>
    <w:p w:rsidR="00B15F41" w:rsidRPr="009F1F08" w:rsidRDefault="00B15F41" w:rsidP="00B15F41">
      <w:pPr>
        <w:pStyle w:val="Heading1"/>
        <w:spacing w:before="0"/>
        <w:rPr>
          <w:rFonts w:cs="B Mitra"/>
          <w:b/>
          <w:bCs/>
          <w:sz w:val="24"/>
          <w:szCs w:val="24"/>
          <w:rtl/>
        </w:rPr>
      </w:pPr>
      <w:r w:rsidRPr="009F1F08">
        <w:rPr>
          <w:rFonts w:cs="B Mitra" w:hint="cs"/>
          <w:b/>
          <w:bCs/>
          <w:sz w:val="24"/>
          <w:szCs w:val="24"/>
          <w:rtl/>
        </w:rPr>
        <w:t>2/2. ولایت محوری</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در فرهنگ شیعی، ولایت فقیه استمرار اصل امامت محسوب می</w:t>
      </w:r>
      <w:r>
        <w:rPr>
          <w:rFonts w:cs="B Mitra" w:hint="cs"/>
          <w:sz w:val="24"/>
          <w:szCs w:val="24"/>
          <w:rtl/>
        </w:rPr>
        <w:t>‌</w:t>
      </w:r>
      <w:bookmarkStart w:id="1" w:name="_GoBack"/>
      <w:bookmarkEnd w:id="1"/>
      <w:r w:rsidRPr="00FA0CA1">
        <w:rPr>
          <w:rFonts w:cs="B Mitra" w:hint="cs"/>
          <w:sz w:val="24"/>
          <w:szCs w:val="24"/>
          <w:rtl/>
        </w:rPr>
        <w:t>شود؛ به این بیان که شیعه در عصر غیبت بد</w:t>
      </w:r>
      <w:r>
        <w:rPr>
          <w:rFonts w:cs="B Mitra" w:hint="cs"/>
          <w:sz w:val="24"/>
          <w:szCs w:val="24"/>
          <w:rtl/>
        </w:rPr>
        <w:t>و</w:t>
      </w:r>
      <w:r w:rsidRPr="00FA0CA1">
        <w:rPr>
          <w:rFonts w:cs="B Mitra" w:hint="cs"/>
          <w:sz w:val="24"/>
          <w:szCs w:val="24"/>
          <w:rtl/>
        </w:rPr>
        <w:t>ن سرپرست رها نشده و به‌واسطه ولایت فقیه به ولایت امام زمان(عج) متصل می‌گردد. در عصر غیبت امام معصوم، سکان هدایت و رهبری جامعه به دست ولی فقیه خواهد بود. امام خمینی(ره) در استفاده از حدیث (</w:t>
      </w:r>
      <w:r w:rsidRPr="00FA0CA1">
        <w:rPr>
          <w:rFonts w:cs="B Mitra"/>
          <w:sz w:val="24"/>
          <w:szCs w:val="24"/>
          <w:rtl/>
        </w:rPr>
        <w:t>لَمْ يُنَادَ بِشَيْ‏ءٍ كَمَا نُودِيَ بِالْوَلَايَ</w:t>
      </w:r>
      <w:r w:rsidRPr="00FA0CA1">
        <w:rPr>
          <w:rFonts w:cs="B Mitra" w:hint="cs"/>
          <w:sz w:val="24"/>
          <w:szCs w:val="24"/>
          <w:rtl/>
        </w:rPr>
        <w:t>ه</w:t>
      </w:r>
      <w:r w:rsidRPr="00FA0CA1">
        <w:rPr>
          <w:rStyle w:val="FootnoteReference"/>
          <w:rFonts w:cs="B Mitra"/>
          <w:sz w:val="24"/>
          <w:rtl/>
        </w:rPr>
        <w:footnoteReference w:id="23"/>
      </w:r>
      <w:r w:rsidRPr="00FA0CA1">
        <w:rPr>
          <w:rFonts w:cs="B Mitra" w:hint="cs"/>
          <w:sz w:val="24"/>
          <w:szCs w:val="24"/>
          <w:rtl/>
        </w:rPr>
        <w:t>)، ولایت را به معنای حکومت دانسته</w:t>
      </w:r>
      <w:r w:rsidRPr="00FA0CA1">
        <w:rPr>
          <w:rStyle w:val="FootnoteReference"/>
          <w:rFonts w:cs="B Mitra"/>
          <w:sz w:val="24"/>
          <w:rtl/>
        </w:rPr>
        <w:footnoteReference w:id="24"/>
      </w:r>
      <w:r w:rsidRPr="00FA0CA1">
        <w:rPr>
          <w:rFonts w:cs="B Mitra" w:hint="cs"/>
          <w:sz w:val="24"/>
          <w:szCs w:val="24"/>
          <w:rtl/>
        </w:rPr>
        <w:t xml:space="preserve"> و آن‌را شعبه‌ای از ولایت مطلقه رسول الله و استمرار آن بیان می دارند؛ بنابراین معنا از ولایت، فرامین ولی فقیه نه تنها بر مقلدین، بلکه حتی بر فقها و مجتهدین که گاهی ممکن است از حیث علمی، اعلم از ایشان باشند، لازم الاجرا بوده و تبعیت از ولی فقیه وجوب شرعی می‌یابد. </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اصل انقلاب اسلامی، دستاورد ولایت محوری مردم و اطاعت از فرامین امام بوده، این نکته اصلی‌ترین مولفه پیدایش، شتاب و پیروزی انقلاب اسلامی محسوب می‌گردد. در این مسیر معاضدت و همراهی مراجع و بزرگان حوزه و روحانیون انقلابی، نقشی تعیین کننده داشته، در ادامه مسیر هم توجه و التزام بدان لازم خواهد بود؛ به سخنی دیگر، با تشکیل </w:t>
      </w:r>
      <w:r w:rsidRPr="00FA0CA1">
        <w:rPr>
          <w:rFonts w:cs="B Mitra"/>
          <w:sz w:val="24"/>
          <w:szCs w:val="24"/>
          <w:rtl/>
        </w:rPr>
        <w:t>حکومت اسلام</w:t>
      </w:r>
      <w:r w:rsidRPr="00FA0CA1">
        <w:rPr>
          <w:rFonts w:cs="B Mitra" w:hint="cs"/>
          <w:sz w:val="24"/>
          <w:szCs w:val="24"/>
          <w:rtl/>
        </w:rPr>
        <w:t>ی</w:t>
      </w:r>
      <w:r w:rsidRPr="00FA0CA1">
        <w:rPr>
          <w:rFonts w:cs="B Mitra"/>
          <w:sz w:val="24"/>
          <w:szCs w:val="24"/>
          <w:rtl/>
        </w:rPr>
        <w:t xml:space="preserve"> با</w:t>
      </w:r>
      <w:r w:rsidRPr="00FA0CA1">
        <w:rPr>
          <w:rFonts w:cs="B Mitra" w:hint="cs"/>
          <w:sz w:val="24"/>
          <w:szCs w:val="24"/>
          <w:rtl/>
        </w:rPr>
        <w:t>یدیکی</w:t>
      </w:r>
      <w:r w:rsidRPr="00FA0CA1">
        <w:rPr>
          <w:rFonts w:cs="B Mitra"/>
          <w:sz w:val="24"/>
          <w:szCs w:val="24"/>
          <w:rtl/>
        </w:rPr>
        <w:t xml:space="preserve"> از فقها</w:t>
      </w:r>
      <w:r w:rsidRPr="00FA0CA1">
        <w:rPr>
          <w:rFonts w:cs="B Mitra" w:hint="cs"/>
          <w:sz w:val="24"/>
          <w:szCs w:val="24"/>
          <w:rtl/>
        </w:rPr>
        <w:t>ی</w:t>
      </w:r>
      <w:r w:rsidRPr="00FA0CA1">
        <w:rPr>
          <w:rFonts w:cs="B Mitra"/>
          <w:sz w:val="24"/>
          <w:szCs w:val="24"/>
          <w:rtl/>
        </w:rPr>
        <w:t xml:space="preserve"> عظام ـ نه به عنوان مرجع</w:t>
      </w:r>
      <w:r w:rsidRPr="00FA0CA1">
        <w:rPr>
          <w:rFonts w:cs="B Mitra" w:hint="cs"/>
          <w:sz w:val="24"/>
          <w:szCs w:val="24"/>
          <w:rtl/>
        </w:rPr>
        <w:t>یت</w:t>
      </w:r>
      <w:r w:rsidRPr="00FA0CA1">
        <w:rPr>
          <w:rFonts w:cs="B Mitra"/>
          <w:sz w:val="24"/>
          <w:szCs w:val="24"/>
          <w:rtl/>
        </w:rPr>
        <w:t xml:space="preserve"> صرف بلکه به عنوان ول</w:t>
      </w:r>
      <w:r w:rsidRPr="00FA0CA1">
        <w:rPr>
          <w:rFonts w:cs="B Mitra" w:hint="cs"/>
          <w:sz w:val="24"/>
          <w:szCs w:val="24"/>
          <w:rtl/>
        </w:rPr>
        <w:t>ی</w:t>
      </w:r>
      <w:r w:rsidRPr="00FA0CA1">
        <w:rPr>
          <w:rFonts w:cs="B Mitra"/>
          <w:sz w:val="24"/>
          <w:szCs w:val="24"/>
          <w:rtl/>
        </w:rPr>
        <w:t xml:space="preserve"> فق</w:t>
      </w:r>
      <w:r w:rsidRPr="00FA0CA1">
        <w:rPr>
          <w:rFonts w:cs="B Mitra" w:hint="cs"/>
          <w:sz w:val="24"/>
          <w:szCs w:val="24"/>
          <w:rtl/>
        </w:rPr>
        <w:t>یه</w:t>
      </w:r>
      <w:r w:rsidRPr="00FA0CA1">
        <w:rPr>
          <w:rFonts w:cs="B Mitra"/>
          <w:sz w:val="24"/>
          <w:szCs w:val="24"/>
          <w:rtl/>
        </w:rPr>
        <w:t xml:space="preserve"> و حاکم ـ عهده</w:t>
      </w:r>
      <w:r w:rsidRPr="00FA0CA1">
        <w:rPr>
          <w:rFonts w:cs="B Mitra" w:hint="cs"/>
          <w:sz w:val="24"/>
          <w:szCs w:val="24"/>
          <w:rtl/>
        </w:rPr>
        <w:t>‌</w:t>
      </w:r>
      <w:r w:rsidRPr="00FA0CA1">
        <w:rPr>
          <w:rFonts w:cs="B Mitra"/>
          <w:sz w:val="24"/>
          <w:szCs w:val="24"/>
          <w:rtl/>
        </w:rPr>
        <w:t>دار مسوول</w:t>
      </w:r>
      <w:r w:rsidRPr="00FA0CA1">
        <w:rPr>
          <w:rFonts w:cs="B Mitra" w:hint="cs"/>
          <w:sz w:val="24"/>
          <w:szCs w:val="24"/>
          <w:rtl/>
        </w:rPr>
        <w:t>یت</w:t>
      </w:r>
      <w:r w:rsidRPr="00FA0CA1">
        <w:rPr>
          <w:rFonts w:cs="B Mitra"/>
          <w:sz w:val="24"/>
          <w:szCs w:val="24"/>
          <w:rtl/>
        </w:rPr>
        <w:t xml:space="preserve"> كل جامعه گردد</w:t>
      </w:r>
      <w:r w:rsidRPr="00FA0CA1">
        <w:rPr>
          <w:rFonts w:cs="B Mitra" w:hint="cs"/>
          <w:sz w:val="24"/>
          <w:szCs w:val="24"/>
          <w:rtl/>
        </w:rPr>
        <w:t xml:space="preserve"> که در واقع</w:t>
      </w:r>
      <w:r w:rsidRPr="00FA0CA1">
        <w:rPr>
          <w:rFonts w:cs="B Mitra"/>
          <w:sz w:val="24"/>
          <w:szCs w:val="24"/>
          <w:rtl/>
        </w:rPr>
        <w:t xml:space="preserve"> عهده</w:t>
      </w:r>
      <w:r w:rsidRPr="00FA0CA1">
        <w:rPr>
          <w:rFonts w:cs="B Mitra" w:hint="cs"/>
          <w:sz w:val="24"/>
          <w:szCs w:val="24"/>
          <w:rtl/>
        </w:rPr>
        <w:t>‌</w:t>
      </w:r>
      <w:r w:rsidRPr="00FA0CA1">
        <w:rPr>
          <w:rFonts w:cs="B Mitra"/>
          <w:sz w:val="24"/>
          <w:szCs w:val="24"/>
          <w:rtl/>
        </w:rPr>
        <w:t>دار مسئوليت وحدت كل اسلام در برابر كل كفر</w:t>
      </w:r>
      <w:r w:rsidRPr="00FA0CA1">
        <w:rPr>
          <w:rFonts w:cs="B Mitra" w:hint="cs"/>
          <w:sz w:val="24"/>
          <w:szCs w:val="24"/>
          <w:rtl/>
        </w:rPr>
        <w:t xml:space="preserve"> و طاغوت</w:t>
      </w:r>
      <w:r w:rsidRPr="00FA0CA1">
        <w:rPr>
          <w:rFonts w:cs="B Mitra"/>
          <w:sz w:val="24"/>
          <w:szCs w:val="24"/>
          <w:rtl/>
        </w:rPr>
        <w:t xml:space="preserve"> است. چن</w:t>
      </w:r>
      <w:r w:rsidRPr="00FA0CA1">
        <w:rPr>
          <w:rFonts w:cs="B Mitra" w:hint="cs"/>
          <w:sz w:val="24"/>
          <w:szCs w:val="24"/>
          <w:rtl/>
        </w:rPr>
        <w:t>ین</w:t>
      </w:r>
      <w:r w:rsidRPr="00FA0CA1">
        <w:rPr>
          <w:rFonts w:cs="B Mitra"/>
          <w:sz w:val="24"/>
          <w:szCs w:val="24"/>
          <w:rtl/>
        </w:rPr>
        <w:t xml:space="preserve"> منصب عظ</w:t>
      </w:r>
      <w:r w:rsidRPr="00FA0CA1">
        <w:rPr>
          <w:rFonts w:cs="B Mitra" w:hint="cs"/>
          <w:sz w:val="24"/>
          <w:szCs w:val="24"/>
          <w:rtl/>
        </w:rPr>
        <w:t>یمی</w:t>
      </w:r>
      <w:r w:rsidRPr="00FA0CA1">
        <w:rPr>
          <w:rFonts w:cs="B Mitra"/>
          <w:sz w:val="24"/>
          <w:szCs w:val="24"/>
          <w:rtl/>
        </w:rPr>
        <w:t xml:space="preserve"> در حکومت اسلام</w:t>
      </w:r>
      <w:r w:rsidRPr="00FA0CA1">
        <w:rPr>
          <w:rFonts w:cs="B Mitra" w:hint="cs"/>
          <w:sz w:val="24"/>
          <w:szCs w:val="24"/>
          <w:rtl/>
        </w:rPr>
        <w:t>ی</w:t>
      </w:r>
      <w:r w:rsidRPr="00FA0CA1">
        <w:rPr>
          <w:rFonts w:cs="B Mitra"/>
          <w:sz w:val="24"/>
          <w:szCs w:val="24"/>
          <w:rtl/>
        </w:rPr>
        <w:t xml:space="preserve"> و در ب</w:t>
      </w:r>
      <w:r w:rsidRPr="00FA0CA1">
        <w:rPr>
          <w:rFonts w:cs="B Mitra" w:hint="cs"/>
          <w:sz w:val="24"/>
          <w:szCs w:val="24"/>
          <w:rtl/>
        </w:rPr>
        <w:t>ین</w:t>
      </w:r>
      <w:r w:rsidRPr="00FA0CA1">
        <w:rPr>
          <w:rFonts w:cs="B Mitra"/>
          <w:sz w:val="24"/>
          <w:szCs w:val="24"/>
          <w:rtl/>
        </w:rPr>
        <w:t xml:space="preserve"> مراجع عظام تنها </w:t>
      </w:r>
      <w:r w:rsidRPr="00FA0CA1">
        <w:rPr>
          <w:rFonts w:cs="B Mitra" w:hint="cs"/>
          <w:sz w:val="24"/>
          <w:szCs w:val="24"/>
          <w:rtl/>
        </w:rPr>
        <w:t>یک</w:t>
      </w:r>
      <w:r w:rsidRPr="00FA0CA1">
        <w:rPr>
          <w:rFonts w:cs="B Mitra"/>
          <w:sz w:val="24"/>
          <w:szCs w:val="24"/>
          <w:rtl/>
        </w:rPr>
        <w:t xml:space="preserve"> مصداق خواهد داشت</w:t>
      </w:r>
      <w:r w:rsidRPr="00FA0CA1">
        <w:rPr>
          <w:rFonts w:cs="B Mitra" w:hint="cs"/>
          <w:sz w:val="24"/>
          <w:szCs w:val="24"/>
          <w:rtl/>
        </w:rPr>
        <w:t>،</w:t>
      </w:r>
      <w:r w:rsidRPr="00FA0CA1">
        <w:rPr>
          <w:rFonts w:cs="B Mitra"/>
          <w:sz w:val="24"/>
          <w:szCs w:val="24"/>
          <w:rtl/>
        </w:rPr>
        <w:t xml:space="preserve"> ز</w:t>
      </w:r>
      <w:r w:rsidRPr="00FA0CA1">
        <w:rPr>
          <w:rFonts w:cs="B Mitra" w:hint="cs"/>
          <w:sz w:val="24"/>
          <w:szCs w:val="24"/>
          <w:rtl/>
        </w:rPr>
        <w:t>یرا</w:t>
      </w:r>
      <w:r w:rsidRPr="00FA0CA1">
        <w:rPr>
          <w:rFonts w:cs="B Mitra"/>
          <w:sz w:val="24"/>
          <w:szCs w:val="24"/>
          <w:rtl/>
        </w:rPr>
        <w:t xml:space="preserve"> معنا ندارد كه حکومت ولا</w:t>
      </w:r>
      <w:r w:rsidRPr="00FA0CA1">
        <w:rPr>
          <w:rFonts w:cs="B Mitra" w:hint="cs"/>
          <w:sz w:val="24"/>
          <w:szCs w:val="24"/>
          <w:rtl/>
        </w:rPr>
        <w:t>یی</w:t>
      </w:r>
      <w:r w:rsidRPr="00FA0CA1">
        <w:rPr>
          <w:rFonts w:cs="B Mitra"/>
          <w:sz w:val="24"/>
          <w:szCs w:val="24"/>
          <w:rtl/>
        </w:rPr>
        <w:t xml:space="preserve"> دو </w:t>
      </w:r>
      <w:r w:rsidRPr="00FA0CA1">
        <w:rPr>
          <w:rFonts w:cs="B Mitra" w:hint="cs"/>
          <w:sz w:val="24"/>
          <w:szCs w:val="24"/>
          <w:rtl/>
        </w:rPr>
        <w:t>یا</w:t>
      </w:r>
      <w:r w:rsidRPr="00FA0CA1">
        <w:rPr>
          <w:rFonts w:cs="B Mitra"/>
          <w:sz w:val="24"/>
          <w:szCs w:val="24"/>
          <w:rtl/>
        </w:rPr>
        <w:t xml:space="preserve"> </w:t>
      </w:r>
      <w:r w:rsidRPr="00FA0CA1">
        <w:rPr>
          <w:rFonts w:cs="B Mitra"/>
          <w:sz w:val="24"/>
          <w:szCs w:val="24"/>
          <w:rtl/>
        </w:rPr>
        <w:lastRenderedPageBreak/>
        <w:t>چند ول</w:t>
      </w:r>
      <w:r w:rsidRPr="00FA0CA1">
        <w:rPr>
          <w:rFonts w:cs="B Mitra" w:hint="cs"/>
          <w:sz w:val="24"/>
          <w:szCs w:val="24"/>
          <w:rtl/>
        </w:rPr>
        <w:t>ی</w:t>
      </w:r>
      <w:r w:rsidRPr="00FA0CA1">
        <w:rPr>
          <w:rFonts w:cs="B Mitra"/>
          <w:sz w:val="24"/>
          <w:szCs w:val="24"/>
          <w:rtl/>
        </w:rPr>
        <w:t xml:space="preserve"> فق</w:t>
      </w:r>
      <w:r w:rsidRPr="00FA0CA1">
        <w:rPr>
          <w:rFonts w:cs="B Mitra" w:hint="cs"/>
          <w:sz w:val="24"/>
          <w:szCs w:val="24"/>
          <w:rtl/>
        </w:rPr>
        <w:t>یه</w:t>
      </w:r>
      <w:r w:rsidRPr="00FA0CA1">
        <w:rPr>
          <w:rFonts w:cs="B Mitra"/>
          <w:sz w:val="24"/>
          <w:szCs w:val="24"/>
          <w:rtl/>
        </w:rPr>
        <w:t xml:space="preserve"> داشته باشد.در مواردي </w:t>
      </w:r>
      <w:r w:rsidRPr="00FA0CA1">
        <w:rPr>
          <w:rFonts w:cs="B Mitra" w:hint="cs"/>
          <w:sz w:val="24"/>
          <w:szCs w:val="24"/>
          <w:rtl/>
        </w:rPr>
        <w:t>نیز که</w:t>
      </w:r>
      <w:r w:rsidRPr="00FA0CA1">
        <w:rPr>
          <w:rFonts w:cs="B Mitra"/>
          <w:sz w:val="24"/>
          <w:szCs w:val="24"/>
          <w:rtl/>
        </w:rPr>
        <w:t xml:space="preserve"> بين فتواي مراجع تقليد با نظر </w:t>
      </w:r>
      <w:r w:rsidRPr="00FA0CA1">
        <w:rPr>
          <w:rFonts w:cs="B Mitra" w:hint="cs"/>
          <w:sz w:val="24"/>
          <w:szCs w:val="24"/>
          <w:rtl/>
        </w:rPr>
        <w:t xml:space="preserve">ولی فقیه به‌عنوان </w:t>
      </w:r>
      <w:r w:rsidRPr="00FA0CA1">
        <w:rPr>
          <w:rFonts w:cs="B Mitra"/>
          <w:sz w:val="24"/>
          <w:szCs w:val="24"/>
          <w:rtl/>
        </w:rPr>
        <w:t>ح</w:t>
      </w:r>
      <w:r w:rsidRPr="00FA0CA1">
        <w:rPr>
          <w:rFonts w:cs="B Mitra" w:hint="cs"/>
          <w:sz w:val="24"/>
          <w:szCs w:val="24"/>
          <w:rtl/>
        </w:rPr>
        <w:t>ا</w:t>
      </w:r>
      <w:r w:rsidRPr="00FA0CA1">
        <w:rPr>
          <w:rFonts w:cs="B Mitra"/>
          <w:sz w:val="24"/>
          <w:szCs w:val="24"/>
          <w:rtl/>
        </w:rPr>
        <w:t>كم تعارض و اختلاف پيش بيايد، نظر حكومت و ولي‏فقيه مقدم است، چنانكه فقها در مورد قضاوت تصريح كرده‏اند و حتي در رساله‏هاي عمليه هم آمده است كه اگر يك قاضي شرع در موردي قضاوت كرد قضاوت او براي ديگران حجت است و نقض حكم او حتي از طرف قاضي ديگري كه اعلم از او باشد حرام است</w:t>
      </w:r>
      <w:r w:rsidRPr="00FA0CA1">
        <w:rPr>
          <w:rStyle w:val="FootnoteReference"/>
          <w:rFonts w:cs="B Mitra"/>
          <w:sz w:val="24"/>
          <w:rtl/>
        </w:rPr>
        <w:footnoteReference w:id="25"/>
      </w:r>
      <w:r w:rsidRPr="00FA0CA1">
        <w:rPr>
          <w:rFonts w:cs="B Mitra"/>
          <w:sz w:val="24"/>
          <w:szCs w:val="24"/>
          <w:rtl/>
        </w:rPr>
        <w:t>. حضرت امام در</w:t>
      </w:r>
      <w:r w:rsidRPr="00FA0CA1">
        <w:rPr>
          <w:rFonts w:cs="B Mitra" w:hint="cs"/>
          <w:sz w:val="24"/>
          <w:szCs w:val="24"/>
          <w:rtl/>
        </w:rPr>
        <w:t>بارةضرورت تبعیت سایر فقها از ولی فقیه و حاکم عادل</w:t>
      </w:r>
      <w:r w:rsidRPr="00FA0CA1">
        <w:rPr>
          <w:rFonts w:cs="B Mitra"/>
          <w:sz w:val="24"/>
          <w:szCs w:val="24"/>
          <w:rtl/>
        </w:rPr>
        <w:t xml:space="preserve"> مي‏فرمايند: «قيام براي تشكيل حكومت و اساس دولت اسلامي از قبيل واجب كفايي است. بر فقهاي عدول پس اگر يكي از آنان موفق به تشكيل حكومت شود ديگران بايد از او تبعيت كند»</w:t>
      </w:r>
      <w:r w:rsidRPr="00FA0CA1">
        <w:rPr>
          <w:rStyle w:val="FootnoteReference"/>
          <w:rFonts w:cs="B Mitra"/>
          <w:sz w:val="24"/>
          <w:rtl/>
        </w:rPr>
        <w:footnoteReference w:id="26"/>
      </w:r>
      <w:r w:rsidRPr="00FA0CA1">
        <w:rPr>
          <w:rFonts w:cs="B Mitra"/>
          <w:sz w:val="24"/>
          <w:szCs w:val="24"/>
          <w:rtl/>
        </w:rPr>
        <w:t>،</w:t>
      </w:r>
      <w:r w:rsidRPr="00FA0CA1">
        <w:rPr>
          <w:rFonts w:cs="B Mitra" w:hint="cs"/>
          <w:sz w:val="24"/>
          <w:szCs w:val="24"/>
          <w:rtl/>
        </w:rPr>
        <w:t>مرحوم سیدکاظم یزدی نیز تبعیت از حکم ولی فقیه را برهمه، حتی مجتهدان، لازم و نقض آن‌را جایز نمی‌داند:</w:t>
      </w:r>
      <w:r w:rsidRPr="00FA0CA1">
        <w:rPr>
          <w:rFonts w:cs="B Mitra"/>
          <w:sz w:val="24"/>
          <w:szCs w:val="24"/>
          <w:rtl/>
        </w:rPr>
        <w:t xml:space="preserve"> «حكم الحاكم الجامع للشرائط لايجوز نقضه ولو لمجتهد آخر»</w:t>
      </w:r>
      <w:r w:rsidRPr="00FA0CA1">
        <w:rPr>
          <w:rStyle w:val="FootnoteReference"/>
          <w:rFonts w:cs="B Mitra"/>
          <w:sz w:val="24"/>
          <w:rtl/>
        </w:rPr>
        <w:footnoteReference w:id="27"/>
      </w:r>
      <w:r w:rsidRPr="00FA0CA1">
        <w:rPr>
          <w:rFonts w:cs="B Mitra" w:hint="cs"/>
          <w:sz w:val="24"/>
          <w:szCs w:val="24"/>
          <w:rtl/>
        </w:rPr>
        <w:t>؛</w:t>
      </w:r>
      <w:r w:rsidRPr="00FA0CA1">
        <w:rPr>
          <w:rFonts w:cs="B Mitra"/>
          <w:sz w:val="24"/>
          <w:szCs w:val="24"/>
          <w:rtl/>
        </w:rPr>
        <w:t xml:space="preserve"> در اين مسأله هيچ‏گونه اختلافي بين فقها</w:t>
      </w:r>
      <w:r w:rsidRPr="00FA0CA1">
        <w:rPr>
          <w:rFonts w:cs="B Mitra" w:hint="cs"/>
          <w:sz w:val="24"/>
          <w:szCs w:val="24"/>
          <w:rtl/>
        </w:rPr>
        <w:t>دیده نمی‌شود</w:t>
      </w:r>
      <w:r w:rsidRPr="00FA0CA1">
        <w:rPr>
          <w:rFonts w:cs="B Mitra"/>
          <w:sz w:val="24"/>
          <w:szCs w:val="24"/>
          <w:rtl/>
        </w:rPr>
        <w:t xml:space="preserve"> ؛ به عنوان نمونه آيت الله سيستاني</w:t>
      </w:r>
      <w:r w:rsidRPr="00FA0CA1">
        <w:rPr>
          <w:rFonts w:cs="B Mitra" w:hint="cs"/>
          <w:sz w:val="24"/>
          <w:szCs w:val="24"/>
          <w:rtl/>
        </w:rPr>
        <w:t>، از مراجع معاصر،</w:t>
      </w:r>
      <w:r w:rsidRPr="00FA0CA1">
        <w:rPr>
          <w:rFonts w:cs="B Mitra"/>
          <w:sz w:val="24"/>
          <w:szCs w:val="24"/>
          <w:rtl/>
        </w:rPr>
        <w:t xml:space="preserve"> در پاسخ </w:t>
      </w:r>
      <w:r w:rsidRPr="00FA0CA1">
        <w:rPr>
          <w:rFonts w:cs="B Mitra" w:hint="cs"/>
          <w:sz w:val="24"/>
          <w:szCs w:val="24"/>
          <w:rtl/>
        </w:rPr>
        <w:t>به</w:t>
      </w:r>
      <w:r w:rsidRPr="00FA0CA1">
        <w:rPr>
          <w:rFonts w:cs="B Mitra"/>
          <w:sz w:val="24"/>
          <w:szCs w:val="24"/>
          <w:rtl/>
        </w:rPr>
        <w:t xml:space="preserve"> سؤال</w:t>
      </w:r>
      <w:r w:rsidRPr="00FA0CA1">
        <w:rPr>
          <w:rFonts w:cs="B Mitra" w:hint="cs"/>
          <w:sz w:val="24"/>
          <w:szCs w:val="24"/>
          <w:rtl/>
        </w:rPr>
        <w:t>ی در مورد اختلاف حکم مرجع تقلید با حکم ولی فقیه در امور عامّه و حکومتی</w:t>
      </w:r>
      <w:r w:rsidRPr="00FA0CA1">
        <w:rPr>
          <w:rFonts w:cs="B Mitra"/>
          <w:sz w:val="24"/>
          <w:szCs w:val="24"/>
          <w:rtl/>
        </w:rPr>
        <w:t>مي</w:t>
      </w:r>
      <w:r w:rsidRPr="00FA0CA1">
        <w:rPr>
          <w:rFonts w:cs="B Mitra" w:hint="cs"/>
          <w:sz w:val="24"/>
          <w:szCs w:val="24"/>
          <w:rtl/>
        </w:rPr>
        <w:t>‌</w:t>
      </w:r>
      <w:r>
        <w:rPr>
          <w:rFonts w:cs="B Mitra"/>
          <w:sz w:val="24"/>
          <w:szCs w:val="24"/>
          <w:rtl/>
        </w:rPr>
        <w:t>فرمايد: «</w:t>
      </w:r>
      <w:r w:rsidRPr="00FA0CA1">
        <w:rPr>
          <w:rFonts w:cs="B Mitra"/>
          <w:sz w:val="24"/>
          <w:szCs w:val="24"/>
          <w:rtl/>
        </w:rPr>
        <w:t>حكم كسي [كه] ولايت شرعي دارد در امور عامّه كه نظام جامعه و معاش مردم بر آن مبتني است بر همه نافذ است حتي بر مجتهدين ديگر.»</w:t>
      </w:r>
      <w:r w:rsidRPr="00FA0CA1">
        <w:rPr>
          <w:rStyle w:val="FootnoteReference"/>
          <w:rFonts w:cs="B Mitra"/>
          <w:sz w:val="24"/>
          <w:rtl/>
        </w:rPr>
        <w:footnoteReference w:id="28"/>
      </w:r>
      <w:r w:rsidRPr="00FA0CA1">
        <w:rPr>
          <w:rFonts w:cs="B Mitra"/>
          <w:sz w:val="24"/>
          <w:szCs w:val="24"/>
          <w:rtl/>
        </w:rPr>
        <w:t xml:space="preserve"> و آيت الله مکارم نيز در پاسخ به پرسش</w:t>
      </w:r>
      <w:r w:rsidRPr="00FA0CA1">
        <w:rPr>
          <w:rFonts w:cs="B Mitra" w:hint="cs"/>
          <w:sz w:val="24"/>
          <w:szCs w:val="24"/>
          <w:rtl/>
        </w:rPr>
        <w:t xml:space="preserve"> مشابهی</w:t>
      </w:r>
      <w:r w:rsidRPr="00FA0CA1">
        <w:rPr>
          <w:rFonts w:cs="B Mitra"/>
          <w:sz w:val="24"/>
          <w:szCs w:val="24"/>
          <w:rtl/>
        </w:rPr>
        <w:t xml:space="preserve"> بر اين عقيده است</w:t>
      </w:r>
      <w:r w:rsidRPr="00FA0CA1">
        <w:rPr>
          <w:rFonts w:cs="B Mitra" w:hint="cs"/>
          <w:sz w:val="24"/>
          <w:szCs w:val="24"/>
          <w:rtl/>
        </w:rPr>
        <w:t xml:space="preserve"> که«</w:t>
      </w:r>
      <w:r w:rsidRPr="00FA0CA1">
        <w:rPr>
          <w:rFonts w:cs="B Mitra"/>
          <w:sz w:val="24"/>
          <w:szCs w:val="24"/>
          <w:rtl/>
        </w:rPr>
        <w:t>در مسائلي كه مربوط به حكومت است بايد پيرو ولايت فقيه بود</w:t>
      </w:r>
      <w:r w:rsidRPr="00FA0CA1">
        <w:rPr>
          <w:rFonts w:cs="B Mitra" w:hint="cs"/>
          <w:sz w:val="24"/>
          <w:szCs w:val="24"/>
          <w:rtl/>
        </w:rPr>
        <w:t xml:space="preserve"> و حتی</w:t>
      </w:r>
      <w:r w:rsidRPr="00FA0CA1">
        <w:rPr>
          <w:rFonts w:cs="B Mitra"/>
          <w:sz w:val="24"/>
          <w:szCs w:val="24"/>
          <w:rtl/>
        </w:rPr>
        <w:t xml:space="preserve"> تبعيت از حکم حکومتي ولي فقيه بر </w:t>
      </w:r>
      <w:r w:rsidRPr="00FA0CA1">
        <w:rPr>
          <w:rFonts w:cs="B Mitra" w:hint="cs"/>
          <w:sz w:val="24"/>
          <w:szCs w:val="24"/>
          <w:rtl/>
        </w:rPr>
        <w:t xml:space="preserve">سایر </w:t>
      </w:r>
      <w:r w:rsidRPr="00FA0CA1">
        <w:rPr>
          <w:rFonts w:cs="B Mitra"/>
          <w:sz w:val="24"/>
          <w:szCs w:val="24"/>
          <w:rtl/>
        </w:rPr>
        <w:t>مراجع تقليد هم واجب است»</w:t>
      </w:r>
      <w:r w:rsidRPr="00FA0CA1">
        <w:rPr>
          <w:rStyle w:val="FootnoteReference"/>
          <w:rFonts w:cs="B Mitra"/>
          <w:sz w:val="24"/>
          <w:rtl/>
        </w:rPr>
        <w:footnoteReference w:id="29"/>
      </w:r>
      <w:r w:rsidRPr="00FA0CA1">
        <w:rPr>
          <w:rFonts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مقام معظم رهبری نیز در پاسخ به استفتایی با مضمون مشابه فرموده‌اند:«</w:t>
      </w:r>
      <w:r w:rsidRPr="00FA0CA1">
        <w:rPr>
          <w:rFonts w:cs="B Mitra"/>
          <w:sz w:val="24"/>
          <w:szCs w:val="24"/>
          <w:rtl/>
        </w:rPr>
        <w:t>بر اساس مذهب شيعه همه مسلمانان بايد از اوامر ولائي ولي فقيه اطاعت نموده و تسليم امر و نهي او باشند، و اين حكم ‏شامل فقهاي عظام هم مي‏شود، چه رسد به مقلدين آنان. به نظر ما التزام به ولايت فقيه قابل تفكيك از التزام به اسلام و ‏ولايت ائمّه معصومين(عليهم السلام) نيست</w:t>
      </w:r>
      <w:r w:rsidRPr="00FA0CA1">
        <w:rPr>
          <w:rStyle w:val="FootnoteReference"/>
          <w:rFonts w:cs="B Mitra"/>
          <w:sz w:val="24"/>
          <w:rtl/>
        </w:rPr>
        <w:footnoteReference w:id="30"/>
      </w:r>
      <w:r w:rsidRPr="00FA0CA1">
        <w:rPr>
          <w:rFonts w:cs="B Mitra" w:hint="cs"/>
          <w:sz w:val="24"/>
          <w:szCs w:val="24"/>
          <w:rtl/>
        </w:rPr>
        <w:t>». ایشان در جواب سوالی دیگر،</w:t>
      </w:r>
      <w:r w:rsidRPr="00FA0CA1">
        <w:rPr>
          <w:rFonts w:cs="B Mitra"/>
          <w:sz w:val="24"/>
          <w:szCs w:val="24"/>
          <w:rtl/>
        </w:rPr>
        <w:t xml:space="preserve">اطاعت از دستورات حكومتي ولي امر مسلمين </w:t>
      </w:r>
      <w:r w:rsidRPr="00FA0CA1">
        <w:rPr>
          <w:rFonts w:cs="B Mitra" w:hint="cs"/>
          <w:sz w:val="24"/>
          <w:szCs w:val="24"/>
          <w:rtl/>
        </w:rPr>
        <w:t xml:space="preserve">را </w:t>
      </w:r>
      <w:r w:rsidRPr="00FA0CA1">
        <w:rPr>
          <w:rFonts w:cs="B Mitra"/>
          <w:sz w:val="24"/>
          <w:szCs w:val="24"/>
          <w:rtl/>
        </w:rPr>
        <w:t xml:space="preserve">بر هر مكلفي ولو اين كه فقيه باشد، واجب </w:t>
      </w:r>
      <w:r w:rsidRPr="00FA0CA1">
        <w:rPr>
          <w:rFonts w:cs="B Mitra" w:hint="cs"/>
          <w:sz w:val="24"/>
          <w:szCs w:val="24"/>
          <w:rtl/>
        </w:rPr>
        <w:t xml:space="preserve">دانسته و مخالفت </w:t>
      </w:r>
      <w:r w:rsidRPr="00FA0CA1">
        <w:rPr>
          <w:rFonts w:cs="B Mitra"/>
          <w:sz w:val="24"/>
          <w:szCs w:val="24"/>
          <w:rtl/>
        </w:rPr>
        <w:t>با متصدي امور ولايت به اين بهانه كه خودش شايسته‏تر است</w:t>
      </w:r>
      <w:r w:rsidRPr="00FA0CA1">
        <w:rPr>
          <w:rFonts w:cs="B Mitra" w:hint="cs"/>
          <w:sz w:val="24"/>
          <w:szCs w:val="24"/>
          <w:rtl/>
        </w:rPr>
        <w:t xml:space="preserve"> را </w:t>
      </w:r>
      <w:r w:rsidRPr="00FA0CA1">
        <w:rPr>
          <w:rFonts w:cs="B Mitra"/>
          <w:sz w:val="24"/>
          <w:szCs w:val="24"/>
          <w:rtl/>
        </w:rPr>
        <w:t>براي هيچ</w:t>
      </w:r>
      <w:r w:rsidRPr="00FA0CA1">
        <w:rPr>
          <w:rFonts w:cs="B Mitra" w:hint="cs"/>
          <w:sz w:val="24"/>
          <w:szCs w:val="24"/>
          <w:rtl/>
        </w:rPr>
        <w:t>‌</w:t>
      </w:r>
      <w:r w:rsidRPr="00FA0CA1">
        <w:rPr>
          <w:rFonts w:cs="B Mitra"/>
          <w:sz w:val="24"/>
          <w:szCs w:val="24"/>
          <w:rtl/>
        </w:rPr>
        <w:t>كسي ‏جايز ن</w:t>
      </w:r>
      <w:r w:rsidRPr="00FA0CA1">
        <w:rPr>
          <w:rFonts w:cs="B Mitra" w:hint="cs"/>
          <w:sz w:val="24"/>
          <w:szCs w:val="24"/>
          <w:rtl/>
        </w:rPr>
        <w:t>می‌دانند.</w:t>
      </w:r>
      <w:r w:rsidRPr="00FA0CA1">
        <w:rPr>
          <w:rStyle w:val="FootnoteReference"/>
          <w:rFonts w:cs="B Mitra"/>
          <w:sz w:val="24"/>
          <w:rtl/>
        </w:rPr>
        <w:footnoteReference w:id="31"/>
      </w:r>
    </w:p>
    <w:p w:rsidR="00B15F41" w:rsidRPr="00FA0CA1" w:rsidRDefault="00B15F41" w:rsidP="00B15F41">
      <w:pPr>
        <w:bidi/>
        <w:spacing w:after="0" w:line="240" w:lineRule="auto"/>
        <w:jc w:val="both"/>
        <w:rPr>
          <w:rFonts w:cs="B Mitra"/>
          <w:sz w:val="24"/>
          <w:szCs w:val="24"/>
          <w:rtl/>
        </w:rPr>
      </w:pPr>
      <w:r w:rsidRPr="00FA0CA1">
        <w:rPr>
          <w:rFonts w:cs="B Mitra"/>
          <w:sz w:val="24"/>
          <w:szCs w:val="24"/>
          <w:rtl/>
        </w:rPr>
        <w:t>به اعتقاد بيشتر فقهاى شيعه، در روايات سه منصب براى فقيهان مشخص شده است:</w:t>
      </w:r>
      <w:r w:rsidRPr="00FA0CA1">
        <w:rPr>
          <w:rFonts w:cs="B Mitra" w:hint="cs"/>
          <w:sz w:val="24"/>
          <w:szCs w:val="24"/>
          <w:rtl/>
        </w:rPr>
        <w:t xml:space="preserve"> «منصب إفتا»، «منصب قضاوت» و «منصب ولایت» که منصب اول </w:t>
      </w:r>
      <w:r w:rsidRPr="00FA0CA1">
        <w:rPr>
          <w:rFonts w:cs="B Mitra"/>
          <w:sz w:val="24"/>
          <w:szCs w:val="24"/>
          <w:rtl/>
        </w:rPr>
        <w:t xml:space="preserve">براى همه فقيهان ثابت </w:t>
      </w:r>
      <w:r w:rsidRPr="00FA0CA1">
        <w:rPr>
          <w:rFonts w:cs="B Mitra" w:hint="cs"/>
          <w:sz w:val="24"/>
          <w:szCs w:val="24"/>
          <w:rtl/>
        </w:rPr>
        <w:t>بوده،</w:t>
      </w:r>
      <w:r w:rsidRPr="00FA0CA1">
        <w:rPr>
          <w:rFonts w:cs="B Mitra"/>
          <w:sz w:val="24"/>
          <w:szCs w:val="24"/>
          <w:rtl/>
        </w:rPr>
        <w:t xml:space="preserve"> در زمان ولايت‏فقيه، از بقيه فقها ساقط نمى‏شود؛ زيرا مجتهد حق ندارد از مجتهد ديگر تقليد كند.</w:t>
      </w:r>
      <w:r w:rsidRPr="00FA0CA1">
        <w:rPr>
          <w:rFonts w:cs="B Mitra" w:hint="cs"/>
          <w:sz w:val="24"/>
          <w:szCs w:val="24"/>
          <w:rtl/>
        </w:rPr>
        <w:t xml:space="preserve"> در منصب دوم نیز</w:t>
      </w:r>
      <w:r w:rsidRPr="00FA0CA1">
        <w:rPr>
          <w:rFonts w:cs="B Mitra"/>
          <w:sz w:val="24"/>
          <w:szCs w:val="24"/>
          <w:rtl/>
        </w:rPr>
        <w:t>، هر فقيه جامع شرايط در دوران غيبت، حق دارد به حل و فصل دعاوى و مرافعات بپردازد و براساس ايمان و بيّنات، حكم الهى را صادر كند</w:t>
      </w:r>
      <w:r w:rsidRPr="00FA0CA1">
        <w:rPr>
          <w:rFonts w:cs="B Mitra" w:hint="cs"/>
          <w:sz w:val="24"/>
          <w:szCs w:val="24"/>
          <w:rtl/>
        </w:rPr>
        <w:t>؛</w:t>
      </w:r>
      <w:r w:rsidRPr="00FA0CA1">
        <w:rPr>
          <w:rFonts w:cs="B Mitra"/>
          <w:sz w:val="24"/>
          <w:szCs w:val="24"/>
          <w:rtl/>
        </w:rPr>
        <w:t xml:space="preserve"> نقض اين حكم بر خود او و متخاصمين و </w:t>
      </w:r>
      <w:r w:rsidRPr="00FA0CA1">
        <w:rPr>
          <w:rFonts w:cs="B Mitra" w:hint="cs"/>
          <w:sz w:val="24"/>
          <w:szCs w:val="24"/>
          <w:rtl/>
        </w:rPr>
        <w:t xml:space="preserve">نیز بر </w:t>
      </w:r>
      <w:r w:rsidRPr="00FA0CA1">
        <w:rPr>
          <w:rFonts w:cs="B Mitra"/>
          <w:sz w:val="24"/>
          <w:szCs w:val="24"/>
          <w:rtl/>
        </w:rPr>
        <w:t xml:space="preserve">فقيهان ديگر حرام </w:t>
      </w:r>
      <w:r w:rsidRPr="00FA0CA1">
        <w:rPr>
          <w:rFonts w:cs="B Mitra" w:hint="cs"/>
          <w:sz w:val="24"/>
          <w:szCs w:val="24"/>
          <w:rtl/>
        </w:rPr>
        <w:t>بوده،</w:t>
      </w:r>
      <w:r w:rsidRPr="00FA0CA1">
        <w:rPr>
          <w:rFonts w:cs="B Mitra"/>
          <w:sz w:val="24"/>
          <w:szCs w:val="24"/>
          <w:rtl/>
        </w:rPr>
        <w:t xml:space="preserve"> پاسداشت آن -حتى بر مجتهدان و مراجع تقليد واجب مى‏باشد.</w:t>
      </w:r>
      <w:r w:rsidRPr="00FA0CA1">
        <w:rPr>
          <w:rFonts w:cs="B Mitra" w:hint="cs"/>
          <w:sz w:val="24"/>
          <w:szCs w:val="24"/>
          <w:rtl/>
        </w:rPr>
        <w:t xml:space="preserve"> اما منصب سوم، </w:t>
      </w:r>
      <w:r w:rsidRPr="00FA0CA1">
        <w:rPr>
          <w:rFonts w:cs="B Mitra"/>
          <w:sz w:val="24"/>
          <w:szCs w:val="24"/>
          <w:rtl/>
        </w:rPr>
        <w:t>حكومت و اداره كشور و اجراى قوانين شرع است</w:t>
      </w:r>
      <w:r w:rsidRPr="00FA0CA1">
        <w:rPr>
          <w:rFonts w:cs="B Mitra" w:hint="cs"/>
          <w:sz w:val="24"/>
          <w:szCs w:val="24"/>
          <w:rtl/>
        </w:rPr>
        <w:t xml:space="preserve"> که </w:t>
      </w:r>
      <w:r w:rsidRPr="00FA0CA1">
        <w:rPr>
          <w:rFonts w:cs="B Mitra"/>
          <w:sz w:val="24"/>
          <w:szCs w:val="24"/>
          <w:rtl/>
        </w:rPr>
        <w:t>به نحو عام براى تمامى فقيهان ثابت است؛ ولى زمانى كه يكى از آنان اقدام به تشكيل حكومت كند، تمامى فقيهان ديگر ملزم به اطاعت از او مى‏باشند و ديگر جايز نيست كه در امور مربوط به حكومت، مداخله كرده و براى ولى‏فقيه ايجاد مزاحمت كنند.</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این</w:t>
      </w:r>
      <w:r w:rsidRPr="00FA0CA1">
        <w:rPr>
          <w:rFonts w:cs="B Mitra"/>
          <w:sz w:val="24"/>
          <w:szCs w:val="24"/>
          <w:rtl/>
        </w:rPr>
        <w:t xml:space="preserve"> اطاعت‏</w:t>
      </w:r>
      <w:r w:rsidRPr="00FA0CA1">
        <w:rPr>
          <w:rFonts w:cs="B Mitra" w:hint="cs"/>
          <w:sz w:val="24"/>
          <w:szCs w:val="24"/>
          <w:rtl/>
        </w:rPr>
        <w:t>، با وجود فقیه بودن شخص مطیع دلایلی دارد که از جمله اینکه:</w:t>
      </w:r>
      <w:r w:rsidRPr="00FA0CA1">
        <w:rPr>
          <w:rFonts w:cs="B Mitra"/>
          <w:sz w:val="24"/>
          <w:szCs w:val="24"/>
          <w:rtl/>
        </w:rPr>
        <w:t xml:space="preserve"> ولى‏فقيه جانشين و وارث پيامبر(ص) است. همان</w:t>
      </w:r>
      <w:r w:rsidRPr="00FA0CA1">
        <w:rPr>
          <w:rFonts w:cs="B Mitra" w:hint="cs"/>
          <w:sz w:val="24"/>
          <w:szCs w:val="24"/>
          <w:rtl/>
        </w:rPr>
        <w:t>‌</w:t>
      </w:r>
      <w:r w:rsidRPr="00FA0CA1">
        <w:rPr>
          <w:rFonts w:cs="B Mitra"/>
          <w:sz w:val="24"/>
          <w:szCs w:val="24"/>
          <w:rtl/>
        </w:rPr>
        <w:t xml:space="preserve">گونه كه براى كسى جايز نيست در امور مربوط به ولايت آن حضرت مزاحم </w:t>
      </w:r>
      <w:r w:rsidRPr="00FA0CA1">
        <w:rPr>
          <w:rFonts w:cs="B Mitra" w:hint="cs"/>
          <w:sz w:val="24"/>
          <w:szCs w:val="24"/>
          <w:rtl/>
        </w:rPr>
        <w:t>ایشان</w:t>
      </w:r>
      <w:r w:rsidRPr="00FA0CA1">
        <w:rPr>
          <w:rFonts w:cs="B Mitra"/>
          <w:sz w:val="24"/>
          <w:szCs w:val="24"/>
          <w:rtl/>
        </w:rPr>
        <w:t xml:space="preserve"> شود</w:t>
      </w:r>
      <w:r w:rsidRPr="00FA0CA1">
        <w:rPr>
          <w:rFonts w:cs="B Mitra" w:hint="cs"/>
          <w:sz w:val="24"/>
          <w:szCs w:val="24"/>
          <w:rtl/>
        </w:rPr>
        <w:t>،</w:t>
      </w:r>
      <w:r w:rsidRPr="00FA0CA1">
        <w:rPr>
          <w:rFonts w:cs="B Mitra"/>
          <w:sz w:val="24"/>
          <w:szCs w:val="24"/>
          <w:rtl/>
        </w:rPr>
        <w:t xml:space="preserve"> به مقتضاى وراثت</w:t>
      </w:r>
      <w:r w:rsidRPr="00FA0CA1">
        <w:rPr>
          <w:rFonts w:cs="B Mitra" w:hint="cs"/>
          <w:sz w:val="24"/>
          <w:szCs w:val="24"/>
          <w:rtl/>
        </w:rPr>
        <w:t>،</w:t>
      </w:r>
      <w:r w:rsidRPr="00FA0CA1">
        <w:rPr>
          <w:rFonts w:cs="B Mitra"/>
          <w:sz w:val="24"/>
          <w:szCs w:val="24"/>
          <w:rtl/>
        </w:rPr>
        <w:t xml:space="preserve"> جايز نيست كه مزاحم ولى‏فقيه در امور مربوط به اداره حكومت </w:t>
      </w:r>
      <w:r w:rsidRPr="00FA0CA1">
        <w:rPr>
          <w:rFonts w:cs="B Mitra" w:hint="cs"/>
          <w:sz w:val="24"/>
          <w:szCs w:val="24"/>
          <w:rtl/>
        </w:rPr>
        <w:t>ب</w:t>
      </w:r>
      <w:r w:rsidRPr="00FA0CA1">
        <w:rPr>
          <w:rFonts w:cs="B Mitra"/>
          <w:sz w:val="24"/>
          <w:szCs w:val="24"/>
          <w:rtl/>
        </w:rPr>
        <w:t>ود</w:t>
      </w:r>
      <w:r w:rsidRPr="00FA0CA1">
        <w:rPr>
          <w:rFonts w:cs="B Mitra" w:hint="cs"/>
          <w:sz w:val="24"/>
          <w:szCs w:val="24"/>
          <w:rtl/>
        </w:rPr>
        <w:t>؛</w:t>
      </w:r>
      <w:r w:rsidRPr="00FA0CA1">
        <w:rPr>
          <w:rFonts w:cs="B Mitra"/>
          <w:sz w:val="24"/>
          <w:szCs w:val="24"/>
          <w:rtl/>
        </w:rPr>
        <w:t xml:space="preserve"> از اين رو همه فقيهان مزاحمت با ولى فقيه شرعى را حرام و موجب خروج از عدالت مى‏دانند، پس اگر كسى نسبت به ولى فقيه حاكم مزاحمت كند از عدالت ساقط شده و ديگر ولايتى ندارد تا تزاحم فقيهان پديد آيد</w:t>
      </w:r>
      <w:r w:rsidRPr="00FA0CA1">
        <w:rPr>
          <w:rStyle w:val="FootnoteReference"/>
          <w:rFonts w:cs="B Mitra"/>
          <w:sz w:val="24"/>
          <w:rtl/>
        </w:rPr>
        <w:footnoteReference w:id="32"/>
      </w:r>
      <w:r w:rsidRPr="00FA0CA1">
        <w:rPr>
          <w:rFonts w:cs="B Mitra" w:hint="cs"/>
          <w:sz w:val="24"/>
          <w:szCs w:val="24"/>
          <w:rtl/>
        </w:rPr>
        <w:t xml:space="preserve"> و... </w:t>
      </w:r>
      <w:r w:rsidRPr="00FA0CA1">
        <w:rPr>
          <w:rFonts w:cs="B Mitra"/>
          <w:sz w:val="24"/>
          <w:szCs w:val="24"/>
          <w:rtl/>
        </w:rPr>
        <w:t>اين مسأله فتواى جميع فقها است.</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lastRenderedPageBreak/>
        <w:t>دلیل دیگر اینکه:</w:t>
      </w:r>
      <w:r w:rsidRPr="00FA0CA1">
        <w:rPr>
          <w:rFonts w:cs="B Mitra"/>
          <w:sz w:val="24"/>
          <w:szCs w:val="24"/>
          <w:rtl/>
        </w:rPr>
        <w:t xml:space="preserve"> برپاداشتن نظام و حفظ آن از نابسامانى از واجبات ضرورى است و تعدد حاكمان مستقل در سرزمين واحد، با دخالت افراد متعدد در شئون حكومت -بدون اجازه حاكم موجب به هم خوردن نظم جامعه و زيان عمومى مسلمانان مى‏شود. مسؤوليت حفظ نظام و اداره حكومت و تأمين مصالح عامه مسلمانان، به تمركز </w:t>
      </w:r>
      <w:r w:rsidRPr="00FA0CA1">
        <w:rPr>
          <w:rFonts w:cs="B Mitra" w:hint="cs"/>
          <w:sz w:val="24"/>
          <w:szCs w:val="24"/>
          <w:rtl/>
        </w:rPr>
        <w:t>إ</w:t>
      </w:r>
      <w:r w:rsidRPr="00FA0CA1">
        <w:rPr>
          <w:rFonts w:cs="B Mitra"/>
          <w:sz w:val="24"/>
          <w:szCs w:val="24"/>
          <w:rtl/>
        </w:rPr>
        <w:t>عمال ولايت و اطاعت ديگران نياز دارد</w:t>
      </w:r>
      <w:r w:rsidRPr="00FA0CA1">
        <w:rPr>
          <w:rFonts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از مجموع این ادله شرعی و عقلی، نهایتا به این نکته می‌توان رسید که حداقل شرط انقلابی‌گری حوزه‌ها و روحانیون، رعایت موازین شرع در اطاعت از ولی امر به‌عنوان سرپرست جامعه اسلامی و همراهی و پشتیبانی اوست؛ لذا قبول ولایت محوری با اجابت دستور و یا خواستة ولی فقیه، تضمین استمرار حاکمیت و قدرت اسلام محسوب می‌گردد.</w:t>
      </w:r>
    </w:p>
    <w:p w:rsidR="00B15F41" w:rsidRPr="009F1F08" w:rsidRDefault="00B15F41" w:rsidP="00B15F41">
      <w:pPr>
        <w:pStyle w:val="Heading1"/>
        <w:spacing w:before="0"/>
        <w:jc w:val="both"/>
        <w:rPr>
          <w:rFonts w:cs="B Mitra"/>
          <w:b/>
          <w:bCs/>
          <w:sz w:val="24"/>
          <w:szCs w:val="24"/>
          <w:rtl/>
        </w:rPr>
      </w:pPr>
      <w:r w:rsidRPr="009F1F08">
        <w:rPr>
          <w:rFonts w:cs="B Mitra" w:hint="cs"/>
          <w:b/>
          <w:bCs/>
          <w:sz w:val="24"/>
          <w:szCs w:val="24"/>
          <w:rtl/>
        </w:rPr>
        <w:t>3/2. دشمن شناسی</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از عمده‌ترین پایه‌های انقلابی‌گری که بالاخص در مورد حوزه‌های علمیه و روحانیون انقلابی حساسیت ویژه‌ای می‌یابد، دشمن‌شناسی و اتخاذ اقدامات مراقبتی است؛ سهل‌انگاری دراین‌زمینه نیز صدمات شدیدی به پیکر اسلام و مردم مستضعف وارد خواهد آورد. در کلام امام راحل(ره) دشمن حداقل به چند قسم «شرق و غرب»، «روشنفکران غرب‌زده» و «متحجران و روحانی نماها» و «انقلابی نماها» قابل تقسیم است. مقابله با هرکدام نیز راه و روش خاص به‌خود را می‌طلبد که حوزه‌ها و روحانیون انقلابی باید هوشیار بوده، جهت حفظ انقلاب و اسلام، علاوه بر شناخت هرکدام از آنان، رهبری تقابل با این دشمنان، باوجود تمام مشکلات و دردسرها را عهده‌دار گردند.</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در کلام امام راحل، </w:t>
      </w:r>
      <w:r w:rsidRPr="00FA0CA1">
        <w:rPr>
          <w:rFonts w:cs="B Mitra" w:hint="cs"/>
          <w:sz w:val="24"/>
          <w:szCs w:val="24"/>
          <w:u w:val="single"/>
          <w:rtl/>
        </w:rPr>
        <w:t>شرق و غرب</w:t>
      </w:r>
      <w:r w:rsidRPr="00FA0CA1">
        <w:rPr>
          <w:rFonts w:cs="B Mitra" w:hint="cs"/>
          <w:sz w:val="24"/>
          <w:szCs w:val="24"/>
          <w:rtl/>
        </w:rPr>
        <w:t xml:space="preserve"> به عنوان نماد دشمنان خارجی ایران و بلکه جهان اسلام معرفی می شوند که تمامی جنایات موجود علیه بشریت و استعمار و استثمار مردم و کشورهای ضعیف به نحوی به ایشان مرتبط است، اما تبلیغات پرسروصدا و دامنه‌دار آنان، مانع توجه ملل به این حقیقت و دیده شدن آن می‌گردد. روشن‌گری و افشای عالمانه و مستند این جنایات و نترسیدن از دستگاه‌های تبلیغاتی آنان، وظیفه‌ای است‌که از عهده روحانیت پیشرو انقلابی بر می‌آید؛ «</w:t>
      </w:r>
      <w:r w:rsidRPr="00FA0CA1">
        <w:rPr>
          <w:rFonts w:cs="B Mitra"/>
          <w:sz w:val="24"/>
          <w:szCs w:val="24"/>
          <w:rtl/>
        </w:rPr>
        <w:t>در سال</w:t>
      </w:r>
      <w:r w:rsidRPr="00FA0CA1">
        <w:rPr>
          <w:rFonts w:cs="B Mitra" w:hint="cs"/>
          <w:sz w:val="24"/>
          <w:szCs w:val="24"/>
          <w:rtl/>
        </w:rPr>
        <w:t>‌</w:t>
      </w:r>
      <w:r w:rsidRPr="00FA0CA1">
        <w:rPr>
          <w:rFonts w:cs="B Mitra"/>
          <w:sz w:val="24"/>
          <w:szCs w:val="24"/>
          <w:rtl/>
        </w:rPr>
        <w:t>هاى طولانى، تبليغات دامنه‏دار دولت</w:t>
      </w:r>
      <w:r w:rsidRPr="00FA0CA1">
        <w:rPr>
          <w:rFonts w:cs="B Mitra" w:hint="cs"/>
          <w:sz w:val="24"/>
          <w:szCs w:val="24"/>
          <w:rtl/>
        </w:rPr>
        <w:t>‌</w:t>
      </w:r>
      <w:r w:rsidRPr="00FA0CA1">
        <w:rPr>
          <w:rFonts w:cs="B Mitra"/>
          <w:sz w:val="24"/>
          <w:szCs w:val="24"/>
          <w:rtl/>
        </w:rPr>
        <w:t>هاى شرق و غرب موجب اين شد كه ملتهاى مسلم از آنان بازى بخورند و گمان كنند كه ترقيات اين كشورهاى ضعيف در گرايش به يكى از اين</w:t>
      </w:r>
      <w:r w:rsidRPr="00FA0CA1">
        <w:rPr>
          <w:rFonts w:cs="B Mitra" w:hint="cs"/>
          <w:sz w:val="24"/>
          <w:szCs w:val="24"/>
          <w:rtl/>
        </w:rPr>
        <w:t>‌</w:t>
      </w:r>
      <w:r w:rsidRPr="00FA0CA1">
        <w:rPr>
          <w:rFonts w:cs="B Mitra"/>
          <w:sz w:val="24"/>
          <w:szCs w:val="24"/>
          <w:rtl/>
        </w:rPr>
        <w:t>دو ابرقدرت است؛ لكن به هر طرف كه تمايل پيدا كردند بعد از مدتى فهميدند كه آنها جز اسير كردن اينها و بردن خزاين و غارت كردن مخازن آنها كار ديگرى نمى‏كنند.</w:t>
      </w:r>
      <w:r w:rsidRPr="00FA0CA1">
        <w:rPr>
          <w:rFonts w:cs="B Mitra" w:hint="cs"/>
          <w:sz w:val="24"/>
          <w:szCs w:val="24"/>
          <w:rtl/>
        </w:rPr>
        <w:t xml:space="preserve">.. </w:t>
      </w:r>
      <w:r w:rsidRPr="00FA0CA1">
        <w:rPr>
          <w:rFonts w:cs="B Mitra"/>
          <w:sz w:val="24"/>
          <w:szCs w:val="24"/>
          <w:rtl/>
        </w:rPr>
        <w:t>ساير ممالك، از جمله ممالك اسلامى نيز به اين حقيقت تلخ توجه پيدا كردند و با مطالعه تاريخشان درك كردند كه تمام گرفتاريهايى كه ملتها پيدا كردند از دست اين ابرقدرتهاست؛ ناچار از آن ابرقدرتها رويگردان شده‏اند.</w:t>
      </w:r>
      <w:r w:rsidRPr="00FA0CA1">
        <w:rPr>
          <w:rStyle w:val="FootnoteReference"/>
          <w:rFonts w:cs="B Mitra"/>
          <w:sz w:val="24"/>
          <w:rtl/>
        </w:rPr>
        <w:footnoteReference w:id="33"/>
      </w:r>
      <w:r w:rsidRPr="00FA0CA1">
        <w:rPr>
          <w:rFonts w:cs="B Mitra" w:hint="cs"/>
          <w:sz w:val="24"/>
          <w:szCs w:val="24"/>
          <w:rtl/>
        </w:rPr>
        <w:t>» «</w:t>
      </w:r>
      <w:r w:rsidRPr="00FA0CA1">
        <w:rPr>
          <w:rFonts w:cs="B Mitra"/>
          <w:sz w:val="24"/>
          <w:szCs w:val="24"/>
          <w:rtl/>
        </w:rPr>
        <w:t>و اگر نبود عنايت خاص و پرتو رحمت تو بر اين ملت ضعيف، كه چنگ و دندانها از اطراف عالَم به او نشان مى‏دهند و توطئه‏هاى شرق و غرب براى براندازى اسلام و جمهورى اسلامى به هم پيوند خورده‏اند و سازمانهاى عريض و طويلِ حقوق بشر و امنيت جهانى با رسانه‏هاى گروهى چپ و راست يك صدا به مقابله با آن برخاسته‏اند و دولتهاى به اصطلاح اسلامى با پيوند با اسرائيل غاصب و ارباب غاصبتر آن امريكا در براندازى آن مجهز شده‏اند، در همان نفسهاى اول سركوب شده بود</w:t>
      </w:r>
      <w:r w:rsidRPr="00FA0CA1">
        <w:rPr>
          <w:rStyle w:val="FootnoteReference"/>
          <w:rFonts w:cs="B Mitra"/>
          <w:sz w:val="24"/>
          <w:rtl/>
        </w:rPr>
        <w:footnoteReference w:id="34"/>
      </w:r>
      <w:r w:rsidRPr="00FA0CA1">
        <w:rPr>
          <w:rFonts w:cs="B Mitra" w:hint="cs"/>
          <w:sz w:val="24"/>
          <w:szCs w:val="24"/>
          <w:rtl/>
        </w:rPr>
        <w:t>».«</w:t>
      </w:r>
      <w:r w:rsidRPr="00FA0CA1">
        <w:rPr>
          <w:rFonts w:cs="B Mitra"/>
          <w:sz w:val="24"/>
          <w:szCs w:val="24"/>
          <w:rtl/>
        </w:rPr>
        <w:t>اميد است ملل اسلامى با اتحاد و همكارى بيشتر بتوانند بر دشمنان داخلى و خارجى پيروز گشته و از تحت سلطه استعمارگران شرق و غرب خصوصاً امريكا نجات يابند</w:t>
      </w:r>
      <w:r w:rsidRPr="00FA0CA1">
        <w:rPr>
          <w:rStyle w:val="FootnoteReference"/>
          <w:rFonts w:cs="B Mitra"/>
          <w:sz w:val="24"/>
          <w:rtl/>
        </w:rPr>
        <w:footnoteReference w:id="35"/>
      </w:r>
      <w:r w:rsidRPr="00FA0CA1">
        <w:rPr>
          <w:rFonts w:cs="B Mitra" w:hint="cs"/>
          <w:sz w:val="24"/>
          <w:szCs w:val="24"/>
          <w:rtl/>
        </w:rPr>
        <w:t>»</w:t>
      </w:r>
      <w:r w:rsidRPr="00FA0CA1">
        <w:rPr>
          <w:rFonts w:cs="B Mitra"/>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در مورد </w:t>
      </w:r>
      <w:r w:rsidRPr="00FA0CA1">
        <w:rPr>
          <w:rFonts w:cs="B Mitra" w:hint="cs"/>
          <w:sz w:val="24"/>
          <w:szCs w:val="24"/>
          <w:u w:val="single"/>
          <w:rtl/>
        </w:rPr>
        <w:t>روشنفکران غرب‌زده و مدعیان تمدن</w:t>
      </w:r>
      <w:r w:rsidRPr="00FA0CA1">
        <w:rPr>
          <w:rFonts w:cs="B Mitra" w:hint="cs"/>
          <w:sz w:val="24"/>
          <w:szCs w:val="24"/>
          <w:rtl/>
        </w:rPr>
        <w:t xml:space="preserve"> و عملکرد مُخرّب آنان، ضمن بیان ضرورت اجتناب از ایشان، چنین می‌فرمایند: «</w:t>
      </w:r>
      <w:r w:rsidRPr="00FA0CA1">
        <w:rPr>
          <w:rFonts w:cs="B Mitra"/>
          <w:sz w:val="24"/>
          <w:szCs w:val="24"/>
          <w:rtl/>
        </w:rPr>
        <w:t>بپرهيز و بر حذر باش- اى برادر روحانى و دوست عقلانى- از اين اشباح مدعى تمدن و تجدد كه آنان ستورى رميده و گرگهايى درنده و شياطينى انسان نما هستند كه از حيوان‏گمراه</w:t>
      </w:r>
      <w:r w:rsidRPr="00FA0CA1">
        <w:rPr>
          <w:rFonts w:cs="B Mitra" w:hint="cs"/>
          <w:sz w:val="24"/>
          <w:szCs w:val="24"/>
          <w:rtl/>
        </w:rPr>
        <w:t>‌</w:t>
      </w:r>
      <w:r w:rsidRPr="00FA0CA1">
        <w:rPr>
          <w:rFonts w:cs="B Mitra"/>
          <w:sz w:val="24"/>
          <w:szCs w:val="24"/>
          <w:rtl/>
        </w:rPr>
        <w:t>تر و از شيطان پست‏ترند، و قسم به جان حقيقت كه ميان آنان و تمدن آن چنان فاصله دورى است كه اگر به شرق روند تمدن به غرب گريزد و چون به غرب روى آورند تمدن به شرق برود، و همانند تو كه از شير مى‏گريزى تمدن از ايشان در فرار است، كه ضرر ايشان بر بنى آدم از آدم</w:t>
      </w:r>
      <w:r w:rsidRPr="00FA0CA1">
        <w:rPr>
          <w:rFonts w:cs="B Mitra" w:hint="cs"/>
          <w:sz w:val="24"/>
          <w:szCs w:val="24"/>
          <w:rtl/>
        </w:rPr>
        <w:t>‌</w:t>
      </w:r>
      <w:r w:rsidRPr="00FA0CA1">
        <w:rPr>
          <w:rFonts w:cs="B Mitra"/>
          <w:sz w:val="24"/>
          <w:szCs w:val="24"/>
          <w:rtl/>
        </w:rPr>
        <w:t>خوارگان بيش است</w:t>
      </w:r>
      <w:r w:rsidRPr="00FA0CA1">
        <w:rPr>
          <w:rStyle w:val="FootnoteReference"/>
          <w:rFonts w:cs="B Mitra"/>
          <w:sz w:val="24"/>
          <w:rtl/>
        </w:rPr>
        <w:footnoteReference w:id="36"/>
      </w:r>
      <w:r w:rsidRPr="00FA0CA1">
        <w:rPr>
          <w:rFonts w:cs="B Mitra" w:hint="cs"/>
          <w:sz w:val="24"/>
          <w:szCs w:val="24"/>
          <w:rtl/>
        </w:rPr>
        <w:t>»</w:t>
      </w:r>
      <w:r w:rsidRPr="00FA0CA1">
        <w:rPr>
          <w:rFonts w:cs="B Mitra"/>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این مدعیان روشنفکری غرب زده، که سعی در دخالت در تمام امور کشور اسلامی و مسلمانان را دارند، با توجه به عدم قبول اسلام به عنوان نسخه نهایی سعادت بشر، مورد طرد امام(ره) هستند؛ ایشان دلیل این عدم توجه به آنان را چنین بیان می‌دارند که: «</w:t>
      </w:r>
      <w:r w:rsidRPr="00FA0CA1">
        <w:rPr>
          <w:rFonts w:cs="B Mitra"/>
          <w:sz w:val="24"/>
          <w:szCs w:val="24"/>
          <w:rtl/>
        </w:rPr>
        <w:t xml:space="preserve"> من با آن غربزده‏ها صحبت دارم. با آنهايى كه تحت تأثير غربزده‏ها واقع مى‏شوند صحبت دارم. بايد قانون اسلامى ما را از غرب بگيريم؟! از غربزده‏ها بگيريم؟ بايد ديد كى </w:t>
      </w:r>
      <w:r w:rsidRPr="00FA0CA1">
        <w:rPr>
          <w:rFonts w:cs="B Mitra"/>
          <w:sz w:val="24"/>
          <w:szCs w:val="24"/>
          <w:rtl/>
        </w:rPr>
        <w:lastRenderedPageBreak/>
        <w:t>صلاحيت دارد</w:t>
      </w:r>
      <w:r w:rsidRPr="00FA0CA1">
        <w:rPr>
          <w:rFonts w:cs="B Mitra" w:hint="cs"/>
          <w:sz w:val="24"/>
          <w:szCs w:val="24"/>
          <w:rtl/>
        </w:rPr>
        <w:t xml:space="preserve">... </w:t>
      </w:r>
      <w:r w:rsidRPr="00FA0CA1">
        <w:rPr>
          <w:rFonts w:cs="B Mitra"/>
          <w:sz w:val="24"/>
          <w:szCs w:val="24"/>
          <w:rtl/>
        </w:rPr>
        <w:t>ما كه مى‏خواهيم جمهورى اسلامى تحقق پيدا بكند و قانون اساسى جمهورى اسلامى مى‏خواهيم تدوين كنيم، ما بايد دنبال آنهايى [باشيم‏] كه حقوقدان غربى هستند؟!- اگر باشند- روشنفكرانى كه از اسلام بى‏اطلاع هستند و نمى‏دانند اسلام چيست، هر وقت ما خواستيم قانون اساسى جمهورى يا جمهورى دمكراتيك را تدوين كنيم، شما آقايانى كه حقوقدان هستيد، شما آقايان روشنفكر غربى، صلاحيت داريد كه نظر بدهيد. لكن ما هر وقت خواستيم قانون اسلامى بنويسيم، خواستيم مسائل اسلام را طرح بكنيم، شما صلاحيت نداريد. شما از اسلام اطلاعى نداريد. شما اسلام را مى‏گوييد براى اين زمان نيست! براى اينكه اسلام را نمى‏دانيد؛ براى اينكه اعتقاد نداريد كه آنكه قانون اسلام را آورده است خداست. خداست كه محيط بر همه چيزهاست؛ بر همه اعصار است. قرآن است كه كتاب همه اعصار است. دستورات رسول اللَّه است كه براى همه اعصار است. شما اطلاعى نه از قرآن داريد، و نه از سنت داريد، و نه از اسلام. و ما به شما اجازه نمى‏دهيم كه دخالت در معقولات كنيد</w:t>
      </w:r>
      <w:r w:rsidRPr="00FA0CA1">
        <w:rPr>
          <w:rFonts w:cs="B Mitra" w:hint="cs"/>
          <w:sz w:val="24"/>
          <w:szCs w:val="24"/>
          <w:rtl/>
        </w:rPr>
        <w:t>... ش</w:t>
      </w:r>
      <w:r w:rsidRPr="00FA0CA1">
        <w:rPr>
          <w:rFonts w:cs="B Mitra"/>
          <w:sz w:val="24"/>
          <w:szCs w:val="24"/>
          <w:rtl/>
        </w:rPr>
        <w:t>ما نمى‏خواهيد يك قانون اساسىِ اسلامى باشد. شماها از اسلام وحشت داريد. حق هم داريد؛ براى اينكه اسلام درِ استفاده‏هاى شما را بست! اسلام دوستان شما را از ايران بيرون كرد. اسلام، جنايتكارها [را] كه رفقاى بعض از شما بودند به درك فرستاد! شما وحشت داريد از اسلام و حق داريد وحشت داشته باشيد. ولى ملت اسلام، ملت ايران، نمى‏تواند تابع هواى نفس شما باشد؛ نمى‏تواند قرآن را كنار بگذارد و قانون اساسى غربى را قبول كند؛ به شما اجازه نمى‏دهد كه در امرى كه بى‏اطلاع هستيد و جاهل هستيد دخالت كنيد.</w:t>
      </w:r>
      <w:r w:rsidRPr="00FA0CA1">
        <w:rPr>
          <w:rStyle w:val="FootnoteReference"/>
          <w:rFonts w:cs="B Mitra"/>
          <w:sz w:val="24"/>
          <w:rtl/>
        </w:rPr>
        <w:footnoteReference w:id="37"/>
      </w:r>
      <w:r w:rsidRPr="00FA0CA1">
        <w:rPr>
          <w:rFonts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امام خمینی دلیل ضررت دشمن دانستن طبقه روشنفکران غرب زده را اینگونه بیان می‌دارند که: «</w:t>
      </w:r>
      <w:r w:rsidRPr="00FA0CA1">
        <w:rPr>
          <w:rFonts w:cs="B Mitra"/>
          <w:sz w:val="24"/>
          <w:szCs w:val="24"/>
          <w:rtl/>
        </w:rPr>
        <w:t>اينها ع</w:t>
      </w:r>
      <w:r w:rsidRPr="00FA0CA1">
        <w:rPr>
          <w:rFonts w:cs="B Mitra" w:hint="cs"/>
          <w:sz w:val="24"/>
          <w:szCs w:val="24"/>
          <w:rtl/>
        </w:rPr>
        <w:t>ُ</w:t>
      </w:r>
      <w:r w:rsidRPr="00FA0CA1">
        <w:rPr>
          <w:rFonts w:cs="B Mitra"/>
          <w:sz w:val="24"/>
          <w:szCs w:val="24"/>
          <w:rtl/>
        </w:rPr>
        <w:t>م</w:t>
      </w:r>
      <w:r w:rsidRPr="00FA0CA1">
        <w:rPr>
          <w:rFonts w:cs="B Mitra" w:hint="cs"/>
          <w:sz w:val="24"/>
          <w:szCs w:val="24"/>
          <w:rtl/>
        </w:rPr>
        <w:t>ّ</w:t>
      </w:r>
      <w:r w:rsidRPr="00FA0CA1">
        <w:rPr>
          <w:rFonts w:cs="B Mitra"/>
          <w:sz w:val="24"/>
          <w:szCs w:val="24"/>
          <w:rtl/>
        </w:rPr>
        <w:t>الند براى اينكه ما را محتاج به آنها</w:t>
      </w:r>
      <w:r w:rsidRPr="00FA0CA1">
        <w:rPr>
          <w:rFonts w:cs="B Mitra" w:hint="cs"/>
          <w:sz w:val="24"/>
          <w:szCs w:val="24"/>
          <w:rtl/>
        </w:rPr>
        <w:t>(غرب)</w:t>
      </w:r>
      <w:r w:rsidRPr="00FA0CA1">
        <w:rPr>
          <w:rFonts w:cs="B Mitra"/>
          <w:sz w:val="24"/>
          <w:szCs w:val="24"/>
          <w:rtl/>
        </w:rPr>
        <w:t xml:space="preserve"> كنند</w:t>
      </w:r>
      <w:r w:rsidRPr="00FA0CA1">
        <w:rPr>
          <w:rStyle w:val="FootnoteReference"/>
          <w:rFonts w:cs="B Mitra"/>
          <w:sz w:val="24"/>
          <w:rtl/>
        </w:rPr>
        <w:footnoteReference w:id="38"/>
      </w:r>
      <w:r w:rsidRPr="00FA0CA1">
        <w:rPr>
          <w:rFonts w:cs="B Mitra" w:hint="cs"/>
          <w:sz w:val="24"/>
          <w:szCs w:val="24"/>
          <w:rtl/>
        </w:rPr>
        <w:t>» و نتیجه این امر، وابستگی فکری و فرهنگی و اقتصادی و سیاسی به دشمنان قسم خورده اسلام است که باید از آن احتراز نمود؛ وابستگی‌ای که بقول امام، فاجعه برای یک ملت و بلکه امت اسلام است: «</w:t>
      </w:r>
      <w:r w:rsidRPr="00FA0CA1">
        <w:rPr>
          <w:rFonts w:cs="B Mitra"/>
          <w:sz w:val="24"/>
          <w:szCs w:val="24"/>
          <w:rtl/>
        </w:rPr>
        <w:t>بزرگترين فاجعه براى ملت ما اين وابستگى فكرى است كه گمان مى‏كنند همه چيز از غرب [است‏]، و ما در همه ابعاد فقير هستيم، و بايد از خارج وارد كنيم. شما استادان و فرهنگيان و دانشجويان دانشگاه</w:t>
      </w:r>
      <w:r w:rsidRPr="00FA0CA1">
        <w:rPr>
          <w:rFonts w:cs="B Mitra" w:hint="cs"/>
          <w:sz w:val="24"/>
          <w:szCs w:val="24"/>
          <w:rtl/>
        </w:rPr>
        <w:t>‌</w:t>
      </w:r>
      <w:r w:rsidRPr="00FA0CA1">
        <w:rPr>
          <w:rFonts w:cs="B Mitra"/>
          <w:sz w:val="24"/>
          <w:szCs w:val="24"/>
          <w:rtl/>
        </w:rPr>
        <w:t>ها و دانش</w:t>
      </w:r>
      <w:r w:rsidRPr="00FA0CA1">
        <w:rPr>
          <w:rFonts w:cs="B Mitra" w:hint="cs"/>
          <w:sz w:val="24"/>
          <w:szCs w:val="24"/>
          <w:rtl/>
        </w:rPr>
        <w:t>‌</w:t>
      </w:r>
      <w:r w:rsidRPr="00FA0CA1">
        <w:rPr>
          <w:rFonts w:cs="B Mitra"/>
          <w:sz w:val="24"/>
          <w:szCs w:val="24"/>
          <w:rtl/>
        </w:rPr>
        <w:t>سراها، و نويسندگان و روشنفكران و دانشمندان معظّم بايد كوشش كنيد و مغزها را از اين وابستگى فكرى شستشو دهيد و با اين خدمتِ بزرگ و ارزنده، ملت و كشور خود را نجات دهيد</w:t>
      </w:r>
      <w:r w:rsidRPr="00FA0CA1">
        <w:rPr>
          <w:rFonts w:cs="B Mitra" w:hint="cs"/>
          <w:sz w:val="24"/>
          <w:szCs w:val="24"/>
          <w:rtl/>
        </w:rPr>
        <w:t>»</w:t>
      </w:r>
      <w:r w:rsidRPr="00FA0CA1">
        <w:rPr>
          <w:rStyle w:val="FootnoteReference"/>
          <w:rFonts w:cs="B Mitra"/>
          <w:sz w:val="24"/>
          <w:rtl/>
        </w:rPr>
        <w:footnoteReference w:id="39"/>
      </w:r>
      <w:r w:rsidRPr="00FA0CA1">
        <w:rPr>
          <w:rFonts w:cs="B Mitra" w:hint="cs"/>
          <w:sz w:val="24"/>
          <w:szCs w:val="24"/>
          <w:rtl/>
        </w:rPr>
        <w:t xml:space="preserve"> چرا که ضربة اینها بر بدنه یک کشور و ملت بسیار کوبنده و کشنده است و اگر از شرّ دشمنان فکری و عقیدتیِ این چنینی، با دشمن داشتن و مبارزه با آنان رهایی حاصل نشود، به پوچی و تهی مغزی ملل منجر خواهد شد.</w:t>
      </w:r>
      <w:r w:rsidRPr="00FA0CA1">
        <w:rPr>
          <w:rStyle w:val="FootnoteReference"/>
          <w:rFonts w:cs="B Mitra"/>
          <w:sz w:val="24"/>
          <w:rtl/>
        </w:rPr>
        <w:footnoteReference w:id="40"/>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توجه دادن به مکاید و حیله</w:t>
      </w:r>
      <w:r>
        <w:rPr>
          <w:rFonts w:cs="B Mitra" w:hint="cs"/>
          <w:sz w:val="24"/>
          <w:szCs w:val="24"/>
          <w:rtl/>
        </w:rPr>
        <w:t>‌ها</w:t>
      </w:r>
      <w:r w:rsidRPr="00FA0CA1">
        <w:rPr>
          <w:rFonts w:cs="B Mitra" w:hint="cs"/>
          <w:sz w:val="24"/>
          <w:szCs w:val="24"/>
          <w:rtl/>
        </w:rPr>
        <w:t xml:space="preserve">ی </w:t>
      </w:r>
      <w:r w:rsidRPr="00FA0CA1">
        <w:rPr>
          <w:rFonts w:cs="B Mitra" w:hint="cs"/>
          <w:sz w:val="24"/>
          <w:szCs w:val="24"/>
          <w:u w:val="single"/>
          <w:rtl/>
        </w:rPr>
        <w:t>روحانی نماها و انقلابی‌نماها</w:t>
      </w:r>
      <w:r w:rsidRPr="00FA0CA1">
        <w:rPr>
          <w:rFonts w:cs="B Mitra" w:hint="cs"/>
          <w:sz w:val="24"/>
          <w:szCs w:val="24"/>
          <w:rtl/>
        </w:rPr>
        <w:t xml:space="preserve"> و پندآموری از خیانت آنان در گذشته</w:t>
      </w:r>
      <w:r>
        <w:rPr>
          <w:rFonts w:cs="B Mitra" w:hint="cs"/>
          <w:sz w:val="24"/>
          <w:szCs w:val="24"/>
          <w:rtl/>
        </w:rPr>
        <w:t>‌ها</w:t>
      </w:r>
      <w:r w:rsidRPr="00FA0CA1">
        <w:rPr>
          <w:rFonts w:cs="B Mitra" w:hint="cs"/>
          <w:sz w:val="24"/>
          <w:szCs w:val="24"/>
          <w:rtl/>
        </w:rPr>
        <w:t>ی دور و نزدیک نیز یکی دیگر از توصیه</w:t>
      </w:r>
      <w:r>
        <w:rPr>
          <w:rFonts w:cs="B Mitra" w:hint="cs"/>
          <w:sz w:val="24"/>
          <w:szCs w:val="24"/>
          <w:rtl/>
        </w:rPr>
        <w:t>‌ها</w:t>
      </w:r>
      <w:r w:rsidRPr="00FA0CA1">
        <w:rPr>
          <w:rFonts w:cs="B Mitra" w:hint="cs"/>
          <w:sz w:val="24"/>
          <w:szCs w:val="24"/>
          <w:rtl/>
        </w:rPr>
        <w:t>ی دشمن‌شناسانه‌ای است که امام امت در آخرین روزهای عمر شریف خود به طلاب و حوزه</w:t>
      </w:r>
      <w:r>
        <w:rPr>
          <w:rFonts w:cs="B Mitra" w:hint="cs"/>
          <w:sz w:val="24"/>
          <w:szCs w:val="24"/>
          <w:rtl/>
        </w:rPr>
        <w:t>‌ها</w:t>
      </w:r>
      <w:r w:rsidRPr="00FA0CA1">
        <w:rPr>
          <w:rFonts w:cs="B Mitra" w:hint="cs"/>
          <w:sz w:val="24"/>
          <w:szCs w:val="24"/>
          <w:rtl/>
        </w:rPr>
        <w:t>ی علمیه دارند: «</w:t>
      </w:r>
      <w:r w:rsidRPr="00FA0CA1">
        <w:rPr>
          <w:rFonts w:cs="B Mitra"/>
          <w:sz w:val="24"/>
          <w:szCs w:val="24"/>
          <w:rtl/>
        </w:rPr>
        <w:t>من به طلاب عزيز هشدار مى‏دهم كه علاوه بر اينكه بايد مواظب القائات روحانى‏نماها و مقدس مآبها باشند، از تجربه تلخ روى كار آمدن انقلابى‏نماها و به ظاهر عقلاى قوم كه هرگز با اصول و اهداف روحانيت آشتى نكرده‏اند عبرت بگيرند كه مبادا گذشته تفكر و خيانت آنان فراموش و دلسوزي</w:t>
      </w:r>
      <w:r w:rsidRPr="00FA0CA1">
        <w:rPr>
          <w:rFonts w:cs="B Mitra" w:hint="cs"/>
          <w:sz w:val="24"/>
          <w:szCs w:val="24"/>
          <w:rtl/>
        </w:rPr>
        <w:t>‌</w:t>
      </w:r>
      <w:r w:rsidRPr="00FA0CA1">
        <w:rPr>
          <w:rFonts w:cs="B Mitra"/>
          <w:sz w:val="24"/>
          <w:szCs w:val="24"/>
          <w:rtl/>
        </w:rPr>
        <w:t>هاى بي</w:t>
      </w:r>
      <w:r w:rsidRPr="00FA0CA1">
        <w:rPr>
          <w:rFonts w:cs="B Mitra" w:hint="cs"/>
          <w:sz w:val="24"/>
          <w:szCs w:val="24"/>
          <w:rtl/>
        </w:rPr>
        <w:t>‌</w:t>
      </w:r>
      <w:r w:rsidRPr="00FA0CA1">
        <w:rPr>
          <w:rFonts w:cs="B Mitra"/>
          <w:sz w:val="24"/>
          <w:szCs w:val="24"/>
          <w:rtl/>
        </w:rPr>
        <w:t>مورد و ساده‏انديشي</w:t>
      </w:r>
      <w:r w:rsidRPr="00FA0CA1">
        <w:rPr>
          <w:rFonts w:cs="B Mitra" w:hint="cs"/>
          <w:sz w:val="24"/>
          <w:szCs w:val="24"/>
          <w:rtl/>
        </w:rPr>
        <w:t>‌</w:t>
      </w:r>
      <w:r w:rsidRPr="00FA0CA1">
        <w:rPr>
          <w:rFonts w:cs="B Mitra"/>
          <w:sz w:val="24"/>
          <w:szCs w:val="24"/>
          <w:rtl/>
        </w:rPr>
        <w:t>ها سبب مراجعت آنان به پستهاى كليدى و سرنوشت‏ساز نظام شود</w:t>
      </w:r>
      <w:r w:rsidRPr="00FA0CA1">
        <w:rPr>
          <w:rFonts w:cs="B Mitra" w:hint="cs"/>
          <w:sz w:val="24"/>
          <w:szCs w:val="24"/>
          <w:rtl/>
        </w:rPr>
        <w:t>»؛ چرا که توسل آنان به دشمنان اسلام است هرچند در لباس دوست! «</w:t>
      </w:r>
      <w:r w:rsidRPr="00FA0CA1">
        <w:rPr>
          <w:rFonts w:cs="B Mitra"/>
          <w:sz w:val="24"/>
          <w:szCs w:val="24"/>
          <w:rtl/>
        </w:rPr>
        <w:t xml:space="preserve"> اين انقلابى‏نماهاى كم شخصيت و خودفروخته به اسم آزادى قدس به امريكا و اسرائيل متوسل شده‏اند</w:t>
      </w:r>
      <w:r w:rsidRPr="00FA0CA1">
        <w:rPr>
          <w:rStyle w:val="FootnoteReference"/>
          <w:rFonts w:cs="B Mitra"/>
          <w:sz w:val="24"/>
          <w:rtl/>
        </w:rPr>
        <w:footnoteReference w:id="41"/>
      </w:r>
      <w:r w:rsidRPr="00FA0CA1">
        <w:rPr>
          <w:rFonts w:cs="B Mitra" w:hint="cs"/>
          <w:sz w:val="24"/>
          <w:szCs w:val="24"/>
          <w:rtl/>
        </w:rPr>
        <w:t>»</w:t>
      </w:r>
    </w:p>
    <w:p w:rsidR="00B15F41" w:rsidRPr="00FA0CA1" w:rsidRDefault="00B15F41" w:rsidP="00B15F41">
      <w:pPr>
        <w:bidi/>
        <w:spacing w:after="0" w:line="240" w:lineRule="auto"/>
        <w:jc w:val="both"/>
        <w:rPr>
          <w:rFonts w:ascii="Traditional Arabic" w:eastAsia="Times New Roman" w:hAnsi="Traditional Arabic" w:cs="B Mitra"/>
          <w:sz w:val="24"/>
          <w:szCs w:val="24"/>
          <w:rtl/>
        </w:rPr>
      </w:pPr>
      <w:r w:rsidRPr="00FA0CA1">
        <w:rPr>
          <w:rFonts w:ascii="Traditional Arabic" w:eastAsia="Times New Roman" w:hAnsi="Traditional Arabic" w:cs="B Mitra" w:hint="cs"/>
          <w:sz w:val="24"/>
          <w:szCs w:val="24"/>
          <w:rtl/>
        </w:rPr>
        <w:t>توجه به دسیسه‌ها و دشمنی‌های متحجران و مقدس نمایانی که در حوزه</w:t>
      </w:r>
      <w:r>
        <w:rPr>
          <w:rFonts w:ascii="Traditional Arabic" w:eastAsia="Times New Roman" w:hAnsi="Traditional Arabic" w:cs="B Mitra" w:hint="cs"/>
          <w:sz w:val="24"/>
          <w:szCs w:val="24"/>
          <w:rtl/>
        </w:rPr>
        <w:t>‌ها</w:t>
      </w:r>
      <w:r w:rsidRPr="00FA0CA1">
        <w:rPr>
          <w:rFonts w:ascii="Traditional Arabic" w:eastAsia="Times New Roman" w:hAnsi="Traditional Arabic" w:cs="B Mitra" w:hint="cs"/>
          <w:sz w:val="24"/>
          <w:szCs w:val="24"/>
          <w:rtl/>
        </w:rPr>
        <w:t>ی علمیه و در میان روحانیون لانه کرده‌اند نیز نکته‌ای است‌که توجه بدان، از ضرورت‌های حراست از کیان حوزه‌های اصیل دینی است؛ چراکه ضربات این گروه بر اسلام، گاه، کاری‌تر از ضربات دشمنان تابلودار خارجی است «</w:t>
      </w:r>
      <w:r w:rsidRPr="00FA0CA1">
        <w:rPr>
          <w:rFonts w:ascii="Traditional Arabic" w:eastAsia="Times New Roman" w:hAnsi="Traditional Arabic" w:cs="B Mitra"/>
          <w:sz w:val="24"/>
          <w:szCs w:val="24"/>
          <w:rtl/>
        </w:rPr>
        <w:t xml:space="preserve">آن قدر كه اسلام از اين مقدسين روحانى نما ضربه خورده است، از هيچ قشر ديگر نخورده است </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ولى طلاب جوان بايد بدانند كه پرونده تفكر اين گروه همچنان باز است و شيوه مقدس مآبى و دين فروشى عوض شده است. شكست خوردگان ديروز، سياست</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بازان امروز شده‏اند. آنها كه به خود اجازه ورود در امور سياست را نمى‏دادند، پشتيبان كسانى شدند كه تا براندازى نظام و كودتا جلو رفته بودند.</w:t>
      </w:r>
      <w:r w:rsidRPr="00FA0CA1">
        <w:rPr>
          <w:rFonts w:ascii="Traditional Arabic" w:eastAsia="Times New Roman" w:hAnsi="Traditional Arabic" w:cs="B Mitra" w:hint="cs"/>
          <w:sz w:val="24"/>
          <w:szCs w:val="24"/>
          <w:rtl/>
        </w:rPr>
        <w:t xml:space="preserve">.. </w:t>
      </w:r>
      <w:r w:rsidRPr="00FA0CA1">
        <w:rPr>
          <w:rFonts w:ascii="Traditional Arabic" w:eastAsia="Times New Roman" w:hAnsi="Traditional Arabic" w:cs="B Mitra"/>
          <w:sz w:val="24"/>
          <w:szCs w:val="24"/>
          <w:rtl/>
        </w:rPr>
        <w:t>دسته‏اى ديگر از روحانى‏نماهايى كه قبل از انقلاب</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xml:space="preserve"> دين را از سياست جدا مى‏دانستند و سر به آستانه دربار مى‏ساييدند، يكمرتبه متدين شده و به روحانيون عزيز و شريفى كه براى اسلام آن همه زجر و آوارگى و زندان و تبعيد كشيدند تهمت وهابيت و بدتر از وهابيت زدند. ديروز مقدس‏نماهاى بي</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xml:space="preserve">شعور مى‏گفتند </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دين از سياست جداست و مبارزه با شاه حرام است</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xml:space="preserve">، امروز مى‏گويند </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مسئولين نظام كمونيست شده‏اند!</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xml:space="preserve"> تا </w:t>
      </w:r>
      <w:r w:rsidRPr="00FA0CA1">
        <w:rPr>
          <w:rFonts w:ascii="Traditional Arabic" w:eastAsia="Times New Roman" w:hAnsi="Traditional Arabic" w:cs="B Mitra"/>
          <w:sz w:val="24"/>
          <w:szCs w:val="24"/>
          <w:rtl/>
        </w:rPr>
        <w:lastRenderedPageBreak/>
        <w:t>ديروز مشروب فروشى و فساد و فحشا و فسق و حكومت ظالمان براى ظهور امام زمان- ارواحنا فداه- را مفيد و راه</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xml:space="preserve">گشا مى‏دانستند، امروز از اينكه در گوشه‏اى خلاف شرعى كه هرگز خواست مسئولين نيست رخ مى‏دهد، فرياد «وا اسلاما» سر مى‏دهند! </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 xml:space="preserve"> امروز انقلابى‏تر از انقلابيون شده‏اند! </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راستى اتهام امريكايى و روسى و التقاطى، اتهام حلال كردن حرامها و حرام كردن حلالها، اتهام كشتن زنان آبستن و حِليّت قمار و موسيقى از چه كسانى صادر مى‏شود؟ از آدم</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هاى لامذهب يا از مقدس‏نماهاى متحجر و بي</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شعور؟! فرياد تحريم نبرد با دشمنان خدا و به سخره گرفتن فرهنگ شهادت و شهيدان و اظهار طعن</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ها و كنايه‏ها نسبت به مشروعيت نظام كار كيست؟ كار عوام يا خواص؟ خواص از چه گروهى؟ از به ظاهر م</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عم</w:t>
      </w:r>
      <w:r w:rsidRPr="00FA0CA1">
        <w:rPr>
          <w:rFonts w:ascii="Traditional Arabic" w:eastAsia="Times New Roman" w:hAnsi="Traditional Arabic" w:cs="B Mitra" w:hint="cs"/>
          <w:sz w:val="24"/>
          <w:szCs w:val="24"/>
          <w:rtl/>
        </w:rPr>
        <w:t>ّ</w:t>
      </w:r>
      <w:r w:rsidRPr="00FA0CA1">
        <w:rPr>
          <w:rFonts w:ascii="Traditional Arabic" w:eastAsia="Times New Roman" w:hAnsi="Traditional Arabic" w:cs="B Mitra"/>
          <w:sz w:val="24"/>
          <w:szCs w:val="24"/>
          <w:rtl/>
        </w:rPr>
        <w:t>مين يا غير آن؟ بگذريم كه حرف بسيار است. همه اينها نتيجه نفوذ بيگانگان در جايگاه و در فرهنگ حوزه‏هاست، و برخورد واقعى هم با اين خطرات بسيار مشكل و پيچيده است.</w:t>
      </w:r>
      <w:r w:rsidRPr="00FA0CA1">
        <w:rPr>
          <w:rStyle w:val="FootnoteReference"/>
          <w:rFonts w:ascii="Traditional Arabic" w:hAnsi="Traditional Arabic" w:cs="B Mitra"/>
          <w:sz w:val="24"/>
          <w:rtl/>
        </w:rPr>
        <w:footnoteReference w:id="42"/>
      </w:r>
      <w:r w:rsidRPr="00FA0CA1">
        <w:rPr>
          <w:rFonts w:ascii="Traditional Arabic" w:eastAsia="Times New Roman" w:hAnsi="Traditional Arabic" w:cs="B Mitra" w:hint="cs"/>
          <w:sz w:val="24"/>
          <w:szCs w:val="24"/>
          <w:rtl/>
        </w:rPr>
        <w:t xml:space="preserve">» </w:t>
      </w:r>
    </w:p>
    <w:p w:rsidR="00B15F41" w:rsidRPr="00FA0CA1" w:rsidRDefault="00B15F41" w:rsidP="00B15F41">
      <w:pPr>
        <w:bidi/>
        <w:spacing w:after="0" w:line="240" w:lineRule="auto"/>
        <w:jc w:val="both"/>
        <w:rPr>
          <w:rFonts w:ascii="Times New Roman" w:eastAsia="Times New Roman" w:hAnsi="Times New Roman" w:cs="B Mitra"/>
          <w:sz w:val="24"/>
          <w:szCs w:val="24"/>
        </w:rPr>
      </w:pPr>
      <w:r w:rsidRPr="00FA0CA1">
        <w:rPr>
          <w:rFonts w:ascii="Traditional Arabic" w:eastAsia="Times New Roman" w:hAnsi="Traditional Arabic" w:cs="B Mitra" w:hint="cs"/>
          <w:sz w:val="24"/>
          <w:szCs w:val="24"/>
          <w:rtl/>
        </w:rPr>
        <w:t>پس باید شدیدا به هوش و بیدار بود؛ چرا که «اگر بر فرض محال حاكميت فكرى از آن روحانى‏نماها و متحجرين‏ گردد روحانيت انقلابى جواب خدا و مردم را چه مى‏دهد.</w:t>
      </w:r>
      <w:r w:rsidRPr="00FA0CA1">
        <w:rPr>
          <w:rStyle w:val="FootnoteReference"/>
          <w:rFonts w:ascii="Traditional Arabic" w:hAnsi="Traditional Arabic" w:cs="B Mitra"/>
          <w:sz w:val="24"/>
          <w:rtl/>
        </w:rPr>
        <w:footnoteReference w:id="43"/>
      </w:r>
      <w:r w:rsidRPr="00FA0CA1">
        <w:rPr>
          <w:rFonts w:ascii="Traditional Arabic" w:eastAsia="Times New Roman" w:hAnsi="Traditional Arabic" w:cs="B Mitra" w:hint="cs"/>
          <w:sz w:val="24"/>
          <w:szCs w:val="24"/>
          <w:rtl/>
        </w:rPr>
        <w:t>»</w:t>
      </w:r>
    </w:p>
    <w:p w:rsidR="00B15F41" w:rsidRPr="00FA0CA1" w:rsidRDefault="00B15F41" w:rsidP="00B15F41">
      <w:pPr>
        <w:bidi/>
        <w:spacing w:after="0" w:line="240" w:lineRule="auto"/>
        <w:jc w:val="both"/>
        <w:rPr>
          <w:rFonts w:ascii="Times New Roman" w:hAnsi="Times New Roman" w:cs="B Mitra"/>
          <w:sz w:val="24"/>
          <w:szCs w:val="24"/>
          <w:rtl/>
        </w:rPr>
      </w:pPr>
      <w:r w:rsidRPr="00FA0CA1">
        <w:rPr>
          <w:rFonts w:cs="B Mitra" w:hint="cs"/>
          <w:sz w:val="24"/>
          <w:szCs w:val="24"/>
          <w:rtl/>
        </w:rPr>
        <w:t>لذا با وجود دشمنان و خطرات پیش‌گفته، اتحاد و اجتماع در مسیر حق و تعاون در بِرّ و هدایت از جمله لازمه‌هایی است که روحانیون انقلابی باید همواره بدان ملتزم باشند؛ چرا که «اگر طلاب انقلابى و مدرسين طرفدار انقلاب‏ هماهنگ كار نكنند، هر دو شكننده‏اند. بايد تمام تلاش را نمود كه به اين نقطه مهم رسيد. آقايان به روشنى ديدند كه دشمن از نقاط ضعف چه ضربه‏اى به اسلام و روحانيت‏ زد. مؤمن از يك سوراخ دو بار نبايد گزيده شود</w:t>
      </w:r>
      <w:r w:rsidRPr="00FA0CA1">
        <w:rPr>
          <w:rStyle w:val="FootnoteReference"/>
          <w:rFonts w:cs="B Mitra"/>
          <w:sz w:val="24"/>
          <w:rtl/>
        </w:rPr>
        <w:footnoteReference w:id="44"/>
      </w:r>
      <w:r w:rsidRPr="00FA0CA1">
        <w:rPr>
          <w:rFonts w:cs="B Mitra" w:hint="cs"/>
          <w:sz w:val="24"/>
          <w:szCs w:val="24"/>
          <w:rtl/>
        </w:rPr>
        <w:t>.»</w:t>
      </w:r>
    </w:p>
    <w:p w:rsidR="00B15F41" w:rsidRPr="009F1F08" w:rsidRDefault="00B15F41" w:rsidP="00B15F41">
      <w:pPr>
        <w:pStyle w:val="Heading1"/>
        <w:spacing w:before="0"/>
        <w:jc w:val="both"/>
        <w:rPr>
          <w:rFonts w:cs="B Mitra"/>
          <w:b/>
          <w:bCs/>
          <w:sz w:val="24"/>
          <w:szCs w:val="24"/>
          <w:rtl/>
        </w:rPr>
      </w:pPr>
      <w:r w:rsidRPr="009F1F08">
        <w:rPr>
          <w:rFonts w:cs="B Mitra" w:hint="cs"/>
          <w:b/>
          <w:bCs/>
          <w:sz w:val="24"/>
          <w:szCs w:val="24"/>
          <w:rtl/>
        </w:rPr>
        <w:t>1/3/2. دقت در ندادن نقطه ضعف به دشمن</w:t>
      </w:r>
    </w:p>
    <w:p w:rsidR="00B15F41" w:rsidRPr="009F1F08" w:rsidRDefault="00B15F41" w:rsidP="00B15F41">
      <w:pPr>
        <w:bidi/>
        <w:spacing w:after="0" w:line="240" w:lineRule="auto"/>
        <w:jc w:val="both"/>
        <w:rPr>
          <w:rFonts w:ascii="Traditional Arabic" w:eastAsia="Times New Roman" w:hAnsi="Traditional Arabic" w:cs="B Mitra"/>
          <w:sz w:val="24"/>
          <w:szCs w:val="24"/>
          <w:rtl/>
        </w:rPr>
      </w:pPr>
      <w:r w:rsidRPr="00FA0CA1">
        <w:rPr>
          <w:rFonts w:ascii="Traditional Arabic" w:eastAsia="Times New Roman" w:hAnsi="Traditional Arabic" w:cs="B Mitra" w:hint="cs"/>
          <w:sz w:val="24"/>
          <w:szCs w:val="24"/>
          <w:rtl/>
        </w:rPr>
        <w:t>با توجه به تمام همت دشمنان اسلام و روحانیت، که بقای اسلام و بیداری و مقاومت در برابر دشمنان وابستة به ایشان است، در لکه‌دار کردن آبروی این قشر با اشاعه دروغ و بزرگ جلوه دادن نقاط ضعف ایشان، لازم است خود حضرات علما و روحانیون، در اقدامات و اظهارنظرهای خود کمال دقت و نقطه سنجی را داشته باشند؛ چون حفظ آبرو و کیان اسلام و حیثیت چندین قرنی روحانیت و همچنین تزلزل یا ثبات عقیدتی مردم وابسته به این عملکردهای ایشان است«امروز مسئوليت آقايان قضات از صدر اسلام هم مهمتر است، چون در صدر اسلام به قضات شرع نسبت به رعايت حقوق مردم سفارش مى‏شد، اما امروز علاوه بر آن، حيثيت و كيان روحانيت هم مطرح است. از اين رو، شما بايد در اعمال و رفتار خود كاملًا دقت و مواظبت داشته باشيد. البته شما صد در صد هم اسلامى عمل كنيد، دشمنان اسلام دست از دروغ و اعتراض بر نخواهند داشت، چون آنها به اسلام و انقلاب‏ عقيده ندارند. بايد كارى كنيد كه آنها مصداق معينى از نقاط ضعف شما نداشته باشند</w:t>
      </w:r>
      <w:r w:rsidRPr="00FA0CA1">
        <w:rPr>
          <w:rStyle w:val="FootnoteReference"/>
          <w:rFonts w:ascii="Traditional Arabic" w:hAnsi="Traditional Arabic" w:cs="B Mitra"/>
          <w:sz w:val="24"/>
          <w:rtl/>
        </w:rPr>
        <w:footnoteReference w:id="45"/>
      </w:r>
      <w:r w:rsidRPr="00FA0CA1">
        <w:rPr>
          <w:rFonts w:ascii="Traditional Arabic" w:eastAsia="Times New Roman" w:hAnsi="Traditional Arabic" w:cs="B Mitra" w:hint="cs"/>
          <w:sz w:val="24"/>
          <w:szCs w:val="24"/>
          <w:rtl/>
        </w:rPr>
        <w:t xml:space="preserve">.» </w:t>
      </w:r>
      <w:r w:rsidRPr="00FA0CA1">
        <w:rPr>
          <w:rFonts w:cs="B Mitra" w:hint="cs"/>
          <w:sz w:val="24"/>
          <w:szCs w:val="24"/>
          <w:rtl/>
        </w:rPr>
        <w:t>«و متأسفانه بعضى از علما بى‏توجه به مسائل، به خيال پشتيبانى از اسلام تحت تأثير شايعات واقع شده و يكسره به انتقاد از جمهورى اسلامى و از تمام دادگاهها و همه ارگانهاى جمهورى اسلامى برخاسته و به دشمنان اسلام و قرآن كريم ناآگاهانه كمك و شريك جرم گروهك</w:t>
      </w:r>
      <w:r>
        <w:rPr>
          <w:rFonts w:cs="B Mitra" w:hint="cs"/>
          <w:sz w:val="24"/>
          <w:szCs w:val="24"/>
          <w:rtl/>
        </w:rPr>
        <w:t>‌</w:t>
      </w:r>
      <w:r w:rsidRPr="00FA0CA1">
        <w:rPr>
          <w:rFonts w:cs="B Mitra" w:hint="cs"/>
          <w:sz w:val="24"/>
          <w:szCs w:val="24"/>
          <w:rtl/>
        </w:rPr>
        <w:t>هاى منحرف مى‏شوند</w:t>
      </w:r>
      <w:r w:rsidRPr="00FA0CA1">
        <w:rPr>
          <w:rStyle w:val="FootnoteReference"/>
          <w:rFonts w:cs="B Mitra"/>
          <w:sz w:val="24"/>
          <w:rtl/>
        </w:rPr>
        <w:footnoteReference w:id="46"/>
      </w:r>
      <w:r w:rsidRPr="00FA0CA1">
        <w:rPr>
          <w:rFonts w:cs="B Mitra" w:hint="cs"/>
          <w:sz w:val="24"/>
          <w:szCs w:val="24"/>
          <w:rtl/>
        </w:rPr>
        <w:t>».</w:t>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ascii="Traditional Arabic" w:eastAsia="Times New Roman" w:hAnsi="Traditional Arabic" w:cs="B Mitra" w:hint="cs"/>
          <w:sz w:val="24"/>
          <w:szCs w:val="24"/>
          <w:rtl/>
        </w:rPr>
        <w:t>توجه به زیّ و شأن طلبگی و عدم عدول و خروج از آن نیز از توصیه</w:t>
      </w:r>
      <w:r>
        <w:rPr>
          <w:rFonts w:ascii="Traditional Arabic" w:eastAsia="Times New Roman" w:hAnsi="Traditional Arabic" w:cs="B Mitra" w:hint="cs"/>
          <w:sz w:val="24"/>
          <w:szCs w:val="24"/>
          <w:rtl/>
        </w:rPr>
        <w:t>‌ها</w:t>
      </w:r>
      <w:r w:rsidRPr="00FA0CA1">
        <w:rPr>
          <w:rFonts w:ascii="Traditional Arabic" w:eastAsia="Times New Roman" w:hAnsi="Traditional Arabic" w:cs="B Mitra" w:hint="cs"/>
          <w:sz w:val="24"/>
          <w:szCs w:val="24"/>
          <w:rtl/>
        </w:rPr>
        <w:t>ی جدی امام خمینی و سایر بزرگان و علمای دین به طلاب و روحانیون و بالأخص روحانیون انقلابی است‌که زیر دید مردم و دیگران هستند: «من خوف اين را دارم كه در اين انقلاب كه بايد روحانيت تقويت بشود و آنچه كه شده است به هدايت آقايان بوده است، مبادا خداى نخواسته به واسطه بعض از اعمالى كه از بعض از اين روحانيون و معممين صادر مى‏شود، اين موجب اين بشود كه يك وقت يك سستى در روحانيت پيدا بشود. يكى قضيه اينكه از آن زىّ‏ روحانيت و زىّ طلبگى بوده است، اگر ما خارج بشويم، اگر روحانيون از آن زى كه‏مشايخ‏ ما در طول تاريخ داشته‏اند و ائمه هدى- سلام اللَّه عليهم- داشته‏اند، ما اگر خارج بشويم خوف اين است كه يك شكستى به روحانيت بخورد، و شكست به روحانيت شكست به اسلام است. اسلام با استثناء روحانيت محال است كه به حركت خودش ادامه بدهد. اينهايند كه اسلام را معرفى مى‏كنند و به پيش مى‏برند و از اول هم همين طور بوده.</w:t>
      </w:r>
    </w:p>
    <w:p w:rsidR="00B15F41" w:rsidRPr="00FA0CA1" w:rsidRDefault="00B15F41" w:rsidP="00B15F41">
      <w:pPr>
        <w:pStyle w:val="NormalWeb"/>
        <w:spacing w:after="0" w:line="240" w:lineRule="auto"/>
        <w:jc w:val="both"/>
        <w:rPr>
          <w:rFonts w:eastAsia="Times New Roman" w:cs="B Mitra"/>
          <w:rtl/>
        </w:rPr>
      </w:pPr>
      <w:r w:rsidRPr="00FA0CA1">
        <w:rPr>
          <w:rFonts w:ascii="Traditional Arabic" w:eastAsia="Times New Roman" w:hAnsi="Traditional Arabic" w:cs="B Mitra" w:hint="cs"/>
          <w:rtl/>
        </w:rPr>
        <w:t>اگر ما از زى متعارف روحانيت خارج بشويم و خداى نخواسته، توجه به ماديات بكنيم، در صورتى كه خودمان را با اسم روحانى معرفى مى‏كنيم، اين منتهى ممكن است بشود به اينكه</w:t>
      </w:r>
      <w:r w:rsidRPr="00FA0CA1">
        <w:rPr>
          <w:rFonts w:cs="B Mitra" w:hint="cs"/>
          <w:rtl/>
        </w:rPr>
        <w:t xml:space="preserve">روحانيت شكست بخورد... . اين طور هم نيست كه انسان خيال كند كه شيطان‏ مى‏آيد ابتداءً به آدم </w:t>
      </w:r>
      <w:r w:rsidRPr="00FA0CA1">
        <w:rPr>
          <w:rFonts w:cs="B Mitra" w:hint="cs"/>
          <w:rtl/>
        </w:rPr>
        <w:lastRenderedPageBreak/>
        <w:t xml:space="preserve">مى‏گويد كه بيا برو طاغوتى بشو، اين را نمى‏گويد. قدم به قدم انسان را پيش مى‏برد، وجب به وجب انسان را پيش مى‏برد... </w:t>
      </w:r>
      <w:r w:rsidRPr="00FA0CA1">
        <w:rPr>
          <w:rFonts w:cs="B Mitra"/>
          <w:rtl/>
        </w:rPr>
        <w:t>مبادا خداى نخواسته، يك وقت از اين زى طلبگى خارج بشوند و خروج آنها موجب تزلزل عقيدتى در مردم بشود</w:t>
      </w:r>
      <w:r w:rsidRPr="00FA0CA1">
        <w:rPr>
          <w:rStyle w:val="FootnoteReference"/>
          <w:rFonts w:cs="B Mitra"/>
          <w:rtl/>
        </w:rPr>
        <w:footnoteReference w:id="47"/>
      </w:r>
      <w:r w:rsidRPr="00FA0CA1">
        <w:rPr>
          <w:rFonts w:cs="B Mitra" w:hint="cs"/>
          <w:rtl/>
        </w:rPr>
        <w:t>.»</w:t>
      </w:r>
      <w:r w:rsidRPr="00FA0CA1">
        <w:rPr>
          <w:rFonts w:cs="B Mitra"/>
          <w:rtl/>
        </w:rPr>
        <w:t>هرکس در این حکومت طوری رفتار کند که نسل جوان ما به این نتیجه برسند که یک طبقه اشرافی مذهبی در داخل حکومت تشکیل شده و شکاف طبقاتی عادی‌سازی شده است، در مسیر تعیین‌شده از طرف دشمن حرکت می‌کند</w:t>
      </w:r>
      <w:r w:rsidRPr="00FA0CA1">
        <w:rPr>
          <w:rFonts w:cs="B Mitra"/>
        </w:rPr>
        <w:t>.</w:t>
      </w:r>
      <w:r w:rsidRPr="00FA0CA1">
        <w:rPr>
          <w:rFonts w:cs="B Mitra" w:hint="cs"/>
          <w:rtl/>
        </w:rPr>
        <w:t xml:space="preserve"> «</w:t>
      </w:r>
      <w:r w:rsidRPr="00FA0CA1">
        <w:rPr>
          <w:rFonts w:cs="B Mitra"/>
          <w:rtl/>
        </w:rPr>
        <w:t xml:space="preserve"> چرا كه با زندگانى اشرافى و مصرفى نمى‏توان ارزشهاى انسانى- اسلامى را حفظ كرد</w:t>
      </w:r>
      <w:r w:rsidRPr="00FA0CA1">
        <w:rPr>
          <w:rStyle w:val="FootnoteReference"/>
          <w:rFonts w:cs="B Mitra"/>
          <w:rtl/>
        </w:rPr>
        <w:footnoteReference w:id="48"/>
      </w:r>
      <w:r w:rsidRPr="00FA0CA1">
        <w:rPr>
          <w:rFonts w:cs="B Mitra" w:hint="cs"/>
          <w:rtl/>
        </w:rPr>
        <w:t>».</w:t>
      </w:r>
    </w:p>
    <w:p w:rsidR="00B15F41" w:rsidRPr="009F1F08" w:rsidRDefault="00B15F41" w:rsidP="00B15F41">
      <w:pPr>
        <w:pStyle w:val="Heading1"/>
        <w:spacing w:before="0"/>
        <w:jc w:val="both"/>
        <w:rPr>
          <w:rFonts w:cs="B Mitra"/>
          <w:b/>
          <w:bCs/>
          <w:sz w:val="24"/>
          <w:szCs w:val="24"/>
          <w:rtl/>
        </w:rPr>
      </w:pPr>
      <w:r w:rsidRPr="009F1F08">
        <w:rPr>
          <w:rFonts w:cs="B Mitra" w:hint="cs"/>
          <w:b/>
          <w:bCs/>
          <w:sz w:val="24"/>
          <w:szCs w:val="24"/>
          <w:rtl/>
        </w:rPr>
        <w:t>2/3/2. هماهنگی و نفی تفرقه:</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تفرقه یکی از بلاهای خطرناکی است که اسباب از هم پاشیدگی جوامع و تسلط غیر بر آنها می شود. حال اگر این تفرقه بین حوزوی‌ها و روحانیون انقلابی که خود به‌وجودآورندگان انقلاب هستند باشد، دشمن در طرح تاریخی خود که  نابودی اسلام، حوزه‌های علمیه و مسلمانان باشد، پیروزی‌های غیرقابل باوری به‌دست خواهد آورد. لذا توصیه همیشگی قرآن و بزرگان اسلام بالاخص در بین نیروهای خودی و علمای دین به همین وحدت و هماهنگی و توجه به توصیه‌های بزرگان و پرهیز از تندروی و هرج و مرج به اسم انقلابی‌گری است که نتیجه‌ای جز غلطیدن در دامان دشمنان اسلام را نخواهد داشت؛ امام نیز در نامه‌ای به آیت الله مشکینی(ره) در توصیه‌ای به طلاب و روحانیون انقلابی به این مهم گوش‌زد می‌نمایند: «</w:t>
      </w:r>
      <w:r w:rsidRPr="00FA0CA1">
        <w:rPr>
          <w:rFonts w:cs="B Mitra"/>
          <w:sz w:val="24"/>
          <w:szCs w:val="24"/>
          <w:rtl/>
        </w:rPr>
        <w:t xml:space="preserve">شما از قول من به فرزندان انقلابى‏ام بفرماييد كه تندروى عاقبت خوبى ندارد. اگر آنان جذب حضرات آقايان جامعه محترم مدرسين نشوند، در آينده گرفتار كسانى خواهند شد كه مروّج اسلام </w:t>
      </w:r>
      <w:r w:rsidRPr="00FA0CA1">
        <w:rPr>
          <w:rFonts w:cs="B Mitra" w:hint="cs"/>
          <w:sz w:val="24"/>
          <w:szCs w:val="24"/>
          <w:rtl/>
        </w:rPr>
        <w:t>آ</w:t>
      </w:r>
      <w:r w:rsidRPr="00FA0CA1">
        <w:rPr>
          <w:rFonts w:cs="B Mitra"/>
          <w:sz w:val="24"/>
          <w:szCs w:val="24"/>
          <w:rtl/>
        </w:rPr>
        <w:t>مريكايى‏اند.من باز مى‏گويم اگر طلاب انقلابى و مدرسين طرفدار انقلاب هماهنگ كار نكنند، هر دو شكننده‏اند</w:t>
      </w:r>
      <w:r w:rsidRPr="00FA0CA1">
        <w:rPr>
          <w:rStyle w:val="FootnoteReference"/>
          <w:rFonts w:cs="B Mitra"/>
          <w:sz w:val="24"/>
          <w:rtl/>
        </w:rPr>
        <w:footnoteReference w:id="49"/>
      </w:r>
      <w:r w:rsidRPr="00FA0CA1">
        <w:rPr>
          <w:rFonts w:cs="B Mitra"/>
          <w:sz w:val="24"/>
          <w:szCs w:val="24"/>
          <w:rtl/>
        </w:rPr>
        <w:t>.</w:t>
      </w:r>
      <w:r w:rsidRPr="00FA0CA1">
        <w:rPr>
          <w:rFonts w:cs="B Mitra" w:hint="cs"/>
          <w:sz w:val="24"/>
          <w:szCs w:val="24"/>
          <w:rtl/>
        </w:rPr>
        <w:t>»و در نامه مشهور خود به منشور روحانیت می فرمایند: «</w:t>
      </w:r>
      <w:r w:rsidRPr="00FA0CA1">
        <w:rPr>
          <w:rFonts w:cs="B Mitra"/>
          <w:sz w:val="24"/>
          <w:szCs w:val="24"/>
          <w:rtl/>
        </w:rPr>
        <w:t>اولين وظيفه شرعى و الهى آن است كه اتحاد و يكپارچگى طلاب و روحانيت انقلابى حفظ شود و گر نه شب تاريك در پيش است و بيم موج و گردابى چنين</w:t>
      </w:r>
      <w:r>
        <w:rPr>
          <w:rFonts w:cs="B Mitra"/>
          <w:sz w:val="24"/>
          <w:szCs w:val="24"/>
          <w:rtl/>
        </w:rPr>
        <w:t>‌ها</w:t>
      </w:r>
      <w:r w:rsidRPr="00FA0CA1">
        <w:rPr>
          <w:rFonts w:cs="B Mitra"/>
          <w:sz w:val="24"/>
          <w:szCs w:val="24"/>
          <w:rtl/>
        </w:rPr>
        <w:t>يل.امروز هيچ دليل شرعى و عقلى وجود ندارد كه اختلاف سليقه‏ها و برداشتها و حتى ضعف مديريتها دليل به هم خوردن الفت و وحدت طلاب و علماى متعهد گردد. ممكن است هر كس در فضاى ذهن و ايده‏هاى خود نسبت به عملكردها و مديريتها و سليقه‏هاى ديگران و مسئولين انتقادى داشته باشد، ولى لحن و تعابير نبايد افكار جامعه و آيندگان را از مسير شناخت دشمنان واقعى و ابرقدرتها كه همه مشكلات و نارساييها از آنان سرچشمه گرفته است، به طرف مسائل فرعى منحرف كند</w:t>
      </w:r>
      <w:r w:rsidRPr="00FA0CA1">
        <w:rPr>
          <w:rFonts w:cs="B Mitra" w:hint="cs"/>
          <w:sz w:val="24"/>
          <w:szCs w:val="24"/>
          <w:rtl/>
        </w:rPr>
        <w:t xml:space="preserve"> ...</w:t>
      </w:r>
      <w:r w:rsidRPr="00FA0CA1">
        <w:rPr>
          <w:rFonts w:cs="B Mitra"/>
          <w:sz w:val="24"/>
          <w:szCs w:val="24"/>
          <w:rtl/>
        </w:rPr>
        <w:t xml:space="preserve"> مسئله ديگر اينكه امروز مقابله و تجزيه روحانيت انقلابى به سود كيست؟ دشمنان از ديرباز براى اختلاف افكنى ميان روحانيون آماده شده‏اند. غفلت از آن، همه چيز را بر باد مى‏دهد. حال اختلاف به هر شكلى باشد، بدبينى‏شديد نسبت به مسئولين بالا باشد يا مرزبندى فقه سنتى و پويا و امثال آن. اگر طلاب و مدرسين حوزه علميه با يكديگر هماهنگ نباشند، نمى‏توان پيش‏بينى نمود كه موفقيت از آن كيست و اگر بر فرض محال حاكميت فكرى از آن روحانى‏نماها و متحجرين گردد روحانيت انقلابى جواب خدا و مردم را چه مى‏دهد</w:t>
      </w:r>
      <w:r w:rsidRPr="00FA0CA1">
        <w:rPr>
          <w:rStyle w:val="FootnoteReference"/>
          <w:rFonts w:cs="B Mitra"/>
          <w:sz w:val="24"/>
          <w:rtl/>
        </w:rPr>
        <w:footnoteReference w:id="50"/>
      </w:r>
      <w:r w:rsidRPr="00FA0CA1">
        <w:rPr>
          <w:rFonts w:cs="B Mitra" w:hint="cs"/>
          <w:sz w:val="24"/>
          <w:szCs w:val="24"/>
          <w:rtl/>
        </w:rPr>
        <w:t xml:space="preserve">». </w:t>
      </w:r>
      <w:r w:rsidRPr="00FA0CA1">
        <w:rPr>
          <w:rFonts w:cs="B Mitra"/>
          <w:sz w:val="24"/>
          <w:szCs w:val="24"/>
          <w:rtl/>
        </w:rPr>
        <w:t>«شما خ</w:t>
      </w:r>
      <w:r w:rsidRPr="00FA0CA1">
        <w:rPr>
          <w:rFonts w:cs="B Mitra" w:hint="cs"/>
          <w:sz w:val="24"/>
          <w:szCs w:val="24"/>
          <w:rtl/>
        </w:rPr>
        <w:t>یال</w:t>
      </w:r>
      <w:r w:rsidRPr="00FA0CA1">
        <w:rPr>
          <w:rFonts w:cs="B Mitra"/>
          <w:sz w:val="24"/>
          <w:szCs w:val="24"/>
          <w:rtl/>
        </w:rPr>
        <w:t xml:space="preserve"> نکن</w:t>
      </w:r>
      <w:r w:rsidRPr="00FA0CA1">
        <w:rPr>
          <w:rFonts w:cs="B Mitra" w:hint="cs"/>
          <w:sz w:val="24"/>
          <w:szCs w:val="24"/>
          <w:rtl/>
        </w:rPr>
        <w:t>ید</w:t>
      </w:r>
      <w:r w:rsidRPr="00FA0CA1">
        <w:rPr>
          <w:rFonts w:cs="B Mitra"/>
          <w:sz w:val="24"/>
          <w:szCs w:val="24"/>
          <w:rtl/>
        </w:rPr>
        <w:t xml:space="preserve"> که حالا</w:t>
      </w:r>
      <w:r w:rsidRPr="00FA0CA1">
        <w:rPr>
          <w:rFonts w:cs="B Mitra" w:hint="cs"/>
          <w:sz w:val="24"/>
          <w:szCs w:val="24"/>
          <w:rtl/>
        </w:rPr>
        <w:t>یی</w:t>
      </w:r>
      <w:r w:rsidRPr="00FA0CA1">
        <w:rPr>
          <w:rFonts w:cs="B Mitra"/>
          <w:sz w:val="24"/>
          <w:szCs w:val="24"/>
          <w:rtl/>
        </w:rPr>
        <w:t xml:space="preserve"> که انقلاب شده پس ما هرکار</w:t>
      </w:r>
      <w:r w:rsidRPr="00FA0CA1">
        <w:rPr>
          <w:rFonts w:cs="B Mitra" w:hint="cs"/>
          <w:sz w:val="24"/>
          <w:szCs w:val="24"/>
          <w:rtl/>
        </w:rPr>
        <w:t>ی</w:t>
      </w:r>
      <w:r w:rsidRPr="00FA0CA1">
        <w:rPr>
          <w:rFonts w:cs="B Mitra"/>
          <w:sz w:val="24"/>
          <w:szCs w:val="24"/>
          <w:rtl/>
        </w:rPr>
        <w:t xml:space="preserve"> دلمان م</w:t>
      </w:r>
      <w:r w:rsidRPr="00FA0CA1">
        <w:rPr>
          <w:rFonts w:cs="B Mitra" w:hint="cs"/>
          <w:sz w:val="24"/>
          <w:szCs w:val="24"/>
          <w:rtl/>
        </w:rPr>
        <w:t>ی‌</w:t>
      </w:r>
      <w:r w:rsidRPr="00FA0CA1">
        <w:rPr>
          <w:rFonts w:cs="B Mitra"/>
          <w:sz w:val="24"/>
          <w:szCs w:val="24"/>
          <w:rtl/>
        </w:rPr>
        <w:t>خواهد بکن</w:t>
      </w:r>
      <w:r w:rsidRPr="00FA0CA1">
        <w:rPr>
          <w:rFonts w:cs="B Mitra" w:hint="cs"/>
          <w:sz w:val="24"/>
          <w:szCs w:val="24"/>
          <w:rtl/>
        </w:rPr>
        <w:t>یم</w:t>
      </w:r>
      <w:r w:rsidRPr="00FA0CA1">
        <w:rPr>
          <w:rFonts w:cs="B Mitra"/>
          <w:sz w:val="24"/>
          <w:szCs w:val="24"/>
          <w:rtl/>
        </w:rPr>
        <w:t>. ضد انقلاب</w:t>
      </w:r>
      <w:r w:rsidRPr="00FA0CA1">
        <w:rPr>
          <w:rFonts w:cs="B Mitra" w:hint="cs"/>
          <w:sz w:val="24"/>
          <w:szCs w:val="24"/>
          <w:rtl/>
        </w:rPr>
        <w:t>ی</w:t>
      </w:r>
      <w:r>
        <w:rPr>
          <w:rFonts w:cs="B Mitra"/>
          <w:sz w:val="24"/>
          <w:szCs w:val="24"/>
          <w:rtl/>
        </w:rPr>
        <w:t>‌ها</w:t>
      </w:r>
      <w:r w:rsidRPr="00FA0CA1">
        <w:rPr>
          <w:rFonts w:cs="B Mitra"/>
          <w:sz w:val="24"/>
          <w:szCs w:val="24"/>
          <w:rtl/>
        </w:rPr>
        <w:t xml:space="preserve"> جزء شماها م</w:t>
      </w:r>
      <w:r w:rsidRPr="00FA0CA1">
        <w:rPr>
          <w:rFonts w:cs="B Mitra" w:hint="cs"/>
          <w:sz w:val="24"/>
          <w:szCs w:val="24"/>
          <w:rtl/>
        </w:rPr>
        <w:t>ی‌</w:t>
      </w:r>
      <w:r w:rsidRPr="00FA0CA1">
        <w:rPr>
          <w:rFonts w:cs="B Mitra"/>
          <w:sz w:val="24"/>
          <w:szCs w:val="24"/>
          <w:rtl/>
        </w:rPr>
        <w:t>شوند، شما هم نم</w:t>
      </w:r>
      <w:r w:rsidRPr="00FA0CA1">
        <w:rPr>
          <w:rFonts w:cs="B Mitra" w:hint="cs"/>
          <w:sz w:val="24"/>
          <w:szCs w:val="24"/>
          <w:rtl/>
        </w:rPr>
        <w:t>ی</w:t>
      </w:r>
      <w:r w:rsidRPr="00FA0CA1">
        <w:rPr>
          <w:rFonts w:cs="B Mitra"/>
          <w:sz w:val="24"/>
          <w:szCs w:val="24"/>
          <w:rtl/>
        </w:rPr>
        <w:t xml:space="preserve"> شناس</w:t>
      </w:r>
      <w:r w:rsidRPr="00FA0CA1">
        <w:rPr>
          <w:rFonts w:cs="B Mitra" w:hint="cs"/>
          <w:sz w:val="24"/>
          <w:szCs w:val="24"/>
          <w:rtl/>
        </w:rPr>
        <w:t>ید</w:t>
      </w:r>
      <w:r w:rsidRPr="00FA0CA1">
        <w:rPr>
          <w:rFonts w:cs="B Mitra"/>
          <w:sz w:val="24"/>
          <w:szCs w:val="24"/>
          <w:rtl/>
        </w:rPr>
        <w:t xml:space="preserve"> آن</w:t>
      </w:r>
      <w:r>
        <w:rPr>
          <w:rFonts w:cs="B Mitra"/>
          <w:sz w:val="24"/>
          <w:szCs w:val="24"/>
          <w:rtl/>
        </w:rPr>
        <w:t>‌ها</w:t>
      </w:r>
      <w:r w:rsidRPr="00FA0CA1">
        <w:rPr>
          <w:rFonts w:cs="B Mitra"/>
          <w:sz w:val="24"/>
          <w:szCs w:val="24"/>
          <w:rtl/>
        </w:rPr>
        <w:t xml:space="preserve"> را، تحر</w:t>
      </w:r>
      <w:r w:rsidRPr="00FA0CA1">
        <w:rPr>
          <w:rFonts w:cs="B Mitra" w:hint="cs"/>
          <w:sz w:val="24"/>
          <w:szCs w:val="24"/>
          <w:rtl/>
        </w:rPr>
        <w:t>یک</w:t>
      </w:r>
      <w:r w:rsidRPr="00FA0CA1">
        <w:rPr>
          <w:rFonts w:cs="B Mitra"/>
          <w:sz w:val="24"/>
          <w:szCs w:val="24"/>
          <w:rtl/>
        </w:rPr>
        <w:t xml:space="preserve"> هم م</w:t>
      </w:r>
      <w:r w:rsidRPr="00FA0CA1">
        <w:rPr>
          <w:rFonts w:cs="B Mitra" w:hint="cs"/>
          <w:sz w:val="24"/>
          <w:szCs w:val="24"/>
          <w:rtl/>
        </w:rPr>
        <w:t>ی</w:t>
      </w:r>
      <w:r w:rsidRPr="00FA0CA1">
        <w:rPr>
          <w:rFonts w:cs="B Mitra"/>
          <w:sz w:val="24"/>
          <w:szCs w:val="24"/>
          <w:rtl/>
        </w:rPr>
        <w:t xml:space="preserve"> کنند، م</w:t>
      </w:r>
      <w:r w:rsidRPr="00FA0CA1">
        <w:rPr>
          <w:rFonts w:cs="B Mitra" w:hint="cs"/>
          <w:sz w:val="24"/>
          <w:szCs w:val="24"/>
          <w:rtl/>
        </w:rPr>
        <w:t>ی‌</w:t>
      </w:r>
      <w:r w:rsidRPr="00FA0CA1">
        <w:rPr>
          <w:rFonts w:cs="B Mitra"/>
          <w:sz w:val="24"/>
          <w:szCs w:val="24"/>
          <w:rtl/>
        </w:rPr>
        <w:t>ر</w:t>
      </w:r>
      <w:r w:rsidRPr="00FA0CA1">
        <w:rPr>
          <w:rFonts w:cs="B Mitra" w:hint="cs"/>
          <w:sz w:val="24"/>
          <w:szCs w:val="24"/>
          <w:rtl/>
        </w:rPr>
        <w:t>یزید</w:t>
      </w:r>
      <w:r w:rsidRPr="00FA0CA1">
        <w:rPr>
          <w:rFonts w:cs="B Mitra"/>
          <w:sz w:val="24"/>
          <w:szCs w:val="24"/>
          <w:rtl/>
        </w:rPr>
        <w:t xml:space="preserve"> م</w:t>
      </w:r>
      <w:r w:rsidRPr="00FA0CA1">
        <w:rPr>
          <w:rFonts w:cs="B Mitra" w:hint="cs"/>
          <w:sz w:val="24"/>
          <w:szCs w:val="24"/>
          <w:rtl/>
        </w:rPr>
        <w:t>ی‌</w:t>
      </w:r>
      <w:r w:rsidRPr="00FA0CA1">
        <w:rPr>
          <w:rFonts w:cs="B Mitra"/>
          <w:sz w:val="24"/>
          <w:szCs w:val="24"/>
          <w:rtl/>
        </w:rPr>
        <w:t>شکن</w:t>
      </w:r>
      <w:r w:rsidRPr="00FA0CA1">
        <w:rPr>
          <w:rFonts w:cs="B Mitra" w:hint="cs"/>
          <w:sz w:val="24"/>
          <w:szCs w:val="24"/>
          <w:rtl/>
        </w:rPr>
        <w:t>ید</w:t>
      </w:r>
      <w:r w:rsidRPr="00FA0CA1">
        <w:rPr>
          <w:rFonts w:cs="B Mitra"/>
          <w:sz w:val="24"/>
          <w:szCs w:val="24"/>
          <w:rtl/>
        </w:rPr>
        <w:t xml:space="preserve"> و </w:t>
      </w:r>
      <w:r w:rsidRPr="00FA0CA1">
        <w:rPr>
          <w:rFonts w:cs="B Mitra" w:hint="cs"/>
          <w:sz w:val="24"/>
          <w:szCs w:val="24"/>
          <w:rtl/>
        </w:rPr>
        <w:t>یک</w:t>
      </w:r>
      <w:r w:rsidRPr="00FA0CA1">
        <w:rPr>
          <w:rFonts w:cs="B Mitra"/>
          <w:sz w:val="24"/>
          <w:szCs w:val="24"/>
          <w:rtl/>
        </w:rPr>
        <w:t xml:space="preserve"> مملکت را ا</w:t>
      </w:r>
      <w:r w:rsidRPr="00FA0CA1">
        <w:rPr>
          <w:rFonts w:cs="B Mitra" w:hint="cs"/>
          <w:sz w:val="24"/>
          <w:szCs w:val="24"/>
          <w:rtl/>
        </w:rPr>
        <w:t>ین</w:t>
      </w:r>
      <w:r w:rsidRPr="00FA0CA1">
        <w:rPr>
          <w:rFonts w:cs="B Mitra"/>
          <w:sz w:val="24"/>
          <w:szCs w:val="24"/>
          <w:rtl/>
        </w:rPr>
        <w:t xml:space="preserve"> طور</w:t>
      </w:r>
      <w:r w:rsidRPr="00FA0CA1">
        <w:rPr>
          <w:rFonts w:cs="B Mitra" w:hint="cs"/>
          <w:sz w:val="24"/>
          <w:szCs w:val="24"/>
          <w:rtl/>
        </w:rPr>
        <w:t>ی</w:t>
      </w:r>
      <w:r w:rsidRPr="00FA0CA1">
        <w:rPr>
          <w:rFonts w:cs="B Mitra"/>
          <w:sz w:val="24"/>
          <w:szCs w:val="24"/>
          <w:rtl/>
        </w:rPr>
        <w:t xml:space="preserve"> نما</w:t>
      </w:r>
      <w:r w:rsidRPr="00FA0CA1">
        <w:rPr>
          <w:rFonts w:cs="B Mitra" w:hint="cs"/>
          <w:sz w:val="24"/>
          <w:szCs w:val="24"/>
          <w:rtl/>
        </w:rPr>
        <w:t>یش</w:t>
      </w:r>
      <w:r w:rsidRPr="00FA0CA1">
        <w:rPr>
          <w:rFonts w:cs="B Mitra"/>
          <w:sz w:val="24"/>
          <w:szCs w:val="24"/>
          <w:rtl/>
        </w:rPr>
        <w:t xml:space="preserve"> م</w:t>
      </w:r>
      <w:r w:rsidRPr="00FA0CA1">
        <w:rPr>
          <w:rFonts w:cs="B Mitra" w:hint="cs"/>
          <w:sz w:val="24"/>
          <w:szCs w:val="24"/>
          <w:rtl/>
        </w:rPr>
        <w:t>ی‌</w:t>
      </w:r>
      <w:r w:rsidRPr="00FA0CA1">
        <w:rPr>
          <w:rFonts w:cs="B Mitra"/>
          <w:sz w:val="24"/>
          <w:szCs w:val="24"/>
          <w:rtl/>
        </w:rPr>
        <w:t>ده</w:t>
      </w:r>
      <w:r w:rsidRPr="00FA0CA1">
        <w:rPr>
          <w:rFonts w:cs="B Mitra" w:hint="cs"/>
          <w:sz w:val="24"/>
          <w:szCs w:val="24"/>
          <w:rtl/>
        </w:rPr>
        <w:t>ید</w:t>
      </w:r>
      <w:r w:rsidRPr="00FA0CA1">
        <w:rPr>
          <w:rFonts w:cs="B Mitra"/>
          <w:sz w:val="24"/>
          <w:szCs w:val="24"/>
          <w:rtl/>
        </w:rPr>
        <w:t xml:space="preserve"> که ا</w:t>
      </w:r>
      <w:r w:rsidRPr="00FA0CA1">
        <w:rPr>
          <w:rFonts w:cs="B Mitra" w:hint="cs"/>
          <w:sz w:val="24"/>
          <w:szCs w:val="24"/>
          <w:rtl/>
        </w:rPr>
        <w:t>ین</w:t>
      </w:r>
      <w:r w:rsidRPr="00FA0CA1">
        <w:rPr>
          <w:rFonts w:cs="B Mitra"/>
          <w:sz w:val="24"/>
          <w:szCs w:val="24"/>
          <w:rtl/>
        </w:rPr>
        <w:t xml:space="preserve"> جا هرج</w:t>
      </w:r>
      <w:r w:rsidRPr="00FA0CA1">
        <w:rPr>
          <w:rFonts w:cs="B Mitra" w:hint="cs"/>
          <w:sz w:val="24"/>
          <w:szCs w:val="24"/>
          <w:rtl/>
        </w:rPr>
        <w:t>‌</w:t>
      </w:r>
      <w:r w:rsidRPr="00FA0CA1">
        <w:rPr>
          <w:rFonts w:cs="B Mitra"/>
          <w:sz w:val="24"/>
          <w:szCs w:val="24"/>
          <w:rtl/>
        </w:rPr>
        <w:t xml:space="preserve">ومرج است، </w:t>
      </w:r>
      <w:r w:rsidRPr="00FA0CA1">
        <w:rPr>
          <w:rFonts w:cs="B Mitra" w:hint="cs"/>
          <w:sz w:val="24"/>
          <w:szCs w:val="24"/>
          <w:rtl/>
        </w:rPr>
        <w:t>یک</w:t>
      </w:r>
      <w:r w:rsidRPr="00FA0CA1">
        <w:rPr>
          <w:rFonts w:cs="B Mitra"/>
          <w:sz w:val="24"/>
          <w:szCs w:val="24"/>
          <w:rtl/>
        </w:rPr>
        <w:t xml:space="preserve"> مملکت هرج</w:t>
      </w:r>
      <w:r w:rsidRPr="00FA0CA1">
        <w:rPr>
          <w:rFonts w:cs="B Mitra" w:hint="cs"/>
          <w:sz w:val="24"/>
          <w:szCs w:val="24"/>
          <w:rtl/>
        </w:rPr>
        <w:t>‌</w:t>
      </w:r>
      <w:r w:rsidRPr="00FA0CA1">
        <w:rPr>
          <w:rFonts w:cs="B Mitra"/>
          <w:sz w:val="24"/>
          <w:szCs w:val="24"/>
          <w:rtl/>
        </w:rPr>
        <w:t>ومرج</w:t>
      </w:r>
      <w:r w:rsidRPr="00FA0CA1">
        <w:rPr>
          <w:rFonts w:cs="B Mitra" w:hint="cs"/>
          <w:sz w:val="24"/>
          <w:szCs w:val="24"/>
          <w:rtl/>
        </w:rPr>
        <w:t>ی</w:t>
      </w:r>
      <w:r w:rsidRPr="00FA0CA1">
        <w:rPr>
          <w:rFonts w:cs="B Mitra"/>
          <w:sz w:val="24"/>
          <w:szCs w:val="24"/>
          <w:rtl/>
        </w:rPr>
        <w:t xml:space="preserve"> ا</w:t>
      </w:r>
      <w:r w:rsidRPr="00FA0CA1">
        <w:rPr>
          <w:rFonts w:cs="B Mitra" w:hint="cs"/>
          <w:sz w:val="24"/>
          <w:szCs w:val="24"/>
          <w:rtl/>
        </w:rPr>
        <w:t>ست</w:t>
      </w:r>
      <w:r w:rsidRPr="00FA0CA1">
        <w:rPr>
          <w:rFonts w:cs="B Mitra"/>
          <w:sz w:val="24"/>
          <w:szCs w:val="24"/>
          <w:rtl/>
        </w:rPr>
        <w:t>... آداب اسلام</w:t>
      </w:r>
      <w:r w:rsidRPr="00FA0CA1">
        <w:rPr>
          <w:rFonts w:cs="B Mitra" w:hint="cs"/>
          <w:sz w:val="24"/>
          <w:szCs w:val="24"/>
          <w:rtl/>
        </w:rPr>
        <w:t>ی</w:t>
      </w:r>
      <w:r w:rsidRPr="00FA0CA1">
        <w:rPr>
          <w:rFonts w:cs="B Mitra"/>
          <w:sz w:val="24"/>
          <w:szCs w:val="24"/>
          <w:rtl/>
        </w:rPr>
        <w:t xml:space="preserve"> ا</w:t>
      </w:r>
      <w:r w:rsidRPr="00FA0CA1">
        <w:rPr>
          <w:rFonts w:cs="B Mitra" w:hint="cs"/>
          <w:sz w:val="24"/>
          <w:szCs w:val="24"/>
          <w:rtl/>
        </w:rPr>
        <w:t>ین</w:t>
      </w:r>
      <w:r w:rsidRPr="00FA0CA1">
        <w:rPr>
          <w:rFonts w:cs="B Mitra"/>
          <w:sz w:val="24"/>
          <w:szCs w:val="24"/>
          <w:rtl/>
        </w:rPr>
        <w:t xml:space="preserve"> است</w:t>
      </w:r>
      <w:r w:rsidRPr="00FA0CA1">
        <w:rPr>
          <w:rFonts w:cs="B Mitra" w:hint="cs"/>
          <w:sz w:val="24"/>
          <w:szCs w:val="24"/>
          <w:rtl/>
        </w:rPr>
        <w:t>‌</w:t>
      </w:r>
      <w:r w:rsidRPr="00FA0CA1">
        <w:rPr>
          <w:rFonts w:cs="B Mitra"/>
          <w:sz w:val="24"/>
          <w:szCs w:val="24"/>
          <w:rtl/>
        </w:rPr>
        <w:t>که هر کس</w:t>
      </w:r>
      <w:r w:rsidRPr="00FA0CA1">
        <w:rPr>
          <w:rFonts w:cs="B Mitra" w:hint="cs"/>
          <w:sz w:val="24"/>
          <w:szCs w:val="24"/>
          <w:rtl/>
        </w:rPr>
        <w:t>ی</w:t>
      </w:r>
      <w:r w:rsidRPr="00FA0CA1">
        <w:rPr>
          <w:rFonts w:cs="B Mitra"/>
          <w:sz w:val="24"/>
          <w:szCs w:val="24"/>
          <w:rtl/>
        </w:rPr>
        <w:t xml:space="preserve"> موظف بداند خودش را به ا</w:t>
      </w:r>
      <w:r w:rsidRPr="00FA0CA1">
        <w:rPr>
          <w:rFonts w:cs="B Mitra" w:hint="cs"/>
          <w:sz w:val="24"/>
          <w:szCs w:val="24"/>
          <w:rtl/>
        </w:rPr>
        <w:t>ین‌</w:t>
      </w:r>
      <w:r w:rsidRPr="00FA0CA1">
        <w:rPr>
          <w:rFonts w:cs="B Mitra"/>
          <w:sz w:val="24"/>
          <w:szCs w:val="24"/>
          <w:rtl/>
        </w:rPr>
        <w:t>که حفظ حدود و ثغور را بکند، نه ا</w:t>
      </w:r>
      <w:r w:rsidRPr="00FA0CA1">
        <w:rPr>
          <w:rFonts w:cs="B Mitra" w:hint="cs"/>
          <w:sz w:val="24"/>
          <w:szCs w:val="24"/>
          <w:rtl/>
        </w:rPr>
        <w:t>ین</w:t>
      </w:r>
      <w:r w:rsidRPr="00FA0CA1">
        <w:rPr>
          <w:rFonts w:cs="B Mitra"/>
          <w:sz w:val="24"/>
          <w:szCs w:val="24"/>
          <w:rtl/>
        </w:rPr>
        <w:t xml:space="preserve"> که هرکس هرکار</w:t>
      </w:r>
      <w:r w:rsidRPr="00FA0CA1">
        <w:rPr>
          <w:rFonts w:cs="B Mitra" w:hint="cs"/>
          <w:sz w:val="24"/>
          <w:szCs w:val="24"/>
          <w:rtl/>
        </w:rPr>
        <w:t>ی</w:t>
      </w:r>
      <w:r w:rsidRPr="00FA0CA1">
        <w:rPr>
          <w:rFonts w:cs="B Mitra"/>
          <w:sz w:val="24"/>
          <w:szCs w:val="24"/>
          <w:rtl/>
        </w:rPr>
        <w:t xml:space="preserve"> دلش م</w:t>
      </w:r>
      <w:r w:rsidRPr="00FA0CA1">
        <w:rPr>
          <w:rFonts w:cs="B Mitra" w:hint="cs"/>
          <w:sz w:val="24"/>
          <w:szCs w:val="24"/>
          <w:rtl/>
        </w:rPr>
        <w:t>ی‌</w:t>
      </w:r>
      <w:r w:rsidRPr="00FA0CA1">
        <w:rPr>
          <w:rFonts w:cs="B Mitra"/>
          <w:sz w:val="24"/>
          <w:szCs w:val="24"/>
          <w:rtl/>
        </w:rPr>
        <w:t>خواهد هر کار</w:t>
      </w:r>
      <w:r w:rsidRPr="00FA0CA1">
        <w:rPr>
          <w:rFonts w:cs="B Mitra" w:hint="cs"/>
          <w:sz w:val="24"/>
          <w:szCs w:val="24"/>
          <w:rtl/>
        </w:rPr>
        <w:t>ی</w:t>
      </w:r>
      <w:r w:rsidRPr="00FA0CA1">
        <w:rPr>
          <w:rFonts w:cs="B Mitra"/>
          <w:sz w:val="24"/>
          <w:szCs w:val="24"/>
          <w:rtl/>
        </w:rPr>
        <w:t xml:space="preserve"> بکند، از او بپرسند چرا، م</w:t>
      </w:r>
      <w:r w:rsidRPr="00FA0CA1">
        <w:rPr>
          <w:rFonts w:cs="B Mitra" w:hint="cs"/>
          <w:sz w:val="24"/>
          <w:szCs w:val="24"/>
          <w:rtl/>
        </w:rPr>
        <w:t>ی</w:t>
      </w:r>
      <w:r w:rsidRPr="00FA0CA1">
        <w:rPr>
          <w:rFonts w:cs="B Mitra"/>
          <w:sz w:val="24"/>
          <w:szCs w:val="24"/>
          <w:rtl/>
        </w:rPr>
        <w:t xml:space="preserve"> گو</w:t>
      </w:r>
      <w:r w:rsidRPr="00FA0CA1">
        <w:rPr>
          <w:rFonts w:cs="B Mitra" w:hint="cs"/>
          <w:sz w:val="24"/>
          <w:szCs w:val="24"/>
          <w:rtl/>
        </w:rPr>
        <w:t>ید</w:t>
      </w:r>
      <w:r w:rsidRPr="00FA0CA1">
        <w:rPr>
          <w:rFonts w:cs="B Mitra"/>
          <w:sz w:val="24"/>
          <w:szCs w:val="24"/>
          <w:rtl/>
        </w:rPr>
        <w:t xml:space="preserve"> انقلاب است.</w:t>
      </w:r>
      <w:r w:rsidRPr="00FA0CA1">
        <w:rPr>
          <w:rFonts w:cs="B Mitra" w:hint="cs"/>
          <w:sz w:val="24"/>
          <w:szCs w:val="24"/>
          <w:rtl/>
        </w:rPr>
        <w:t xml:space="preserve">.. </w:t>
      </w:r>
      <w:r w:rsidRPr="00FA0CA1">
        <w:rPr>
          <w:rFonts w:cs="B Mitra"/>
          <w:sz w:val="24"/>
          <w:szCs w:val="24"/>
          <w:rtl/>
        </w:rPr>
        <w:t>ا</w:t>
      </w:r>
      <w:r w:rsidRPr="00FA0CA1">
        <w:rPr>
          <w:rFonts w:cs="B Mitra" w:hint="cs"/>
          <w:sz w:val="24"/>
          <w:szCs w:val="24"/>
          <w:rtl/>
        </w:rPr>
        <w:t>ین</w:t>
      </w:r>
      <w:r w:rsidRPr="00FA0CA1">
        <w:rPr>
          <w:rFonts w:cs="B Mitra"/>
          <w:sz w:val="24"/>
          <w:szCs w:val="24"/>
          <w:rtl/>
        </w:rPr>
        <w:t xml:space="preserve"> غلط است با</w:t>
      </w:r>
      <w:r w:rsidRPr="00FA0CA1">
        <w:rPr>
          <w:rFonts w:cs="B Mitra" w:hint="cs"/>
          <w:sz w:val="24"/>
          <w:szCs w:val="24"/>
          <w:rtl/>
        </w:rPr>
        <w:t>ید</w:t>
      </w:r>
      <w:r w:rsidRPr="00FA0CA1">
        <w:rPr>
          <w:rFonts w:cs="B Mitra"/>
          <w:sz w:val="24"/>
          <w:szCs w:val="24"/>
          <w:rtl/>
        </w:rPr>
        <w:t xml:space="preserve"> مواز</w:t>
      </w:r>
      <w:r w:rsidRPr="00FA0CA1">
        <w:rPr>
          <w:rFonts w:cs="B Mitra" w:hint="cs"/>
          <w:sz w:val="24"/>
          <w:szCs w:val="24"/>
          <w:rtl/>
        </w:rPr>
        <w:t>ین</w:t>
      </w:r>
      <w:r w:rsidRPr="00FA0CA1">
        <w:rPr>
          <w:rFonts w:cs="B Mitra"/>
          <w:sz w:val="24"/>
          <w:szCs w:val="24"/>
          <w:rtl/>
        </w:rPr>
        <w:t xml:space="preserve"> داشته باشد</w:t>
      </w:r>
      <w:r w:rsidRPr="00FA0CA1">
        <w:rPr>
          <w:rStyle w:val="FootnoteReference"/>
          <w:rFonts w:cs="B Mitra"/>
          <w:sz w:val="24"/>
          <w:rtl/>
        </w:rPr>
        <w:footnoteReference w:id="51"/>
      </w:r>
      <w:r w:rsidRPr="00FA0CA1">
        <w:rPr>
          <w:rFonts w:cs="B Mitra"/>
          <w:sz w:val="24"/>
          <w:szCs w:val="24"/>
          <w:rtl/>
        </w:rPr>
        <w:t>.»</w:t>
      </w:r>
    </w:p>
    <w:p w:rsidR="00B15F41" w:rsidRPr="003C30A3" w:rsidRDefault="00B15F41" w:rsidP="00B15F41">
      <w:pPr>
        <w:pStyle w:val="Heading1"/>
        <w:spacing w:before="0"/>
        <w:jc w:val="both"/>
        <w:rPr>
          <w:rFonts w:cs="B Mitra"/>
          <w:sz w:val="10"/>
          <w:szCs w:val="10"/>
          <w:rtl/>
        </w:rPr>
      </w:pPr>
    </w:p>
    <w:p w:rsidR="00B15F41" w:rsidRPr="009F1F08" w:rsidRDefault="00B15F41" w:rsidP="00B15F41">
      <w:pPr>
        <w:pStyle w:val="Heading1"/>
        <w:spacing w:before="0"/>
        <w:jc w:val="both"/>
        <w:rPr>
          <w:rFonts w:cs="B Mitra"/>
          <w:b/>
          <w:bCs/>
          <w:sz w:val="24"/>
          <w:szCs w:val="24"/>
          <w:shd w:val="clear" w:color="auto" w:fill="FFFFFF"/>
          <w:rtl/>
        </w:rPr>
      </w:pPr>
      <w:r w:rsidRPr="009F1F08">
        <w:rPr>
          <w:rFonts w:cs="B Mitra" w:hint="cs"/>
          <w:b/>
          <w:bCs/>
          <w:sz w:val="24"/>
          <w:szCs w:val="24"/>
          <w:rtl/>
        </w:rPr>
        <w:t xml:space="preserve">4/2. </w:t>
      </w:r>
      <w:r w:rsidRPr="009F1F08">
        <w:rPr>
          <w:rFonts w:cs="B Mitra"/>
          <w:b/>
          <w:bCs/>
          <w:sz w:val="24"/>
          <w:szCs w:val="24"/>
          <w:rtl/>
        </w:rPr>
        <w:t>تب</w:t>
      </w:r>
      <w:r w:rsidRPr="009F1F08">
        <w:rPr>
          <w:rFonts w:cs="B Mitra" w:hint="cs"/>
          <w:b/>
          <w:bCs/>
          <w:sz w:val="24"/>
          <w:szCs w:val="24"/>
          <w:rtl/>
        </w:rPr>
        <w:t>یین‌گری مبانی</w:t>
      </w:r>
      <w:r w:rsidRPr="009F1F08">
        <w:rPr>
          <w:rFonts w:cs="B Mitra"/>
          <w:b/>
          <w:bCs/>
          <w:sz w:val="24"/>
          <w:szCs w:val="24"/>
          <w:rtl/>
        </w:rPr>
        <w:t xml:space="preserve"> انقلاب و مقابله با دستگاه تبل</w:t>
      </w:r>
      <w:r w:rsidRPr="009F1F08">
        <w:rPr>
          <w:rFonts w:cs="B Mitra" w:hint="cs"/>
          <w:b/>
          <w:bCs/>
          <w:sz w:val="24"/>
          <w:szCs w:val="24"/>
          <w:rtl/>
        </w:rPr>
        <w:t>یغاتی</w:t>
      </w:r>
      <w:r w:rsidRPr="009F1F08">
        <w:rPr>
          <w:rFonts w:cs="B Mitra"/>
          <w:b/>
          <w:bCs/>
          <w:sz w:val="24"/>
          <w:szCs w:val="24"/>
          <w:rtl/>
        </w:rPr>
        <w:t xml:space="preserve"> دشمن</w:t>
      </w:r>
    </w:p>
    <w:p w:rsidR="00B15F41" w:rsidRPr="00FA0CA1" w:rsidRDefault="00B15F41" w:rsidP="00B15F41">
      <w:pPr>
        <w:bidi/>
        <w:spacing w:after="0" w:line="240" w:lineRule="auto"/>
        <w:jc w:val="both"/>
        <w:rPr>
          <w:rFonts w:cs="B Mitra"/>
          <w:sz w:val="24"/>
          <w:szCs w:val="24"/>
          <w:rtl/>
        </w:rPr>
      </w:pPr>
      <w:r w:rsidRPr="00FA0CA1">
        <w:rPr>
          <w:rFonts w:ascii="Nassim" w:hAnsi="Nassim" w:cs="B Mitra"/>
          <w:sz w:val="24"/>
          <w:szCs w:val="24"/>
          <w:shd w:val="clear" w:color="auto" w:fill="FFFFFF"/>
          <w:rtl/>
        </w:rPr>
        <w:t xml:space="preserve">انقلابی‌گری یعنی </w:t>
      </w:r>
      <w:r w:rsidRPr="00FA0CA1">
        <w:rPr>
          <w:rFonts w:ascii="Nassim" w:hAnsi="Nassim" w:cs="B Mitra" w:hint="cs"/>
          <w:sz w:val="24"/>
          <w:szCs w:val="24"/>
          <w:shd w:val="clear" w:color="auto" w:fill="FFFFFF"/>
          <w:rtl/>
        </w:rPr>
        <w:t xml:space="preserve">درست شناختن، </w:t>
      </w:r>
      <w:r w:rsidRPr="00FA0CA1">
        <w:rPr>
          <w:rFonts w:ascii="Nassim" w:hAnsi="Nassim" w:cs="B Mitra"/>
          <w:sz w:val="24"/>
          <w:szCs w:val="24"/>
          <w:shd w:val="clear" w:color="auto" w:fill="FFFFFF"/>
          <w:rtl/>
        </w:rPr>
        <w:t>درست حرف زدن و سپس عمل صحیح. تا آگاهی انقلابی و الهی نشر داده نشود، از هیچ رسالت انقلابی و الهی نمی‌توان پاسداری کرد</w:t>
      </w:r>
      <w:r w:rsidRPr="00FA0CA1">
        <w:rPr>
          <w:rFonts w:ascii="Cambria" w:hAnsi="Cambria" w:cs="B Mitra" w:hint="cs"/>
          <w:sz w:val="24"/>
          <w:szCs w:val="24"/>
          <w:shd w:val="clear" w:color="auto" w:fill="FFFFFF"/>
          <w:rtl/>
        </w:rPr>
        <w:t>. روحانیت به عنوان مبلغان اصلی این فکر اصیل، باید حامل و مبلّغ و مروج آن بوده، جز از خداوند متعال هراسی نداشته باشند: «</w:t>
      </w:r>
      <w:r w:rsidRPr="00FA0CA1">
        <w:rPr>
          <w:rFonts w:ascii="Cambria" w:hAnsi="Cambria" w:cs="B Mitra"/>
          <w:sz w:val="24"/>
          <w:szCs w:val="24"/>
          <w:shd w:val="clear" w:color="auto" w:fill="FFFFFF"/>
          <w:rtl/>
        </w:rPr>
        <w:t>يَخْشَوْنَهُ وَ لا يَخْشَوْنَ أَحَداً إِلاَّ اللَّهَ وَ کَفي بِاللَّهِ حَسيباً</w:t>
      </w:r>
      <w:r w:rsidRPr="00FA0CA1">
        <w:rPr>
          <w:rStyle w:val="FootnoteReference"/>
          <w:rFonts w:ascii="Cambria" w:hAnsi="Cambria" w:cs="B Mitra"/>
          <w:sz w:val="24"/>
          <w:shd w:val="clear" w:color="auto" w:fill="FFFFFF"/>
          <w:rtl/>
        </w:rPr>
        <w:footnoteReference w:id="52"/>
      </w:r>
      <w:r w:rsidRPr="00FA0CA1">
        <w:rPr>
          <w:rFonts w:ascii="Cambria" w:hAnsi="Cambria" w:cs="B Mitra" w:hint="cs"/>
          <w:sz w:val="24"/>
          <w:szCs w:val="24"/>
          <w:shd w:val="clear" w:color="auto" w:fill="FFFFFF"/>
          <w:rtl/>
        </w:rPr>
        <w:t xml:space="preserve">» و با اعتماد و توکل به او، در مقابل وسعت دستگاه تبلیغاتی دشمن پاپَس نکشند؛ </w:t>
      </w:r>
      <w:r w:rsidRPr="00FA0CA1">
        <w:rPr>
          <w:rFonts w:cs="B Mitra" w:hint="cs"/>
          <w:sz w:val="24"/>
          <w:szCs w:val="24"/>
          <w:rtl/>
        </w:rPr>
        <w:t>«ارشاد</w:t>
      </w:r>
      <w:r w:rsidRPr="00FA0CA1">
        <w:rPr>
          <w:rFonts w:cs="B Mitra"/>
          <w:sz w:val="24"/>
          <w:szCs w:val="24"/>
          <w:rtl/>
        </w:rPr>
        <w:t xml:space="preserve"> كنيد مردم را، مردم را دلگرم كنيد به انقلاب. الآن از همه جا دارند آيه يأس مى‏خوانند كه خير، ايران ورشكسته شده، ايران نمى‏تواند ديگر اداره كند، ايران چطور شده. اين حرفهايى كه خوب دشمنان دارند مى‏زنند، شما آقايان بايد جبران كنيد اين تبليغات را. آنها الب</w:t>
      </w:r>
      <w:r w:rsidRPr="00FA0CA1">
        <w:rPr>
          <w:rFonts w:cs="B Mitra" w:hint="cs"/>
          <w:sz w:val="24"/>
          <w:szCs w:val="24"/>
          <w:rtl/>
        </w:rPr>
        <w:t>ته</w:t>
      </w:r>
      <w:r w:rsidRPr="00FA0CA1">
        <w:rPr>
          <w:rFonts w:cs="B Mitra"/>
          <w:sz w:val="24"/>
          <w:szCs w:val="24"/>
          <w:rtl/>
        </w:rPr>
        <w:t xml:space="preserve"> </w:t>
      </w:r>
      <w:r w:rsidRPr="00FA0CA1">
        <w:rPr>
          <w:rFonts w:cs="B Mitra"/>
          <w:sz w:val="24"/>
          <w:szCs w:val="24"/>
          <w:rtl/>
        </w:rPr>
        <w:lastRenderedPageBreak/>
        <w:t>در سطح دنيا دارند تبليغ مى‏كنند و ما دستمان از آن تبليغات وسيع كوتاه است. اسباب آن تبليغات وسيع را نداريم، لكن حتى الامكان بايد تبليغ كنيم و در نمازهاى جمعه، در جماعات، در اينها مردم را مطمئن كنيم به اينكه جمهورى اسلامى خير است براى شما، اسلام خير است ب</w:t>
      </w:r>
      <w:r w:rsidRPr="00FA0CA1">
        <w:rPr>
          <w:rFonts w:cs="B Mitra" w:hint="cs"/>
          <w:sz w:val="24"/>
          <w:szCs w:val="24"/>
          <w:rtl/>
        </w:rPr>
        <w:t>راى</w:t>
      </w:r>
      <w:r w:rsidRPr="00FA0CA1">
        <w:rPr>
          <w:rFonts w:cs="B Mitra"/>
          <w:sz w:val="24"/>
          <w:szCs w:val="24"/>
          <w:rtl/>
        </w:rPr>
        <w:t xml:space="preserve"> شما و مطمئن بكنيد به اينكه نمى‏خواهد دولتى كه الآن در جمهورى اسلامى هست يا كسانى كه در بالا هستند و قضاوت دارند، اينها نمى‏خواهند بر خلاف اسلام عمل كنند</w:t>
      </w:r>
      <w:r w:rsidRPr="00FA0CA1">
        <w:rPr>
          <w:rFonts w:cs="B Mitra" w:hint="cs"/>
          <w:sz w:val="24"/>
          <w:szCs w:val="24"/>
          <w:rtl/>
        </w:rPr>
        <w:t>.»</w:t>
      </w:r>
      <w:r w:rsidRPr="00FA0CA1">
        <w:rPr>
          <w:rStyle w:val="FootnoteReference"/>
          <w:rFonts w:cs="B Mitra"/>
          <w:sz w:val="24"/>
          <w:rtl/>
        </w:rPr>
        <w:footnoteReference w:id="53"/>
      </w:r>
    </w:p>
    <w:p w:rsidR="00B15F41" w:rsidRPr="00FA0CA1" w:rsidRDefault="00B15F41" w:rsidP="00B15F41">
      <w:pPr>
        <w:bidi/>
        <w:spacing w:after="0" w:line="240" w:lineRule="auto"/>
        <w:jc w:val="both"/>
        <w:rPr>
          <w:rFonts w:ascii="Times New Roman" w:eastAsia="Times New Roman" w:hAnsi="Times New Roman" w:cs="B Mitra"/>
          <w:sz w:val="24"/>
          <w:szCs w:val="24"/>
          <w:rtl/>
        </w:rPr>
      </w:pPr>
      <w:r w:rsidRPr="00FA0CA1">
        <w:rPr>
          <w:rFonts w:cs="B Mitra" w:hint="cs"/>
          <w:sz w:val="24"/>
          <w:szCs w:val="24"/>
          <w:rtl/>
        </w:rPr>
        <w:t>کارکرد روحانیت اسلام در بیدارسازی مردم مسلمان، چیزی است که دشمنان اسلام بدان متوجه بوده و سعی در برعکس نشان دادن آن دارند؛ لذا دائما در فضاسازی برضد روحانیت انقلابی و دشمن‌شناس همت کرده، سعی دارند ایشان را اسباب خواب کردن توده</w:t>
      </w:r>
      <w:r>
        <w:rPr>
          <w:rFonts w:cs="B Mitra" w:hint="cs"/>
          <w:sz w:val="24"/>
          <w:szCs w:val="24"/>
          <w:rtl/>
        </w:rPr>
        <w:t>‌ها</w:t>
      </w:r>
      <w:r w:rsidRPr="00FA0CA1">
        <w:rPr>
          <w:rFonts w:cs="B Mitra" w:hint="cs"/>
          <w:sz w:val="24"/>
          <w:szCs w:val="24"/>
          <w:rtl/>
        </w:rPr>
        <w:t>ی مردم و نیز دین را افیون توده‌ها معرفی کنند. «[شرق و غرب و ایادی داخلی آنان]</w:t>
      </w:r>
      <w:r w:rsidRPr="00FA0CA1">
        <w:rPr>
          <w:rFonts w:ascii="Traditional Arabic" w:eastAsia="Times New Roman" w:hAnsi="Traditional Arabic" w:cs="B Mitra" w:hint="cs"/>
          <w:sz w:val="24"/>
          <w:szCs w:val="24"/>
          <w:rtl/>
        </w:rPr>
        <w:t>مى‏خواهند شما را خواب كنند؛ روحانيت‏ نمى‏خواهد شما را خواب كند. اينها از روحانيت مى‏ترسند، براى اينكه روحانيت مى‏خواهد اينها را بيدار كند. اينها از بيدارى، از آدم بيدار مى‏ترسند. از آدم خواب چه ترسى دارند؟ اگر [روحانیت] اينها را خواب مى‏كردند، [دشمنان] روحانيت را به عرش اعلى‏ مى‏بردند. اگر اينها اهل اين بودند كه مردم را خواب مى‏كردند، رضا شاه، روحانيت را ترويج مى‏كرد</w:t>
      </w:r>
      <w:r w:rsidRPr="00FA0CA1">
        <w:rPr>
          <w:rStyle w:val="FootnoteReference"/>
          <w:rFonts w:ascii="Times New Roman" w:hAnsi="Times New Roman" w:cs="B Mitra"/>
          <w:sz w:val="24"/>
          <w:rtl/>
        </w:rPr>
        <w:footnoteReference w:id="54"/>
      </w:r>
      <w:r w:rsidRPr="00FA0CA1">
        <w:rPr>
          <w:rFonts w:ascii="Traditional Arabic" w:eastAsia="Times New Roman" w:hAnsi="Traditional Arabic" w:cs="B Mitra" w:hint="cs"/>
          <w:sz w:val="24"/>
          <w:szCs w:val="24"/>
          <w:rtl/>
        </w:rPr>
        <w:t xml:space="preserve">» </w:t>
      </w:r>
      <w:r w:rsidRPr="00FA0CA1">
        <w:rPr>
          <w:rFonts w:cs="B Mitra" w:hint="cs"/>
          <w:sz w:val="24"/>
          <w:szCs w:val="24"/>
          <w:rtl/>
        </w:rPr>
        <w:t>همه اینها در حالی است که حوزه و روحانیون انقلابی همیشه در صحنه‌ها و صفوف مقدّم کارزار حاضر بوده و «</w:t>
      </w:r>
      <w:r w:rsidRPr="00FA0CA1">
        <w:rPr>
          <w:rFonts w:cs="B Mitra"/>
          <w:sz w:val="24"/>
          <w:szCs w:val="24"/>
          <w:rtl/>
        </w:rPr>
        <w:t>بیشترین شهید به لحاظ صنفی در جنگ از صنف روحانیت</w:t>
      </w:r>
      <w:r w:rsidRPr="00FA0CA1">
        <w:rPr>
          <w:rFonts w:cs="B Mitra" w:hint="cs"/>
          <w:sz w:val="24"/>
          <w:szCs w:val="24"/>
          <w:rtl/>
        </w:rPr>
        <w:t xml:space="preserve"> است؛ اما</w:t>
      </w:r>
      <w:r w:rsidRPr="00FA0CA1">
        <w:rPr>
          <w:rFonts w:cs="B Mitra"/>
          <w:sz w:val="24"/>
          <w:szCs w:val="24"/>
          <w:rtl/>
        </w:rPr>
        <w:t>دشمنان القا می‌کنند که نظام جمهوری اسلامی به دلیل مفاسد موجود در بین مسئولان، از ریشه مشکل دا</w:t>
      </w:r>
      <w:r w:rsidRPr="00FA0CA1">
        <w:rPr>
          <w:rFonts w:cs="B Mitra" w:hint="cs"/>
          <w:sz w:val="24"/>
          <w:szCs w:val="24"/>
          <w:rtl/>
        </w:rPr>
        <w:t>رد</w:t>
      </w:r>
      <w:r w:rsidRPr="00FA0CA1">
        <w:rPr>
          <w:rStyle w:val="FootnoteReference"/>
          <w:rFonts w:cs="B Mitra"/>
          <w:sz w:val="24"/>
          <w:rtl/>
        </w:rPr>
        <w:footnoteReference w:id="55"/>
      </w:r>
      <w:r w:rsidRPr="00FA0CA1">
        <w:rPr>
          <w:rFonts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روشنگری در مورد طرح‌های خائنانه دشمنان و رساندن رسالات الهی به مردم و حرکت دادن آنان در این مسیر، از مهم</w:t>
      </w:r>
      <w:r w:rsidRPr="00FA0CA1">
        <w:rPr>
          <w:rFonts w:cs="B Mitra" w:hint="cs"/>
          <w:sz w:val="24"/>
          <w:szCs w:val="24"/>
          <w:rtl/>
          <w:cs/>
        </w:rPr>
        <w:t xml:space="preserve">‎ترین وظایفی </w:t>
      </w:r>
      <w:r w:rsidRPr="00FA0CA1">
        <w:rPr>
          <w:rFonts w:cs="B Mitra" w:hint="cs"/>
          <w:sz w:val="24"/>
          <w:szCs w:val="24"/>
          <w:rtl/>
        </w:rPr>
        <w:t>است که روحانیت اصیل و انقلابی متعهد به آن هستند؛ «</w:t>
      </w:r>
      <w:r w:rsidRPr="00FA0CA1">
        <w:rPr>
          <w:rFonts w:cs="B Mitra"/>
          <w:sz w:val="24"/>
          <w:szCs w:val="24"/>
          <w:rtl/>
        </w:rPr>
        <w:t>مگر نه اين است كه خداوند از علما پيمان گرفته است كه در برابر ستم ستمكاران و ظلم جنايت‏پيشگان ساكت و آرام نمانند؟ مگر نه اين است كه علما حجت پيامبران و معصومين بر زمين هستند؟ پس بايد علما و روشنفكران و محققان به داد اسلام برسند و اسلام را از غربتى كه دامنگيرش شده است نجات دهند و بيش از اين ذلت و حقارت را تحمل نكنند و بت سيادت تحميلى‏جهانخواران را بشكنند و با بصيرت و سياست چهره منور و پر اقتدار خود را آشكار سازند</w:t>
      </w:r>
      <w:r w:rsidRPr="00FA0CA1">
        <w:rPr>
          <w:rStyle w:val="FootnoteReference"/>
          <w:rFonts w:cs="B Mitra"/>
          <w:sz w:val="24"/>
          <w:rtl/>
        </w:rPr>
        <w:footnoteReference w:id="56"/>
      </w:r>
      <w:r w:rsidRPr="00FA0CA1">
        <w:rPr>
          <w:rFonts w:cs="B Mitra" w:hint="cs"/>
          <w:sz w:val="24"/>
          <w:szCs w:val="24"/>
          <w:rtl/>
        </w:rPr>
        <w:t>» هر چند در این راه برخی روحانی نمایان که به دروغ شعار جدایی دین از سیاست را داده ولی در عمل همیشه پشتیبان و توجیه کننده سیاستهای مستکبران بودند را باید افشا کرده و مسیر اصلی را با مقاومت جانانه رهبری کنند و حق مظلومان را استیفا نمایند «</w:t>
      </w:r>
      <w:r w:rsidRPr="00FA0CA1">
        <w:rPr>
          <w:rFonts w:cs="B Mitra"/>
          <w:sz w:val="24"/>
          <w:szCs w:val="24"/>
          <w:rtl/>
        </w:rPr>
        <w:t>در اين راستا،</w:t>
      </w:r>
      <w:r w:rsidRPr="00FA0CA1">
        <w:rPr>
          <w:rFonts w:cs="B Mitra" w:hint="cs"/>
          <w:sz w:val="24"/>
          <w:szCs w:val="24"/>
          <w:rtl/>
        </w:rPr>
        <w:t xml:space="preserve"> [روحانیون اصیل باید]</w:t>
      </w:r>
      <w:r w:rsidRPr="00FA0CA1">
        <w:rPr>
          <w:rFonts w:cs="B Mitra"/>
          <w:sz w:val="24"/>
          <w:szCs w:val="24"/>
          <w:rtl/>
        </w:rPr>
        <w:t xml:space="preserve"> دو چهره‏ها و روحانى نمايان و دين به دنيافروشان و قيل و قال كنندگان را از خود و از كسوت خود برانند و اجازه ندهند كه علماى سوء و تملق گويان ظلمه و ستمگران، خود را به جاى پيشوايان و رهبران معنوى امتهاى اسلامى بر مردم تحميل كنند و از منزلت و موقعيت معنوى علماى اسلام سوء استفاده كنند. روحانيون متعهد اسلام بايد از خطر عظيمى كه از ناحيه علماى مزور و سوء و آخوندهاى دربارى متوجه جوامع اسلامى شده است سخن بگويند، چرا كه اين بي</w:t>
      </w:r>
      <w:r w:rsidRPr="00FA0CA1">
        <w:rPr>
          <w:rFonts w:cs="B Mitra" w:hint="cs"/>
          <w:sz w:val="24"/>
          <w:szCs w:val="24"/>
          <w:rtl/>
        </w:rPr>
        <w:t>‌</w:t>
      </w:r>
      <w:r w:rsidRPr="00FA0CA1">
        <w:rPr>
          <w:rFonts w:cs="B Mitra"/>
          <w:sz w:val="24"/>
          <w:szCs w:val="24"/>
          <w:rtl/>
        </w:rPr>
        <w:t>خبران هستند كه حكومت جابران و ظلم سران وابسته را توجيه و مظلومين را از استيفاى حقوق حقه خود منع و در مواقع لزوم به تفسيق و كفر مبارزان و آزادي</w:t>
      </w:r>
      <w:r w:rsidRPr="00FA0CA1">
        <w:rPr>
          <w:rFonts w:cs="B Mitra" w:hint="cs"/>
          <w:sz w:val="24"/>
          <w:szCs w:val="24"/>
          <w:rtl/>
        </w:rPr>
        <w:t>‌</w:t>
      </w:r>
      <w:r w:rsidRPr="00FA0CA1">
        <w:rPr>
          <w:rFonts w:cs="B Mitra"/>
          <w:sz w:val="24"/>
          <w:szCs w:val="24"/>
          <w:rtl/>
        </w:rPr>
        <w:t>خواهان در راه خدا حكم مى‏دهند، كه خداوند همه ملتهاى اسلامى را از شرور و ظلمت اين نااهلان و دين فروشان نجات دهد.</w:t>
      </w:r>
      <w:r w:rsidRPr="00FA0CA1">
        <w:rPr>
          <w:rFonts w:cs="B Mitra" w:hint="cs"/>
          <w:sz w:val="24"/>
          <w:szCs w:val="24"/>
          <w:rtl/>
        </w:rPr>
        <w:t>»</w:t>
      </w:r>
      <w:r w:rsidRPr="00FA0CA1">
        <w:rPr>
          <w:rStyle w:val="FootnoteReference"/>
          <w:rFonts w:cs="B Mitra"/>
          <w:sz w:val="24"/>
          <w:rtl/>
        </w:rPr>
        <w:footnoteReference w:id="57"/>
      </w:r>
    </w:p>
    <w:p w:rsidR="00B15F41" w:rsidRDefault="00B15F41" w:rsidP="00B15F41">
      <w:pPr>
        <w:bidi/>
        <w:spacing w:after="0" w:line="240" w:lineRule="auto"/>
        <w:jc w:val="both"/>
        <w:rPr>
          <w:rFonts w:ascii="Times New Roman" w:eastAsia="Times New Roman" w:hAnsi="Times New Roman" w:cs="B Mitra"/>
          <w:sz w:val="24"/>
          <w:szCs w:val="24"/>
          <w:rtl/>
        </w:rPr>
      </w:pPr>
      <w:r w:rsidRPr="00FA0CA1">
        <w:rPr>
          <w:rFonts w:cs="B Mitra"/>
          <w:sz w:val="24"/>
          <w:szCs w:val="24"/>
          <w:rtl/>
        </w:rPr>
        <w:t>هدف اصلی دشمن برهم زدن بنیان نظام اسلامی</w:t>
      </w:r>
      <w:r w:rsidRPr="00FA0CA1">
        <w:rPr>
          <w:rFonts w:cs="B Mitra" w:hint="cs"/>
          <w:sz w:val="24"/>
          <w:szCs w:val="24"/>
          <w:rtl/>
        </w:rPr>
        <w:t xml:space="preserve"> است که راحت‌ترین و سریع‌ترین راه آن</w:t>
      </w:r>
      <w:r w:rsidRPr="00FA0CA1">
        <w:rPr>
          <w:rFonts w:cs="B Mitra"/>
          <w:sz w:val="24"/>
          <w:szCs w:val="24"/>
          <w:rtl/>
        </w:rPr>
        <w:t xml:space="preserve"> برهم زدن ذهنیت جوانان راجع به اصول انقلاب اسلامی است</w:t>
      </w:r>
      <w:r w:rsidRPr="00FA0CA1">
        <w:rPr>
          <w:rFonts w:cs="B Mitra" w:hint="cs"/>
          <w:sz w:val="24"/>
          <w:szCs w:val="24"/>
          <w:rtl/>
        </w:rPr>
        <w:t>. در این اوضاع سیاسی، روشنگری روحانیون انقلابی و دفع شبهات و حضور دائم در صحنه دفاع از مردم و انقلاب و دستاوردهای آن، سهم موثری در حفظ انقلاب و عدم تخطی آن از اصول خود را خواهد داشت. اما اگر در بین حوزه</w:t>
      </w:r>
      <w:r w:rsidRPr="00FA0CA1">
        <w:rPr>
          <w:rFonts w:cs="B Mitra" w:hint="cs"/>
          <w:sz w:val="24"/>
          <w:szCs w:val="24"/>
          <w:rtl/>
          <w:cs/>
        </w:rPr>
        <w:t xml:space="preserve">‎ها و روحانیون تلقی غلط از سیاست، همان‌گونه که دشمنان دین القا می‌کنند، شکل بگیرد و </w:t>
      </w:r>
      <w:r w:rsidRPr="00FA0CA1">
        <w:rPr>
          <w:rFonts w:cs="B Mitra" w:hint="cs"/>
          <w:sz w:val="24"/>
          <w:szCs w:val="24"/>
          <w:rtl/>
        </w:rPr>
        <w:t>توطئه منحصر کردن روحانیت در منبر و مسئله گویی محقَّق شود، انقلاب دچار موجهای سهمگین و شکننده و نهایتا انحراف خواهد شد. امام(ره) در کلامی به این توطئه و نمونه شبهات و پیشنهادات دشمنان دین اشاره داشته و می‌فرمایند: «</w:t>
      </w:r>
      <w:r w:rsidRPr="00FA0CA1">
        <w:rPr>
          <w:rFonts w:ascii="Traditional Arabic" w:eastAsia="Times New Roman" w:hAnsi="Traditional Arabic" w:cs="B Mitra" w:hint="cs"/>
          <w:sz w:val="24"/>
          <w:szCs w:val="24"/>
          <w:rtl/>
        </w:rPr>
        <w:t xml:space="preserve">اينها الآن مى‏خواهند بگويند كه سياست يك همچو مسائلى است و علماى اعلام- كه نبايد خدعه بكنند، نبايد فريب بدهند، نبايد چه- اينها تشريف ببرند مسجد و عبايشان را سرشان بكشند بروند مسجد و نماز بخوانند و خوب دوتا مسئله شرعى در همان حدود مسائل شرعى </w:t>
      </w:r>
      <w:r w:rsidRPr="00FA0CA1">
        <w:rPr>
          <w:rFonts w:ascii="Traditional Arabic" w:eastAsia="Times New Roman" w:hAnsi="Traditional Arabic" w:cs="B Mitra" w:hint="cs"/>
          <w:sz w:val="24"/>
          <w:szCs w:val="24"/>
          <w:rtl/>
        </w:rPr>
        <w:lastRenderedPageBreak/>
        <w:t>را براى مردم بگويند و برگردند منزلشان، خيلى هم محترم هستند و ما هم به آنها احترام قائل مى‏شويم. و مملكت را واگذار كنند به ما! آنها اهلش نيستند و ما هستيم كه مملكت را بايد اداره بكنيم. اين منطق اينهاست به حسب واقعش</w:t>
      </w:r>
      <w:r w:rsidRPr="00FA0CA1">
        <w:rPr>
          <w:rStyle w:val="FootnoteReference"/>
          <w:rFonts w:ascii="Traditional Arabic" w:hAnsi="Traditional Arabic" w:cs="B Mitra"/>
          <w:sz w:val="24"/>
          <w:rtl/>
        </w:rPr>
        <w:footnoteReference w:id="58"/>
      </w:r>
      <w:r w:rsidRPr="00FA0CA1">
        <w:rPr>
          <w:rFonts w:ascii="Traditional Arabic" w:eastAsia="Times New Roman" w:hAnsi="Traditional Arabic" w:cs="B Mitra" w:hint="cs"/>
          <w:sz w:val="24"/>
          <w:szCs w:val="24"/>
          <w:rtl/>
        </w:rPr>
        <w:t>.</w:t>
      </w:r>
      <w:r w:rsidRPr="00FA0CA1">
        <w:rPr>
          <w:rFonts w:ascii="Times New Roman" w:eastAsia="Times New Roman" w:hAnsi="Times New Roman" w:cs="B Mitra" w:hint="cs"/>
          <w:sz w:val="24"/>
          <w:szCs w:val="24"/>
          <w:rtl/>
        </w:rPr>
        <w:t xml:space="preserve">» </w:t>
      </w:r>
    </w:p>
    <w:p w:rsidR="00B15F41" w:rsidRPr="003C30A3" w:rsidRDefault="00B15F41" w:rsidP="00B15F41">
      <w:pPr>
        <w:bidi/>
        <w:spacing w:after="0" w:line="240" w:lineRule="auto"/>
        <w:jc w:val="both"/>
        <w:rPr>
          <w:rFonts w:ascii="Times New Roman" w:eastAsia="Times New Roman" w:hAnsi="Times New Roman" w:cs="B Mitra"/>
          <w:sz w:val="10"/>
          <w:szCs w:val="10"/>
          <w:rtl/>
        </w:rPr>
      </w:pPr>
    </w:p>
    <w:p w:rsidR="00B15F41" w:rsidRPr="009F1F08" w:rsidRDefault="00B15F41" w:rsidP="00B15F41">
      <w:pPr>
        <w:pStyle w:val="Heading1"/>
        <w:spacing w:before="0"/>
        <w:jc w:val="both"/>
        <w:rPr>
          <w:rFonts w:cs="B Mitra"/>
          <w:b/>
          <w:bCs/>
          <w:sz w:val="24"/>
          <w:szCs w:val="24"/>
          <w:rtl/>
        </w:rPr>
      </w:pPr>
      <w:r w:rsidRPr="009F1F08">
        <w:rPr>
          <w:rFonts w:cs="B Mitra" w:hint="cs"/>
          <w:b/>
          <w:bCs/>
          <w:sz w:val="24"/>
          <w:szCs w:val="24"/>
          <w:rtl/>
        </w:rPr>
        <w:t>5/2.فعال و حضور همیشگی در صحنه</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«روحانيون در طول تاريخ مقدّم بر ديگران در فعاليت بودند و قلمهاى فاسد، اين فعاليت روحانيون را سرپوش كرده است كه هيچ؛ شايد گاهى هم بر خلاف جلوه داده‏اند</w:t>
      </w:r>
      <w:r w:rsidRPr="00FA0CA1">
        <w:rPr>
          <w:rStyle w:val="FootnoteReference"/>
          <w:rFonts w:cs="B Mitra"/>
          <w:sz w:val="24"/>
          <w:rtl/>
        </w:rPr>
        <w:footnoteReference w:id="59"/>
      </w:r>
      <w:r w:rsidRPr="00FA0CA1">
        <w:rPr>
          <w:rFonts w:ascii="Times New Roman" w:hAnsi="Times New Roman" w:cs="B Mitra" w:hint="cs"/>
          <w:sz w:val="24"/>
          <w:szCs w:val="24"/>
          <w:rtl/>
        </w:rPr>
        <w:t xml:space="preserve">». طبیعی است که دشمن سعی در تبدیل نقطه قوت انقلاب به نقطه ضعف باشد ولی باید روحانیون انقلابی و خطبای روشنگر، فعالانه در صحنه حاضر باشند و عمار گونه، به تبیین اسلام ناب و مواضع حق و اهداف و دستاوردهای انقلاب در بین مردم باشند؛ اما </w:t>
      </w:r>
      <w:r w:rsidRPr="00FA0CA1">
        <w:rPr>
          <w:rFonts w:cs="B Mitra" w:hint="cs"/>
          <w:sz w:val="24"/>
          <w:szCs w:val="24"/>
          <w:rtl/>
        </w:rPr>
        <w:t>«</w:t>
      </w:r>
      <w:r w:rsidRPr="00FA0CA1">
        <w:rPr>
          <w:rFonts w:cs="B Mitra"/>
          <w:sz w:val="24"/>
          <w:szCs w:val="24"/>
          <w:rtl/>
        </w:rPr>
        <w:t>چنانچه همه ما، همه شماها، همه ملت و خصوصاً روحانيت و خطبا در صحنه نباشيم و حاضر نباشيم در قضايايى كه مى‏گذرد، مطمئن باشيد كه با عدم حضور شما، به سر انقلاب آن خواهد آمد- و لو حالا در دراز مدت هم باشد- كه بر سر مشروطه آمد. حفظ اسلام يك فريضه الهى است، بالاتر از تمام فرايض؛ يعنى، هيچ فريضه‏اى در اسلام بالاتر از حفظ خود اسلام نيست. اگر حفظ اسلام جزء فريضه‏هاى بزرگ است و بزرگترين فريضه است، بر همه ما و شما و همه ملت و همه روحانيون حفظ اين جمهورى اسلامى از اعظم فرايض اس</w:t>
      </w:r>
      <w:r w:rsidRPr="00FA0CA1">
        <w:rPr>
          <w:rFonts w:cs="B Mitra" w:hint="cs"/>
          <w:sz w:val="24"/>
          <w:szCs w:val="24"/>
          <w:rtl/>
        </w:rPr>
        <w:t>ت</w:t>
      </w:r>
      <w:r w:rsidRPr="00FA0CA1">
        <w:rPr>
          <w:rStyle w:val="FootnoteReference"/>
          <w:rFonts w:cs="B Mitra"/>
          <w:sz w:val="24"/>
          <w:rtl/>
        </w:rPr>
        <w:footnoteReference w:id="60"/>
      </w:r>
      <w:r w:rsidRPr="00FA0CA1">
        <w:rPr>
          <w:rFonts w:cs="B Mitra" w:hint="cs"/>
          <w:sz w:val="24"/>
          <w:szCs w:val="24"/>
          <w:rtl/>
        </w:rPr>
        <w:t>».</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لذا روحانیتِ انقلابیِ خدمتگزار باید در صحنه</w:t>
      </w:r>
      <w:r>
        <w:rPr>
          <w:rFonts w:cs="B Mitra" w:hint="cs"/>
          <w:sz w:val="24"/>
          <w:szCs w:val="24"/>
          <w:rtl/>
        </w:rPr>
        <w:t>‌ها</w:t>
      </w:r>
      <w:r w:rsidRPr="00FA0CA1">
        <w:rPr>
          <w:rFonts w:cs="B Mitra" w:hint="cs"/>
          <w:sz w:val="24"/>
          <w:szCs w:val="24"/>
          <w:rtl/>
        </w:rPr>
        <w:t>ی سرنوشت ساز برای کشور و مردم حاضر بوده و متعهدانه و هوشمندانه صحنه را به نفع جریان انقلاب هدایت نمایند که خالی کردن صحنه نتیجه‌ای جز سپردن آن به طاغوت و دشمنان دین و مردم نخواهد داشت؛ «</w:t>
      </w:r>
      <w:r w:rsidRPr="00FA0CA1">
        <w:rPr>
          <w:rFonts w:cs="B Mitra"/>
          <w:sz w:val="24"/>
          <w:szCs w:val="24"/>
          <w:rtl/>
        </w:rPr>
        <w:t>و به جامعه محترم روحانيت خصوصاً مراجع معظم، وصيت مى‏كنم كه خود را از مسائل جامعه خصوصاً مثل انتخاب رئيس جمهور و وكلاى مجلس، كنار نكشند و بى‏تفاوت نباشند. همه ديديد و نسل آتيه خواهد شنيد كه دست سياست بازان پيرو شرق و غرب، روحانيون را كه اساس مشروطيت را با زحمات و رنجها بنيان گذاشتند از صحنه خارج كردند و روحانيون نيز بازى سياست بازان را خورده و دخالت در امور كشور و مسلمين را خارج از مقام خود انگاشتند و صحنه را به دست غربزدگان سپردند؛ و به سر مشروطيت و قانون اساسى و كشور و اسلام آن آوردند كه جبرانش احتياج به زمان طولانى دارد</w:t>
      </w:r>
      <w:r w:rsidRPr="00FA0CA1">
        <w:rPr>
          <w:rFonts w:cs="B Mitra" w:hint="cs"/>
          <w:sz w:val="24"/>
          <w:szCs w:val="24"/>
          <w:rtl/>
        </w:rPr>
        <w:t>.</w:t>
      </w:r>
      <w:r w:rsidRPr="00FA0CA1">
        <w:rPr>
          <w:rStyle w:val="FootnoteReference"/>
          <w:rFonts w:cs="B Mitra"/>
          <w:sz w:val="24"/>
          <w:rtl/>
        </w:rPr>
        <w:footnoteReference w:id="61"/>
      </w:r>
      <w:r w:rsidRPr="00FA0CA1">
        <w:rPr>
          <w:rFonts w:cs="B Mitra" w:hint="cs"/>
          <w:sz w:val="24"/>
          <w:szCs w:val="24"/>
          <w:rtl/>
        </w:rPr>
        <w:t>»</w:t>
      </w:r>
    </w:p>
    <w:p w:rsidR="00B15F41" w:rsidRPr="003C30A3" w:rsidRDefault="00B15F41" w:rsidP="00B15F41">
      <w:pPr>
        <w:pStyle w:val="Heading1"/>
        <w:spacing w:before="0"/>
        <w:rPr>
          <w:rFonts w:cs="B Mitra"/>
          <w:sz w:val="12"/>
          <w:szCs w:val="12"/>
          <w:rtl/>
        </w:rPr>
      </w:pPr>
    </w:p>
    <w:p w:rsidR="00B15F41" w:rsidRPr="009F1F08" w:rsidRDefault="00B15F41" w:rsidP="00B15F41">
      <w:pPr>
        <w:pStyle w:val="Heading1"/>
        <w:spacing w:before="0"/>
        <w:rPr>
          <w:rFonts w:cs="B Mitra"/>
          <w:b/>
          <w:bCs/>
          <w:sz w:val="24"/>
          <w:szCs w:val="24"/>
          <w:rtl/>
        </w:rPr>
      </w:pPr>
      <w:r w:rsidRPr="009F1F08">
        <w:rPr>
          <w:rFonts w:cs="B Mitra" w:hint="cs"/>
          <w:b/>
          <w:bCs/>
          <w:sz w:val="24"/>
          <w:szCs w:val="24"/>
          <w:rtl/>
        </w:rPr>
        <w:t>نتیجه</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 xml:space="preserve">بحث از حوزه و روحانیت انقلابی و وصف «انقلابی‌گری» در این قشر که بقای اسلام و اصل رهبری و پشتیبانی انقلاب وابسته و مدیون ایشان است، از ضرورتهای عصر حاضر است. در آستانه چهل سالگی انقلاب اسلامیِ مردم ایران که روحانیت اصیلْ طلایه داران و پیش‌گامان این نهضت الهی محسوب می‌شوند، در این نوشته، سیره گفتاری و رفتاری امام خمینی(ره) به عنوان اسوه و نماد کامل روحانیت پیش‌روِ انقلابی مورد کنکاش و واکاوی قرار داده شد و شاخص‌های مطرح در راربطه با حوزه و روحانیت انقلابی در پنج محور مورد دقت قرار گرفت. </w:t>
      </w:r>
    </w:p>
    <w:p w:rsidR="00B15F41" w:rsidRPr="00FA0CA1" w:rsidRDefault="00B15F41" w:rsidP="00B15F41">
      <w:pPr>
        <w:bidi/>
        <w:spacing w:after="0" w:line="240" w:lineRule="auto"/>
        <w:jc w:val="both"/>
        <w:rPr>
          <w:rFonts w:cs="B Mitra"/>
          <w:sz w:val="24"/>
          <w:szCs w:val="24"/>
          <w:rtl/>
        </w:rPr>
      </w:pPr>
      <w:r w:rsidRPr="00FA0CA1">
        <w:rPr>
          <w:rFonts w:cs="B Mitra" w:hint="cs"/>
          <w:sz w:val="24"/>
          <w:szCs w:val="24"/>
          <w:rtl/>
        </w:rPr>
        <w:t>محور اول که به عنوان اصلی ترین معیار انقلابی‌گری و مبنای آغاز انقلاب از حوزه‌های علمیه محسوب می‌شود، قبول اسلام حداکثری است که نتیجه‌‌اش قبول حاکمیت دین در تمام زوایای زندگی فردی و اجتماعی می‌باشد و اقتضای انقلابی‌گری با این بیان، ورود تفقه و اجتهاد به عرصه</w:t>
      </w:r>
      <w:r>
        <w:rPr>
          <w:rFonts w:cs="B Mitra" w:hint="cs"/>
          <w:sz w:val="24"/>
          <w:szCs w:val="24"/>
          <w:rtl/>
        </w:rPr>
        <w:t>‌ها</w:t>
      </w:r>
      <w:r w:rsidRPr="00FA0CA1">
        <w:rPr>
          <w:rFonts w:cs="B Mitra" w:hint="cs"/>
          <w:sz w:val="24"/>
          <w:szCs w:val="24"/>
          <w:rtl/>
        </w:rPr>
        <w:t>ی جدید و رفع نیازهای جامعه اسلامی از این جهت خواهد بود. معیار دیگر انقلابی‌گری، قبول ولایت فقیه به عنوان محور و مرکز اقدامات انقلابی و پذیرش اوامر و دستورات ایشان در تمام زوایای پیدا و پنهان حرکت دینی است. در بخش دشمن‌شناسی نیز با استقرا و جست‌وجو در آثار باقی‌مانده از امام راحل، دشمن را به «شرق و غرب» به‌عنوان دشمن خارجی و «روشنفکران غرب‌زده»، «انقلابی نماها» و «متحجرین و روحانی نماها» به‌عنوان دشمن داخلی تقسیم نمودیم که شناخت هرکدام و مبارزه با آنان لوازم خاصی را می‌طلبد. علاوه بر شناخت دشمن، توجه در ندادن نقطه ضعف به دست دشمن که بسامد آن نابودی روحانیت اصیل و در نتیجه نابودی اسلام ناب محمدی(ص) است، از شاخص‌های راهبردی حوزه و روحانیت انقلابی است. پس از سه شاخص مطرح شده،بیان مواضع انقلاب و اسلام اصیل، روشن‌گری در جامعه و بالاخص در میان نخبگان و جوانان، خالی نگذاشتن هیچ عرص</w:t>
      </w:r>
      <w:r>
        <w:rPr>
          <w:rFonts w:cs="B Mitra" w:hint="cs"/>
          <w:sz w:val="24"/>
          <w:szCs w:val="24"/>
          <w:rtl/>
        </w:rPr>
        <w:t>ه‌ای</w:t>
      </w:r>
      <w:r w:rsidRPr="00FA0CA1">
        <w:rPr>
          <w:rFonts w:cs="B Mitra" w:hint="cs"/>
          <w:sz w:val="24"/>
          <w:szCs w:val="24"/>
          <w:rtl/>
        </w:rPr>
        <w:t xml:space="preserve"> برای جولان دشمن، با استفاده از دستگاه عظیم تبلیغاتی‌اش، از شاخص‌های حوزه و روحانیون دلسوز انقلابی برشمرده می شود. و بنابر شاخص اخیری که در این نوشته مطرح می‌شود، روحانیتِ انقلابیِ خدمتگزار باید در </w:t>
      </w:r>
      <w:r w:rsidRPr="00FA0CA1">
        <w:rPr>
          <w:rFonts w:cs="B Mitra" w:hint="cs"/>
          <w:sz w:val="24"/>
          <w:szCs w:val="24"/>
          <w:rtl/>
        </w:rPr>
        <w:lastRenderedPageBreak/>
        <w:t>صحنه</w:t>
      </w:r>
      <w:r>
        <w:rPr>
          <w:rFonts w:cs="B Mitra" w:hint="cs"/>
          <w:sz w:val="24"/>
          <w:szCs w:val="24"/>
          <w:rtl/>
        </w:rPr>
        <w:t>‌ها</w:t>
      </w:r>
      <w:r w:rsidRPr="00FA0CA1">
        <w:rPr>
          <w:rFonts w:cs="B Mitra" w:hint="cs"/>
          <w:sz w:val="24"/>
          <w:szCs w:val="24"/>
          <w:rtl/>
        </w:rPr>
        <w:t>ی سرنوشت ساز برای کشور و مردم حاضر بوده و متعهدانه و هوشمندانه صحنه را به نفع جریان انقلاب هدایت نمایند که خالی کردن صحنه نتیجه‌ای جز سپردن آن به طاغوت و دشمنان دین و مردم نخواهد داشت.</w:t>
      </w:r>
    </w:p>
    <w:p w:rsidR="00B15F41" w:rsidRPr="00FA0CA1" w:rsidRDefault="00B15F41" w:rsidP="00B15F41">
      <w:pPr>
        <w:bidi/>
        <w:spacing w:after="0" w:line="240" w:lineRule="auto"/>
        <w:jc w:val="both"/>
        <w:rPr>
          <w:rFonts w:ascii="Nassim" w:hAnsi="Nassim" w:cs="B Mitra"/>
          <w:sz w:val="24"/>
          <w:szCs w:val="24"/>
          <w:shd w:val="clear" w:color="auto" w:fill="FFFFFF"/>
          <w:rtl/>
        </w:rPr>
      </w:pPr>
      <w:r w:rsidRPr="00FA0CA1">
        <w:rPr>
          <w:rFonts w:cs="B Mitra" w:hint="cs"/>
          <w:sz w:val="24"/>
          <w:szCs w:val="24"/>
          <w:rtl/>
        </w:rPr>
        <w:t>و در نهایت، با توجه به تمام تجربه</w:t>
      </w:r>
      <w:r>
        <w:rPr>
          <w:rFonts w:cs="B Mitra" w:hint="cs"/>
          <w:sz w:val="24"/>
          <w:szCs w:val="24"/>
          <w:rtl/>
        </w:rPr>
        <w:t>‌ها</w:t>
      </w:r>
      <w:r w:rsidRPr="00FA0CA1">
        <w:rPr>
          <w:rFonts w:cs="B Mitra" w:hint="cs"/>
          <w:sz w:val="24"/>
          <w:szCs w:val="24"/>
          <w:rtl/>
        </w:rPr>
        <w:t xml:space="preserve">ی چهل ساله انقلاب اسلامی، می توان به جرئت در تمامی عرصه‌ها مدعی بود که </w:t>
      </w:r>
      <w:r>
        <w:rPr>
          <w:rFonts w:ascii="Nassim" w:hAnsi="Nassim" w:cs="B Mitra" w:hint="cs"/>
          <w:sz w:val="24"/>
          <w:szCs w:val="24"/>
          <w:shd w:val="clear" w:color="auto" w:fill="FFFFFF"/>
          <w:rtl/>
        </w:rPr>
        <w:t>«</w:t>
      </w:r>
      <w:r w:rsidRPr="00FA0CA1">
        <w:rPr>
          <w:rFonts w:ascii="Nassim" w:hAnsi="Nassim" w:cs="B Mitra"/>
          <w:sz w:val="24"/>
          <w:szCs w:val="24"/>
          <w:shd w:val="clear" w:color="auto" w:fill="FFFFFF"/>
          <w:rtl/>
        </w:rPr>
        <w:t>انقلابیگری؛ راه حل ناکارآمدی</w:t>
      </w:r>
      <w:r w:rsidRPr="00FA0CA1">
        <w:rPr>
          <w:rFonts w:ascii="Nassim" w:hAnsi="Nassim" w:cs="B Mitra" w:hint="cs"/>
          <w:sz w:val="24"/>
          <w:szCs w:val="24"/>
          <w:shd w:val="clear" w:color="auto" w:fill="FFFFFF"/>
          <w:rtl/>
        </w:rPr>
        <w:t xml:space="preserve"> است».</w:t>
      </w:r>
    </w:p>
    <w:p w:rsidR="00B15F41" w:rsidRPr="00FA0CA1" w:rsidRDefault="00B15F41" w:rsidP="00B15F41">
      <w:pPr>
        <w:bidi/>
        <w:spacing w:after="0" w:line="240" w:lineRule="auto"/>
        <w:jc w:val="both"/>
        <w:rPr>
          <w:rFonts w:cs="B Mitra"/>
          <w:sz w:val="24"/>
          <w:szCs w:val="24"/>
          <w:rtl/>
        </w:rPr>
      </w:pPr>
    </w:p>
    <w:p w:rsidR="00B15F41" w:rsidRPr="009F1F08" w:rsidRDefault="00B15F41" w:rsidP="00B15F41">
      <w:pPr>
        <w:pStyle w:val="Heading1"/>
        <w:spacing w:before="0"/>
        <w:jc w:val="both"/>
        <w:rPr>
          <w:rFonts w:cs="B Mitra"/>
          <w:b/>
          <w:bCs/>
          <w:sz w:val="22"/>
          <w:szCs w:val="22"/>
          <w:rtl/>
        </w:rPr>
      </w:pPr>
      <w:r w:rsidRPr="009F1F08">
        <w:rPr>
          <w:rFonts w:cs="B Mitra" w:hint="cs"/>
          <w:b/>
          <w:bCs/>
          <w:sz w:val="22"/>
          <w:szCs w:val="22"/>
          <w:rtl/>
        </w:rPr>
        <w:t xml:space="preserve">منابع: </w:t>
      </w:r>
    </w:p>
    <w:p w:rsidR="00B15F41" w:rsidRPr="009F1F08" w:rsidRDefault="00B15F41" w:rsidP="00B15F41">
      <w:pPr>
        <w:bidi/>
        <w:spacing w:after="0" w:line="240" w:lineRule="auto"/>
        <w:jc w:val="both"/>
        <w:rPr>
          <w:rFonts w:cs="B Mitra"/>
          <w:rtl/>
        </w:rPr>
      </w:pPr>
      <w:r w:rsidRPr="009F1F08">
        <w:rPr>
          <w:rFonts w:cs="B Mitra" w:hint="cs"/>
          <w:rtl/>
        </w:rPr>
        <w:t>قرآن کریم</w:t>
      </w:r>
    </w:p>
    <w:p w:rsidR="00B15F41" w:rsidRPr="009F1F08" w:rsidRDefault="00B15F41" w:rsidP="00B15F41">
      <w:pPr>
        <w:bidi/>
        <w:spacing w:after="0" w:line="240" w:lineRule="auto"/>
        <w:jc w:val="both"/>
        <w:rPr>
          <w:rFonts w:cs="B Mitra"/>
          <w:rtl/>
        </w:rPr>
      </w:pPr>
      <w:r w:rsidRPr="009F1F08">
        <w:rPr>
          <w:rFonts w:cs="B Mitra"/>
          <w:rtl/>
        </w:rPr>
        <w:t>ابن منظور، محمد بن مكرم‏</w:t>
      </w:r>
      <w:r w:rsidRPr="009F1F08">
        <w:rPr>
          <w:rFonts w:cs="B Mitra" w:hint="cs"/>
          <w:rtl/>
        </w:rPr>
        <w:t xml:space="preserve">، </w:t>
      </w:r>
      <w:r w:rsidRPr="009F1F08">
        <w:rPr>
          <w:rFonts w:cs="B Mitra"/>
          <w:rtl/>
        </w:rPr>
        <w:t>لسان العرب</w:t>
      </w:r>
      <w:r w:rsidRPr="009F1F08">
        <w:rPr>
          <w:rFonts w:cs="B Mitra" w:hint="cs"/>
          <w:rtl/>
        </w:rPr>
        <w:t xml:space="preserve">، </w:t>
      </w:r>
      <w:r w:rsidRPr="009F1F08">
        <w:rPr>
          <w:rFonts w:cs="B Mitra"/>
          <w:rtl/>
        </w:rPr>
        <w:t>مصحح: مير دامادى، جمال الدين‏</w:t>
      </w:r>
      <w:r w:rsidRPr="009F1F08">
        <w:rPr>
          <w:rFonts w:cs="B Mitra" w:hint="cs"/>
          <w:rtl/>
        </w:rPr>
        <w:t>، بیروت</w:t>
      </w:r>
      <w:r w:rsidRPr="009F1F08">
        <w:rPr>
          <w:rFonts w:cs="B Mitra"/>
          <w:rtl/>
        </w:rPr>
        <w:t>: دار الفكر للطباعة و النشر و التوزيع- دار صادر</w:t>
      </w:r>
      <w:r w:rsidRPr="009F1F08">
        <w:rPr>
          <w:rFonts w:cs="B Mitra" w:hint="cs"/>
          <w:rtl/>
        </w:rPr>
        <w:t xml:space="preserve">، </w:t>
      </w:r>
      <w:r w:rsidRPr="009F1F08">
        <w:rPr>
          <w:rFonts w:cs="B Mitra"/>
          <w:rtl/>
        </w:rPr>
        <w:t xml:space="preserve"> 1414 ق</w:t>
      </w:r>
    </w:p>
    <w:p w:rsidR="00B15F41" w:rsidRPr="009F1F08" w:rsidRDefault="00B15F41" w:rsidP="00B15F41">
      <w:pPr>
        <w:bidi/>
        <w:spacing w:after="0" w:line="240" w:lineRule="auto"/>
        <w:jc w:val="both"/>
        <w:rPr>
          <w:rFonts w:ascii="Calibri" w:hAnsi="Calibri" w:cs="B Mitra"/>
        </w:rPr>
      </w:pPr>
      <w:r w:rsidRPr="009F1F08">
        <w:rPr>
          <w:rFonts w:cs="B Mitra"/>
          <w:rtl/>
        </w:rPr>
        <w:t>پايگاه اطلاع رساني آيت الله</w:t>
      </w:r>
      <w:r w:rsidRPr="009F1F08">
        <w:rPr>
          <w:rFonts w:cs="B Mitra" w:hint="cs"/>
          <w:rtl/>
        </w:rPr>
        <w:t xml:space="preserve"> خامن</w:t>
      </w:r>
      <w:r>
        <w:rPr>
          <w:rFonts w:cs="B Mitra" w:hint="cs"/>
          <w:rtl/>
        </w:rPr>
        <w:t>ه‌ای</w:t>
      </w:r>
      <w:r w:rsidRPr="009F1F08">
        <w:rPr>
          <w:rFonts w:ascii="Calibri" w:hAnsi="Calibri" w:cs="B Mitra"/>
          <w:sz w:val="20"/>
          <w:szCs w:val="20"/>
        </w:rPr>
        <w:t>Khamenei.ir</w:t>
      </w:r>
    </w:p>
    <w:p w:rsidR="00B15F41" w:rsidRPr="009F1F08" w:rsidRDefault="00B15F41" w:rsidP="00B15F41">
      <w:pPr>
        <w:bidi/>
        <w:spacing w:after="0" w:line="240" w:lineRule="auto"/>
        <w:jc w:val="both"/>
        <w:rPr>
          <w:rFonts w:cs="B Mitra"/>
          <w:rtl/>
        </w:rPr>
      </w:pPr>
      <w:r w:rsidRPr="009F1F08">
        <w:rPr>
          <w:rFonts w:cs="B Mitra"/>
          <w:rtl/>
        </w:rPr>
        <w:t>پايگاه اطلاع رساني آيت الله سيستاني</w:t>
      </w:r>
    </w:p>
    <w:p w:rsidR="00B15F41" w:rsidRPr="009F1F08" w:rsidRDefault="00B15F41" w:rsidP="00B15F41">
      <w:pPr>
        <w:bidi/>
        <w:spacing w:after="0" w:line="240" w:lineRule="auto"/>
        <w:jc w:val="both"/>
        <w:rPr>
          <w:rFonts w:cs="B Mitra"/>
          <w:rtl/>
        </w:rPr>
      </w:pPr>
      <w:r w:rsidRPr="009F1F08">
        <w:rPr>
          <w:rFonts w:cs="B Mitra"/>
          <w:rtl/>
        </w:rPr>
        <w:t>پايگاه اطلاع رساني آيت الله مکارم شيرازي</w:t>
      </w:r>
    </w:p>
    <w:p w:rsidR="00B15F41" w:rsidRPr="009F1F08" w:rsidRDefault="00B15F41" w:rsidP="00B15F41">
      <w:pPr>
        <w:bidi/>
        <w:spacing w:after="0" w:line="240" w:lineRule="auto"/>
        <w:jc w:val="both"/>
        <w:rPr>
          <w:rFonts w:cs="B Mitra"/>
          <w:rtl/>
        </w:rPr>
      </w:pPr>
      <w:r w:rsidRPr="009F1F08">
        <w:rPr>
          <w:rFonts w:cs="B Mitra" w:hint="cs"/>
          <w:rtl/>
        </w:rPr>
        <w:t>حسینی خامن</w:t>
      </w:r>
      <w:r>
        <w:rPr>
          <w:rFonts w:cs="B Mitra" w:hint="cs"/>
          <w:rtl/>
        </w:rPr>
        <w:t>ه‌ای</w:t>
      </w:r>
      <w:r w:rsidRPr="009F1F08">
        <w:rPr>
          <w:rFonts w:cs="B Mitra" w:hint="cs"/>
          <w:rtl/>
        </w:rPr>
        <w:t>، سیدعلی، أ</w:t>
      </w:r>
      <w:r w:rsidRPr="009F1F08">
        <w:rPr>
          <w:rFonts w:cs="B Mitra"/>
          <w:rtl/>
        </w:rPr>
        <w:t>جوبة الاستفتائات مقام معظم رهبر</w:t>
      </w:r>
      <w:r w:rsidRPr="009F1F08">
        <w:rPr>
          <w:rFonts w:cs="B Mitra" w:hint="cs"/>
          <w:rtl/>
        </w:rPr>
        <w:t>ی</w:t>
      </w:r>
      <w:r w:rsidRPr="009F1F08">
        <w:rPr>
          <w:rFonts w:cs="B Mitra"/>
          <w:rtl/>
        </w:rPr>
        <w:t xml:space="preserve"> حضرت آ</w:t>
      </w:r>
      <w:r w:rsidRPr="009F1F08">
        <w:rPr>
          <w:rFonts w:cs="B Mitra" w:hint="cs"/>
          <w:rtl/>
        </w:rPr>
        <w:t>یت</w:t>
      </w:r>
      <w:r w:rsidRPr="009F1F08">
        <w:rPr>
          <w:rFonts w:cs="B Mitra"/>
          <w:rtl/>
        </w:rPr>
        <w:t xml:space="preserve"> ا... العظم</w:t>
      </w:r>
      <w:r w:rsidRPr="009F1F08">
        <w:rPr>
          <w:rFonts w:cs="B Mitra" w:hint="cs"/>
          <w:rtl/>
        </w:rPr>
        <w:t>ی</w:t>
      </w:r>
      <w:r>
        <w:rPr>
          <w:rFonts w:cs="B Mitra"/>
          <w:rtl/>
        </w:rPr>
        <w:t xml:space="preserve"> خامنه</w:t>
      </w:r>
      <w:r>
        <w:rPr>
          <w:rFonts w:cs="B Mitra" w:hint="cs"/>
          <w:rtl/>
        </w:rPr>
        <w:t>‌</w:t>
      </w:r>
      <w:r w:rsidRPr="009F1F08">
        <w:rPr>
          <w:rFonts w:cs="B Mitra"/>
          <w:rtl/>
        </w:rPr>
        <w:t>ا</w:t>
      </w:r>
      <w:r w:rsidRPr="009F1F08">
        <w:rPr>
          <w:rFonts w:cs="B Mitra" w:hint="cs"/>
          <w:rtl/>
        </w:rPr>
        <w:t xml:space="preserve">ی، تهران: </w:t>
      </w:r>
      <w:r w:rsidRPr="009F1F08">
        <w:rPr>
          <w:rFonts w:cs="B Mitra"/>
          <w:rtl/>
        </w:rPr>
        <w:t>انتشارات انقلاب اسلام</w:t>
      </w:r>
      <w:r w:rsidRPr="009F1F08">
        <w:rPr>
          <w:rFonts w:cs="B Mitra" w:hint="cs"/>
          <w:rtl/>
        </w:rPr>
        <w:t xml:space="preserve">ی، 1396، </w:t>
      </w:r>
      <w:r w:rsidRPr="009F1F08">
        <w:rPr>
          <w:rFonts w:cs="B Mitra"/>
          <w:rtl/>
        </w:rPr>
        <w:t>چاپ ششم</w:t>
      </w:r>
    </w:p>
    <w:p w:rsidR="00B15F41" w:rsidRPr="009F1F08" w:rsidRDefault="00B15F41" w:rsidP="00B15F41">
      <w:pPr>
        <w:bidi/>
        <w:spacing w:after="0" w:line="240" w:lineRule="auto"/>
        <w:jc w:val="both"/>
        <w:rPr>
          <w:rFonts w:cs="B Mitra"/>
          <w:rtl/>
        </w:rPr>
      </w:pPr>
      <w:r w:rsidRPr="009F1F08">
        <w:rPr>
          <w:rFonts w:cs="B Mitra" w:hint="cs"/>
          <w:rtl/>
        </w:rPr>
        <w:t xml:space="preserve">خمینی، سید روح الله، صحیفه امام، تهران: </w:t>
      </w:r>
      <w:r w:rsidRPr="009F1F08">
        <w:rPr>
          <w:rFonts w:cs="B Mitra"/>
          <w:rtl/>
        </w:rPr>
        <w:t>مؤس</w:t>
      </w:r>
      <w:r>
        <w:rPr>
          <w:rFonts w:cs="B Mitra"/>
          <w:rtl/>
        </w:rPr>
        <w:t>سه تنظيم و نشر آثار امام خمينى(</w:t>
      </w:r>
      <w:r w:rsidRPr="009F1F08">
        <w:rPr>
          <w:rFonts w:cs="B Mitra"/>
          <w:rtl/>
        </w:rPr>
        <w:t>س)</w:t>
      </w:r>
      <w:r w:rsidRPr="009F1F08">
        <w:rPr>
          <w:rFonts w:cs="B Mitra" w:hint="cs"/>
          <w:rtl/>
        </w:rPr>
        <w:t>، بی تا</w:t>
      </w:r>
    </w:p>
    <w:p w:rsidR="00B15F41" w:rsidRPr="009F1F08" w:rsidRDefault="00B15F41" w:rsidP="00B15F41">
      <w:pPr>
        <w:bidi/>
        <w:spacing w:after="0" w:line="240" w:lineRule="auto"/>
        <w:jc w:val="both"/>
        <w:rPr>
          <w:rFonts w:cs="B Mitra"/>
          <w:rtl/>
        </w:rPr>
      </w:pPr>
      <w:r w:rsidRPr="009F1F08">
        <w:rPr>
          <w:rFonts w:cs="B Mitra" w:hint="cs"/>
          <w:rtl/>
        </w:rPr>
        <w:t xml:space="preserve">------- منشور روحانیت، تهران: </w:t>
      </w:r>
      <w:r w:rsidRPr="009F1F08">
        <w:rPr>
          <w:rFonts w:cs="B Mitra"/>
          <w:rtl/>
        </w:rPr>
        <w:t>مؤسسه تنظيم و نشر آثار امام خمينى( س)</w:t>
      </w:r>
      <w:r w:rsidRPr="009F1F08">
        <w:rPr>
          <w:rFonts w:cs="B Mitra" w:hint="cs"/>
          <w:rtl/>
        </w:rPr>
        <w:t>، 1369</w:t>
      </w:r>
    </w:p>
    <w:p w:rsidR="00B15F41" w:rsidRPr="009F1F08" w:rsidRDefault="00B15F41" w:rsidP="00B15F41">
      <w:pPr>
        <w:bidi/>
        <w:spacing w:after="0" w:line="240" w:lineRule="auto"/>
        <w:jc w:val="both"/>
        <w:rPr>
          <w:rFonts w:cs="B Mitra"/>
          <w:rtl/>
        </w:rPr>
      </w:pPr>
      <w:r w:rsidRPr="009F1F08">
        <w:rPr>
          <w:rFonts w:cs="B Mitra" w:hint="cs"/>
          <w:rtl/>
        </w:rPr>
        <w:t xml:space="preserve">------- وصیت نامه الهی-سیاسی امام خمینی، تهران، </w:t>
      </w:r>
      <w:r w:rsidRPr="009F1F08">
        <w:rPr>
          <w:rFonts w:cs="B Mitra"/>
          <w:rtl/>
        </w:rPr>
        <w:t>مؤس</w:t>
      </w:r>
      <w:r>
        <w:rPr>
          <w:rFonts w:cs="B Mitra"/>
          <w:rtl/>
        </w:rPr>
        <w:t>سه تنظيم و نشر آثار امام خمينى(</w:t>
      </w:r>
      <w:r w:rsidRPr="009F1F08">
        <w:rPr>
          <w:rFonts w:cs="B Mitra"/>
          <w:rtl/>
        </w:rPr>
        <w:t>س)</w:t>
      </w:r>
      <w:r w:rsidRPr="009F1F08">
        <w:rPr>
          <w:rFonts w:cs="B Mitra" w:hint="cs"/>
          <w:rtl/>
        </w:rPr>
        <w:t>، 1388، چاپ بیست و نهم</w:t>
      </w:r>
    </w:p>
    <w:p w:rsidR="00B15F41" w:rsidRPr="009F1F08" w:rsidRDefault="00B15F41" w:rsidP="00B15F41">
      <w:pPr>
        <w:bidi/>
        <w:spacing w:after="0" w:line="240" w:lineRule="auto"/>
        <w:jc w:val="both"/>
        <w:rPr>
          <w:rFonts w:cs="B Mitra"/>
          <w:rtl/>
        </w:rPr>
      </w:pPr>
      <w:r w:rsidRPr="009F1F08">
        <w:rPr>
          <w:rFonts w:cs="B Mitra" w:hint="cs"/>
          <w:rtl/>
        </w:rPr>
        <w:t>-------</w:t>
      </w:r>
      <w:r w:rsidRPr="009F1F08">
        <w:rPr>
          <w:rFonts w:cs="B Mitra"/>
          <w:rtl/>
        </w:rPr>
        <w:t>كتاب‏البيع</w:t>
      </w:r>
      <w:r w:rsidRPr="009F1F08">
        <w:rPr>
          <w:rFonts w:cs="B Mitra" w:hint="cs"/>
          <w:rtl/>
        </w:rPr>
        <w:t xml:space="preserve">،تهران: </w:t>
      </w:r>
      <w:r w:rsidRPr="009F1F08">
        <w:rPr>
          <w:rFonts w:cs="B Mitra"/>
          <w:rtl/>
        </w:rPr>
        <w:t>مؤس</w:t>
      </w:r>
      <w:r>
        <w:rPr>
          <w:rFonts w:cs="B Mitra"/>
          <w:rtl/>
        </w:rPr>
        <w:t>سه تنظيم و نشر آثار امام خمينى(</w:t>
      </w:r>
      <w:r w:rsidRPr="009F1F08">
        <w:rPr>
          <w:rFonts w:cs="B Mitra"/>
          <w:rtl/>
        </w:rPr>
        <w:t>س)</w:t>
      </w:r>
      <w:r w:rsidRPr="009F1F08">
        <w:rPr>
          <w:rFonts w:cs="B Mitra" w:hint="cs"/>
          <w:rtl/>
        </w:rPr>
        <w:t>، بی تا</w:t>
      </w:r>
    </w:p>
    <w:p w:rsidR="00B15F41" w:rsidRPr="009F1F08" w:rsidRDefault="00B15F41" w:rsidP="00B15F41">
      <w:pPr>
        <w:bidi/>
        <w:spacing w:after="0" w:line="240" w:lineRule="auto"/>
        <w:jc w:val="both"/>
        <w:rPr>
          <w:rFonts w:cs="B Mitra"/>
          <w:rtl/>
        </w:rPr>
      </w:pPr>
      <w:r w:rsidRPr="009F1F08">
        <w:rPr>
          <w:rFonts w:cs="B Mitra"/>
          <w:rtl/>
        </w:rPr>
        <w:t>رش</w:t>
      </w:r>
      <w:r w:rsidRPr="009F1F08">
        <w:rPr>
          <w:rFonts w:cs="B Mitra" w:hint="cs"/>
          <w:rtl/>
        </w:rPr>
        <w:t>یدی، بهروز، ر</w:t>
      </w:r>
      <w:r w:rsidRPr="009F1F08">
        <w:rPr>
          <w:rFonts w:cs="B Mitra"/>
          <w:rtl/>
        </w:rPr>
        <w:t>سالت روحان</w:t>
      </w:r>
      <w:r w:rsidRPr="009F1F08">
        <w:rPr>
          <w:rFonts w:cs="B Mitra" w:hint="cs"/>
          <w:rtl/>
        </w:rPr>
        <w:t>یت</w:t>
      </w:r>
      <w:r w:rsidRPr="009F1F08">
        <w:rPr>
          <w:rFonts w:cs="B Mitra"/>
          <w:rtl/>
        </w:rPr>
        <w:t xml:space="preserve"> از نگاه امام خم</w:t>
      </w:r>
      <w:r w:rsidRPr="009F1F08">
        <w:rPr>
          <w:rFonts w:cs="B Mitra" w:hint="cs"/>
          <w:rtl/>
        </w:rPr>
        <w:t>ینی</w:t>
      </w:r>
      <w:r w:rsidRPr="009F1F08">
        <w:rPr>
          <w:rFonts w:cs="B Mitra"/>
          <w:rtl/>
        </w:rPr>
        <w:t xml:space="preserve"> (ره)</w:t>
      </w:r>
      <w:r w:rsidRPr="009F1F08">
        <w:rPr>
          <w:rFonts w:cs="B Mitra" w:hint="cs"/>
          <w:rtl/>
        </w:rPr>
        <w:t xml:space="preserve">، تهران: </w:t>
      </w:r>
      <w:r w:rsidRPr="009F1F08">
        <w:rPr>
          <w:rFonts w:cs="B Mitra"/>
          <w:rtl/>
        </w:rPr>
        <w:t>سو</w:t>
      </w:r>
      <w:r w:rsidRPr="009F1F08">
        <w:rPr>
          <w:rFonts w:cs="B Mitra" w:hint="cs"/>
          <w:rtl/>
        </w:rPr>
        <w:t>ی</w:t>
      </w:r>
      <w:r w:rsidRPr="009F1F08">
        <w:rPr>
          <w:rFonts w:cs="B Mitra"/>
          <w:rtl/>
        </w:rPr>
        <w:t xml:space="preserve"> موسسه چاپ و نشر عروج</w:t>
      </w:r>
      <w:r w:rsidRPr="009F1F08">
        <w:rPr>
          <w:rFonts w:cs="B Mitra" w:hint="cs"/>
          <w:rtl/>
        </w:rPr>
        <w:t>، 1390</w:t>
      </w:r>
    </w:p>
    <w:p w:rsidR="00B15F41" w:rsidRPr="009F1F08" w:rsidRDefault="00B15F41" w:rsidP="00B15F41">
      <w:pPr>
        <w:bidi/>
        <w:spacing w:after="0" w:line="240" w:lineRule="auto"/>
        <w:jc w:val="both"/>
        <w:rPr>
          <w:rFonts w:cs="B Mitra"/>
          <w:rtl/>
        </w:rPr>
      </w:pPr>
      <w:r w:rsidRPr="009F1F08">
        <w:rPr>
          <w:rFonts w:cs="B Mitra" w:hint="cs"/>
          <w:rtl/>
        </w:rPr>
        <w:t>عمید، حسن، فرهنگ فارسی عمید، تهران: امیرکبیر، 1390، چاپ سی و هشتم</w:t>
      </w:r>
    </w:p>
    <w:p w:rsidR="00B15F41" w:rsidRPr="009F1F08" w:rsidRDefault="00B15F41" w:rsidP="00B15F41">
      <w:pPr>
        <w:bidi/>
        <w:spacing w:after="0" w:line="240" w:lineRule="auto"/>
        <w:jc w:val="both"/>
        <w:rPr>
          <w:rFonts w:cs="B Mitra"/>
          <w:rtl/>
        </w:rPr>
      </w:pPr>
      <w:r w:rsidRPr="009F1F08">
        <w:rPr>
          <w:rFonts w:cs="B Mitra" w:hint="cs"/>
          <w:rtl/>
        </w:rPr>
        <w:t xml:space="preserve">کلینی، محمد بن یعقوب، اصول کافی، </w:t>
      </w:r>
      <w:r w:rsidRPr="009F1F08">
        <w:rPr>
          <w:rFonts w:cs="B Mitra"/>
          <w:rtl/>
        </w:rPr>
        <w:t>مصحح: غفارى على اكبر و آخوندى، محمد</w:t>
      </w:r>
      <w:r w:rsidRPr="009F1F08">
        <w:rPr>
          <w:rFonts w:cs="B Mitra" w:hint="cs"/>
          <w:rtl/>
        </w:rPr>
        <w:t>،تهران، دارالکتب الاسلامیه، 1407ق، چاپ چهارم</w:t>
      </w:r>
    </w:p>
    <w:p w:rsidR="00B15F41" w:rsidRPr="009F1F08" w:rsidRDefault="00B15F41" w:rsidP="00B15F41">
      <w:pPr>
        <w:bidi/>
        <w:spacing w:after="0" w:line="240" w:lineRule="auto"/>
        <w:jc w:val="both"/>
        <w:rPr>
          <w:rFonts w:cs="B Mitra"/>
          <w:rtl/>
        </w:rPr>
      </w:pPr>
      <w:r w:rsidRPr="009F1F08">
        <w:rPr>
          <w:rFonts w:cs="B Mitra" w:hint="cs"/>
          <w:rtl/>
        </w:rPr>
        <w:t xml:space="preserve">مجلسی، محمدباقر، </w:t>
      </w:r>
      <w:r w:rsidRPr="009F1F08">
        <w:rPr>
          <w:rFonts w:cs="B Mitra"/>
          <w:rtl/>
        </w:rPr>
        <w:t>بحار الأنوار</w:t>
      </w:r>
      <w:r w:rsidRPr="009F1F08">
        <w:rPr>
          <w:rFonts w:cs="B Mitra" w:hint="cs"/>
          <w:rtl/>
        </w:rPr>
        <w:t xml:space="preserve">، تصحیح: جمعی از محققان، </w:t>
      </w:r>
      <w:r w:rsidRPr="009F1F08">
        <w:rPr>
          <w:rFonts w:cs="B Mitra"/>
          <w:rtl/>
        </w:rPr>
        <w:t>بيروت</w:t>
      </w:r>
      <w:r w:rsidRPr="009F1F08">
        <w:rPr>
          <w:rFonts w:cs="B Mitra" w:hint="cs"/>
          <w:rtl/>
        </w:rPr>
        <w:t xml:space="preserve">، </w:t>
      </w:r>
      <w:r w:rsidRPr="009F1F08">
        <w:rPr>
          <w:rFonts w:cs="B Mitra"/>
          <w:rtl/>
        </w:rPr>
        <w:t>دار إحياء التراث العربي‏</w:t>
      </w:r>
      <w:r w:rsidRPr="009F1F08">
        <w:rPr>
          <w:rFonts w:cs="B Mitra" w:hint="cs"/>
          <w:rtl/>
        </w:rPr>
        <w:t>، 1403ق، چاپ دوم</w:t>
      </w:r>
    </w:p>
    <w:p w:rsidR="00B15F41" w:rsidRPr="009F1F08" w:rsidRDefault="00B15F41" w:rsidP="00B15F41">
      <w:pPr>
        <w:bidi/>
        <w:spacing w:after="0" w:line="240" w:lineRule="auto"/>
        <w:jc w:val="both"/>
        <w:rPr>
          <w:rFonts w:cs="B Mitra"/>
          <w:rtl/>
        </w:rPr>
      </w:pPr>
      <w:r w:rsidRPr="009F1F08">
        <w:rPr>
          <w:rFonts w:cs="B Mitra"/>
          <w:rtl/>
        </w:rPr>
        <w:t xml:space="preserve">مصباح </w:t>
      </w:r>
      <w:r w:rsidRPr="009F1F08">
        <w:rPr>
          <w:rFonts w:cs="B Mitra" w:hint="cs"/>
          <w:rtl/>
        </w:rPr>
        <w:t>یزدی،</w:t>
      </w:r>
      <w:r w:rsidRPr="009F1F08">
        <w:rPr>
          <w:rFonts w:cs="B Mitra"/>
          <w:rtl/>
        </w:rPr>
        <w:t xml:space="preserve"> محمدتق</w:t>
      </w:r>
      <w:r w:rsidRPr="009F1F08">
        <w:rPr>
          <w:rFonts w:cs="B Mitra" w:hint="cs"/>
          <w:rtl/>
        </w:rPr>
        <w:t>ی، «</w:t>
      </w:r>
      <w:r w:rsidRPr="009F1F08">
        <w:rPr>
          <w:rFonts w:cs="B Mitra"/>
          <w:rtl/>
        </w:rPr>
        <w:t>حکومت و مشروع</w:t>
      </w:r>
      <w:r w:rsidRPr="009F1F08">
        <w:rPr>
          <w:rFonts w:cs="B Mitra" w:hint="cs"/>
          <w:rtl/>
        </w:rPr>
        <w:t>یت»، كتاب</w:t>
      </w:r>
      <w:r w:rsidRPr="009F1F08">
        <w:rPr>
          <w:rFonts w:cs="B Mitra"/>
          <w:rtl/>
        </w:rPr>
        <w:t xml:space="preserve"> نقد، شماره 7</w:t>
      </w:r>
      <w:r w:rsidRPr="009F1F08">
        <w:rPr>
          <w:rFonts w:cs="B Mitra" w:hint="cs"/>
          <w:rtl/>
        </w:rPr>
        <w:t>، تابستان 1377</w:t>
      </w:r>
    </w:p>
    <w:p w:rsidR="00B15F41" w:rsidRPr="009F1F08" w:rsidRDefault="00B15F41" w:rsidP="00B15F41">
      <w:pPr>
        <w:bidi/>
        <w:spacing w:after="0" w:line="240" w:lineRule="auto"/>
        <w:jc w:val="both"/>
        <w:rPr>
          <w:rFonts w:cs="B Mitra"/>
          <w:rtl/>
        </w:rPr>
      </w:pPr>
      <w:r w:rsidRPr="009F1F08">
        <w:rPr>
          <w:rFonts w:cs="B Mitra"/>
          <w:rtl/>
        </w:rPr>
        <w:t>مطهر</w:t>
      </w:r>
      <w:r w:rsidRPr="009F1F08">
        <w:rPr>
          <w:rFonts w:cs="B Mitra" w:hint="cs"/>
          <w:rtl/>
        </w:rPr>
        <w:t xml:space="preserve">ی،مرتضی، پیرامون انقلاب اسلامی، تهران: انتشارات صدرا، </w:t>
      </w:r>
      <w:r w:rsidRPr="009F1F08">
        <w:rPr>
          <w:rFonts w:cs="B Mitra"/>
          <w:rtl/>
        </w:rPr>
        <w:t>1378</w:t>
      </w:r>
    </w:p>
    <w:p w:rsidR="00B15F41" w:rsidRPr="009F1F08" w:rsidRDefault="00B15F41" w:rsidP="00B15F41">
      <w:pPr>
        <w:bidi/>
        <w:spacing w:after="0" w:line="240" w:lineRule="auto"/>
        <w:jc w:val="both"/>
        <w:rPr>
          <w:rFonts w:cs="B Mitra"/>
          <w:rtl/>
        </w:rPr>
      </w:pPr>
      <w:r w:rsidRPr="009F1F08">
        <w:rPr>
          <w:rFonts w:cs="B Mitra" w:hint="cs"/>
          <w:rtl/>
        </w:rPr>
        <w:t>معاونت</w:t>
      </w:r>
      <w:r w:rsidRPr="009F1F08">
        <w:rPr>
          <w:rFonts w:cs="B Mitra"/>
          <w:rtl/>
        </w:rPr>
        <w:t xml:space="preserve"> س</w:t>
      </w:r>
      <w:r w:rsidRPr="009F1F08">
        <w:rPr>
          <w:rFonts w:cs="B Mitra" w:hint="cs"/>
          <w:rtl/>
        </w:rPr>
        <w:t>یاسی</w:t>
      </w:r>
      <w:r w:rsidRPr="009F1F08">
        <w:rPr>
          <w:rFonts w:cs="B Mitra"/>
          <w:rtl/>
        </w:rPr>
        <w:t xml:space="preserve"> نما</w:t>
      </w:r>
      <w:r w:rsidRPr="009F1F08">
        <w:rPr>
          <w:rFonts w:cs="B Mitra" w:hint="cs"/>
          <w:rtl/>
        </w:rPr>
        <w:t>یندگی</w:t>
      </w:r>
      <w:r w:rsidRPr="009F1F08">
        <w:rPr>
          <w:rFonts w:cs="B Mitra"/>
          <w:rtl/>
        </w:rPr>
        <w:t xml:space="preserve"> ول</w:t>
      </w:r>
      <w:r w:rsidRPr="009F1F08">
        <w:rPr>
          <w:rFonts w:cs="B Mitra" w:hint="cs"/>
          <w:rtl/>
        </w:rPr>
        <w:t>ی</w:t>
      </w:r>
      <w:r w:rsidRPr="009F1F08">
        <w:rPr>
          <w:rFonts w:cs="B Mitra"/>
          <w:rtl/>
        </w:rPr>
        <w:t xml:space="preserve"> فق</w:t>
      </w:r>
      <w:r w:rsidRPr="009F1F08">
        <w:rPr>
          <w:rFonts w:cs="B Mitra" w:hint="cs"/>
          <w:rtl/>
        </w:rPr>
        <w:t>یه،</w:t>
      </w:r>
      <w:r w:rsidRPr="009F1F08">
        <w:rPr>
          <w:rFonts w:cs="B Mitra"/>
          <w:rtl/>
        </w:rPr>
        <w:t>گفتمان انقلاب</w:t>
      </w:r>
      <w:r w:rsidRPr="009F1F08">
        <w:rPr>
          <w:rFonts w:cs="B Mitra" w:hint="cs"/>
          <w:rtl/>
        </w:rPr>
        <w:t>ی‌گری، تهران:</w:t>
      </w:r>
      <w:r w:rsidRPr="009F1F08">
        <w:rPr>
          <w:rFonts w:cs="B Mitra"/>
          <w:rtl/>
        </w:rPr>
        <w:t xml:space="preserve"> مرکز چاپ حوزه نما</w:t>
      </w:r>
      <w:r w:rsidRPr="009F1F08">
        <w:rPr>
          <w:rFonts w:cs="B Mitra" w:hint="cs"/>
          <w:rtl/>
        </w:rPr>
        <w:t>یندگی</w:t>
      </w:r>
      <w:r w:rsidRPr="009F1F08">
        <w:rPr>
          <w:rFonts w:cs="B Mitra"/>
          <w:rtl/>
        </w:rPr>
        <w:t xml:space="preserve"> ول</w:t>
      </w:r>
      <w:r w:rsidRPr="009F1F08">
        <w:rPr>
          <w:rFonts w:cs="B Mitra" w:hint="cs"/>
          <w:rtl/>
        </w:rPr>
        <w:t>ی</w:t>
      </w:r>
      <w:r w:rsidRPr="009F1F08">
        <w:rPr>
          <w:rFonts w:cs="B Mitra"/>
          <w:rtl/>
        </w:rPr>
        <w:t xml:space="preserve"> فق</w:t>
      </w:r>
      <w:r w:rsidRPr="009F1F08">
        <w:rPr>
          <w:rFonts w:cs="B Mitra" w:hint="cs"/>
          <w:rtl/>
        </w:rPr>
        <w:t>یه</w:t>
      </w:r>
      <w:r w:rsidRPr="009F1F08">
        <w:rPr>
          <w:rFonts w:cs="B Mitra"/>
          <w:rtl/>
        </w:rPr>
        <w:t xml:space="preserve"> در سپاه، 1396</w:t>
      </w:r>
    </w:p>
    <w:p w:rsidR="00B15F41" w:rsidRPr="009F1F08" w:rsidRDefault="00B15F41" w:rsidP="00B15F41">
      <w:pPr>
        <w:bidi/>
        <w:spacing w:after="0" w:line="240" w:lineRule="auto"/>
        <w:jc w:val="both"/>
        <w:rPr>
          <w:rFonts w:cs="B Mitra"/>
          <w:rtl/>
        </w:rPr>
      </w:pPr>
      <w:r w:rsidRPr="009F1F08">
        <w:rPr>
          <w:rFonts w:cs="B Mitra"/>
          <w:rtl/>
        </w:rPr>
        <w:t>نورى، حسين بن محمد تقى‏</w:t>
      </w:r>
      <w:r w:rsidRPr="009F1F08">
        <w:rPr>
          <w:rFonts w:cs="B Mitra" w:hint="cs"/>
          <w:rtl/>
        </w:rPr>
        <w:t xml:space="preserve">، </w:t>
      </w:r>
      <w:r w:rsidRPr="009F1F08">
        <w:rPr>
          <w:rFonts w:cs="B Mitra"/>
          <w:rtl/>
        </w:rPr>
        <w:t>مستدرك الوسائل و مستنبط المسائل‏</w:t>
      </w:r>
      <w:r w:rsidRPr="009F1F08">
        <w:rPr>
          <w:rFonts w:cs="B Mitra" w:hint="cs"/>
          <w:rtl/>
        </w:rPr>
        <w:t xml:space="preserve">، </w:t>
      </w:r>
      <w:r w:rsidRPr="009F1F08">
        <w:rPr>
          <w:rFonts w:cs="B Mitra"/>
          <w:rtl/>
        </w:rPr>
        <w:t>مصحح: مؤسسة آل البيت عليهم السلام‏</w:t>
      </w:r>
      <w:r w:rsidRPr="009F1F08">
        <w:rPr>
          <w:rFonts w:cs="B Mitra" w:hint="cs"/>
          <w:rtl/>
        </w:rPr>
        <w:t>، قم</w:t>
      </w:r>
      <w:r w:rsidRPr="009F1F08">
        <w:rPr>
          <w:rFonts w:cs="B Mitra"/>
          <w:rtl/>
        </w:rPr>
        <w:t>: مؤسسة آل البيت عليهم السلام‏</w:t>
      </w:r>
      <w:r w:rsidRPr="009F1F08">
        <w:rPr>
          <w:rFonts w:cs="B Mitra" w:hint="cs"/>
          <w:rtl/>
        </w:rPr>
        <w:t xml:space="preserve">، </w:t>
      </w:r>
      <w:r w:rsidRPr="009F1F08">
        <w:rPr>
          <w:rFonts w:cs="B Mitra"/>
          <w:rtl/>
        </w:rPr>
        <w:t>1408 ق‏</w:t>
      </w:r>
    </w:p>
    <w:p w:rsidR="00B15F41" w:rsidRPr="009F1F08" w:rsidRDefault="00B15F41" w:rsidP="00B15F41">
      <w:pPr>
        <w:bidi/>
        <w:spacing w:after="0" w:line="240" w:lineRule="auto"/>
        <w:jc w:val="both"/>
        <w:rPr>
          <w:rFonts w:cs="B Mitra"/>
          <w:rtl/>
        </w:rPr>
      </w:pPr>
      <w:r w:rsidRPr="009F1F08">
        <w:rPr>
          <w:rFonts w:cs="B Mitra" w:hint="cs"/>
          <w:rtl/>
        </w:rPr>
        <w:t>یعقوبی، عبدالرسول، «</w:t>
      </w:r>
      <w:r w:rsidRPr="009F1F08">
        <w:rPr>
          <w:rFonts w:cs="B Mitra"/>
          <w:rtl/>
        </w:rPr>
        <w:t>معناشناسي واژة روحانيت</w:t>
      </w:r>
      <w:r w:rsidRPr="009F1F08">
        <w:rPr>
          <w:rFonts w:cs="B Mitra" w:hint="cs"/>
          <w:rtl/>
        </w:rPr>
        <w:t xml:space="preserve">»، </w:t>
      </w:r>
      <w:r w:rsidRPr="009F1F08">
        <w:rPr>
          <w:rFonts w:cs="B Mitra"/>
          <w:rtl/>
        </w:rPr>
        <w:t>نشر</w:t>
      </w:r>
      <w:r w:rsidRPr="009F1F08">
        <w:rPr>
          <w:rFonts w:cs="B Mitra" w:hint="cs"/>
          <w:rtl/>
        </w:rPr>
        <w:t>یه</w:t>
      </w:r>
      <w:r w:rsidRPr="009F1F08">
        <w:rPr>
          <w:rFonts w:cs="B Mitra"/>
          <w:rtl/>
        </w:rPr>
        <w:t xml:space="preserve"> معرفت، سال سوم، شماره چهار، پاييز 1391</w:t>
      </w:r>
    </w:p>
    <w:p w:rsidR="00B15F41" w:rsidRPr="009F1F08" w:rsidRDefault="00B15F41" w:rsidP="00B15F41">
      <w:pPr>
        <w:bidi/>
        <w:spacing w:after="0" w:line="240" w:lineRule="auto"/>
        <w:jc w:val="both"/>
        <w:rPr>
          <w:rFonts w:cs="B Mitra"/>
          <w:rtl/>
        </w:rPr>
      </w:pPr>
      <w:r w:rsidRPr="009F1F08">
        <w:rPr>
          <w:rFonts w:cs="B Mitra"/>
          <w:rtl/>
        </w:rPr>
        <w:t>يزدى، سيدمحمدكاظم، العروة الوثقى فيما تعم به البلوى</w:t>
      </w:r>
      <w:r w:rsidRPr="009F1F08">
        <w:rPr>
          <w:rFonts w:cs="B Mitra" w:hint="cs"/>
          <w:rtl/>
        </w:rPr>
        <w:t>، بیروت</w:t>
      </w:r>
      <w:r w:rsidRPr="009F1F08">
        <w:rPr>
          <w:rFonts w:cs="B Mitra"/>
          <w:rtl/>
        </w:rPr>
        <w:t>: مؤسسة الأعلمي للمطبوعات‌</w:t>
      </w:r>
      <w:r w:rsidRPr="009F1F08">
        <w:rPr>
          <w:rFonts w:cs="B Mitra" w:hint="cs"/>
          <w:rtl/>
        </w:rPr>
        <w:t xml:space="preserve">، </w:t>
      </w:r>
      <w:r w:rsidRPr="009F1F08">
        <w:rPr>
          <w:rFonts w:cs="B Mitra"/>
          <w:rtl/>
        </w:rPr>
        <w:t>1409 ه‍ ق</w:t>
      </w:r>
      <w:r w:rsidRPr="009F1F08">
        <w:rPr>
          <w:rFonts w:cs="B Mitra" w:hint="cs"/>
          <w:rtl/>
        </w:rPr>
        <w:t>،</w:t>
      </w:r>
      <w:r w:rsidRPr="009F1F08">
        <w:rPr>
          <w:rFonts w:cs="B Mitra"/>
          <w:rtl/>
        </w:rPr>
        <w:t xml:space="preserve"> چاپدوم‌ </w:t>
      </w:r>
    </w:p>
    <w:p w:rsidR="00B15F41" w:rsidRDefault="00B15F41" w:rsidP="00B15F41">
      <w:pPr>
        <w:bidi/>
        <w:spacing w:after="0" w:line="240" w:lineRule="auto"/>
        <w:jc w:val="both"/>
        <w:rPr>
          <w:rFonts w:cs="B Mitra"/>
          <w:sz w:val="24"/>
          <w:szCs w:val="24"/>
          <w:rtl/>
        </w:rPr>
      </w:pPr>
    </w:p>
    <w:p w:rsidR="00B15F41" w:rsidRDefault="00B15F41" w:rsidP="00B15F41">
      <w:pPr>
        <w:bidi/>
        <w:spacing w:after="0" w:line="240" w:lineRule="auto"/>
        <w:jc w:val="both"/>
        <w:rPr>
          <w:rFonts w:cs="B Mitra"/>
          <w:sz w:val="24"/>
          <w:szCs w:val="24"/>
          <w:rtl/>
        </w:rPr>
      </w:pPr>
    </w:p>
    <w:p w:rsidR="00B15F41" w:rsidRPr="00FA0CA1" w:rsidRDefault="00B15F41" w:rsidP="00B15F41">
      <w:pPr>
        <w:bidi/>
        <w:spacing w:after="0" w:line="240" w:lineRule="auto"/>
        <w:jc w:val="both"/>
        <w:rPr>
          <w:rFonts w:cs="B Mitra"/>
          <w:sz w:val="24"/>
          <w:szCs w:val="24"/>
          <w:rtl/>
        </w:rPr>
      </w:pPr>
    </w:p>
    <w:p w:rsidR="00B15F41" w:rsidRPr="00B15F41" w:rsidRDefault="00B15F41" w:rsidP="00B15F41">
      <w:pPr>
        <w:bidi/>
        <w:rPr>
          <w:rFonts w:eastAsiaTheme="majorEastAsia" w:cs="B Titr" w:hint="cs"/>
          <w:rtl/>
        </w:rPr>
      </w:pPr>
    </w:p>
    <w:sectPr w:rsidR="00B15F41" w:rsidRPr="00B15F41" w:rsidSect="00B15F41">
      <w:footerReference w:type="default" r:id="rId8"/>
      <w:pgSz w:w="12240" w:h="15840"/>
      <w:pgMar w:top="1440" w:right="1440" w:bottom="1440" w:left="1440" w:header="708" w:footer="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5E5" w:rsidRDefault="005C05E5" w:rsidP="00B15F41">
      <w:pPr>
        <w:spacing w:after="0" w:line="240" w:lineRule="auto"/>
      </w:pPr>
      <w:r>
        <w:separator/>
      </w:r>
    </w:p>
  </w:endnote>
  <w:endnote w:type="continuationSeparator" w:id="1">
    <w:p w:rsidR="005C05E5" w:rsidRDefault="005C05E5" w:rsidP="00B15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 w:name="nassim-regular">
    <w:altName w:val="Times New Roman"/>
    <w:charset w:val="00"/>
    <w:family w:val="auto"/>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Nassi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53623"/>
      <w:docPartObj>
        <w:docPartGallery w:val="Page Numbers (Bottom of Page)"/>
        <w:docPartUnique/>
      </w:docPartObj>
    </w:sdtPr>
    <w:sdtContent>
      <w:p w:rsidR="00B15F41" w:rsidRDefault="00B15F41">
        <w:pPr>
          <w:pStyle w:val="Footer"/>
          <w:jc w:val="center"/>
        </w:pPr>
        <w:fldSimple w:instr=" PAGE   \* MERGEFORMAT ">
          <w:r>
            <w:rPr>
              <w:noProof/>
              <w:rtl/>
            </w:rPr>
            <w:t>1</w:t>
          </w:r>
        </w:fldSimple>
      </w:p>
    </w:sdtContent>
  </w:sdt>
  <w:p w:rsidR="00B15F41" w:rsidRDefault="00B15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5E5" w:rsidRDefault="005C05E5" w:rsidP="00B15F41">
      <w:pPr>
        <w:spacing w:after="0" w:line="240" w:lineRule="auto"/>
      </w:pPr>
      <w:r>
        <w:separator/>
      </w:r>
    </w:p>
  </w:footnote>
  <w:footnote w:type="continuationSeparator" w:id="1">
    <w:p w:rsidR="005C05E5" w:rsidRDefault="005C05E5" w:rsidP="00B15F41">
      <w:pPr>
        <w:spacing w:after="0" w:line="240" w:lineRule="auto"/>
      </w:pPr>
      <w:r>
        <w:continuationSeparator/>
      </w:r>
    </w:p>
  </w:footnote>
  <w:footnote w:id="2">
    <w:p w:rsidR="00B15F41" w:rsidRPr="00A00BC5" w:rsidRDefault="00B15F41" w:rsidP="00B15F41">
      <w:pPr>
        <w:pStyle w:val="FootnoteText"/>
        <w:jc w:val="both"/>
        <w:rPr>
          <w:rFonts w:asciiTheme="minorHAnsi" w:hAnsiTheme="minorHAnsi" w:cs="B Mitra"/>
          <w:sz w:val="18"/>
          <w:szCs w:val="18"/>
          <w:rtl/>
        </w:rPr>
      </w:pPr>
      <w:r w:rsidRPr="00720032">
        <w:rPr>
          <w:rStyle w:val="FootnoteReference"/>
          <w:rFonts w:cs="B Mitra"/>
        </w:rPr>
        <w:footnoteRef/>
      </w:r>
      <w:r w:rsidRPr="00720032">
        <w:rPr>
          <w:rFonts w:cs="B Mitra" w:hint="cs"/>
          <w:rtl/>
        </w:rPr>
        <w:t xml:space="preserve">. </w:t>
      </w:r>
      <w:r w:rsidRPr="00720032">
        <w:rPr>
          <w:rFonts w:cs="B Mitra"/>
          <w:rtl/>
        </w:rPr>
        <w:t>دانش آموخته حوزه مقدسه علم</w:t>
      </w:r>
      <w:r w:rsidRPr="00720032">
        <w:rPr>
          <w:rFonts w:cs="B Mitra" w:hint="cs"/>
          <w:rtl/>
        </w:rPr>
        <w:t>یه</w:t>
      </w:r>
      <w:r w:rsidRPr="00720032">
        <w:rPr>
          <w:rFonts w:cs="B Mitra"/>
          <w:rtl/>
        </w:rPr>
        <w:t xml:space="preserve"> قم، دانشجو</w:t>
      </w:r>
      <w:r w:rsidRPr="00720032">
        <w:rPr>
          <w:rFonts w:cs="B Mitra" w:hint="cs"/>
          <w:rtl/>
        </w:rPr>
        <w:t>ی</w:t>
      </w:r>
      <w:r w:rsidRPr="00720032">
        <w:rPr>
          <w:rFonts w:cs="B Mitra"/>
          <w:rtl/>
        </w:rPr>
        <w:t xml:space="preserve"> دکتر</w:t>
      </w:r>
      <w:r w:rsidRPr="00720032">
        <w:rPr>
          <w:rFonts w:cs="B Mitra" w:hint="cs"/>
          <w:rtl/>
        </w:rPr>
        <w:t>ی</w:t>
      </w:r>
      <w:r w:rsidRPr="00720032">
        <w:rPr>
          <w:rFonts w:cs="B Mitra"/>
          <w:rtl/>
        </w:rPr>
        <w:t xml:space="preserve"> رشته مدرس</w:t>
      </w:r>
      <w:r w:rsidRPr="00720032">
        <w:rPr>
          <w:rFonts w:cs="B Mitra" w:hint="cs"/>
          <w:rtl/>
        </w:rPr>
        <w:t>ی</w:t>
      </w:r>
      <w:r>
        <w:rPr>
          <w:rFonts w:cs="B Mitra"/>
          <w:rtl/>
        </w:rPr>
        <w:t xml:space="preserve"> معارف</w:t>
      </w:r>
      <w:r w:rsidRPr="00720032">
        <w:rPr>
          <w:rFonts w:cs="B Mitra"/>
          <w:rtl/>
        </w:rPr>
        <w:t>اسلام</w:t>
      </w:r>
      <w:r w:rsidRPr="00720032">
        <w:rPr>
          <w:rFonts w:cs="B Mitra" w:hint="cs"/>
          <w:rtl/>
        </w:rPr>
        <w:t>ی</w:t>
      </w:r>
      <w:r w:rsidRPr="00720032">
        <w:rPr>
          <w:rFonts w:cs="B Mitra"/>
          <w:rtl/>
        </w:rPr>
        <w:t>- گرا</w:t>
      </w:r>
      <w:r w:rsidRPr="00720032">
        <w:rPr>
          <w:rFonts w:cs="B Mitra" w:hint="cs"/>
          <w:rtl/>
        </w:rPr>
        <w:t>یش</w:t>
      </w:r>
      <w:r w:rsidRPr="00720032">
        <w:rPr>
          <w:rFonts w:cs="B Mitra"/>
          <w:rtl/>
        </w:rPr>
        <w:t xml:space="preserve"> تار</w:t>
      </w:r>
      <w:r w:rsidRPr="00720032">
        <w:rPr>
          <w:rFonts w:cs="B Mitra" w:hint="cs"/>
          <w:rtl/>
        </w:rPr>
        <w:t>یخ</w:t>
      </w:r>
      <w:r w:rsidRPr="00720032">
        <w:rPr>
          <w:rFonts w:cs="B Mitra"/>
          <w:rtl/>
        </w:rPr>
        <w:t xml:space="preserve"> و تمدن اسلام</w:t>
      </w:r>
      <w:r w:rsidRPr="00720032">
        <w:rPr>
          <w:rFonts w:cs="B Mitra" w:hint="cs"/>
          <w:rtl/>
        </w:rPr>
        <w:t>ی</w:t>
      </w:r>
      <w:r w:rsidRPr="00720032">
        <w:rPr>
          <w:rFonts w:cs="B Mitra"/>
          <w:rtl/>
        </w:rPr>
        <w:t xml:space="preserve"> دانشگاه شه</w:t>
      </w:r>
      <w:r w:rsidRPr="00720032">
        <w:rPr>
          <w:rFonts w:cs="B Mitra" w:hint="cs"/>
          <w:rtl/>
        </w:rPr>
        <w:t>ید</w:t>
      </w:r>
      <w:r w:rsidRPr="00720032">
        <w:rPr>
          <w:rFonts w:cs="B Mitra"/>
          <w:rtl/>
        </w:rPr>
        <w:t xml:space="preserve"> بهشت</w:t>
      </w:r>
      <w:r w:rsidRPr="00720032">
        <w:rPr>
          <w:rFonts w:cs="B Mitra" w:hint="cs"/>
          <w:rtl/>
        </w:rPr>
        <w:t>ی</w:t>
      </w:r>
      <w:r w:rsidRPr="00720032">
        <w:rPr>
          <w:rFonts w:cs="B Mitra"/>
          <w:rtl/>
        </w:rPr>
        <w:t>(ره) و پژوهشگر پژوهشگاه علوم اسلام</w:t>
      </w:r>
      <w:r w:rsidRPr="00720032">
        <w:rPr>
          <w:rFonts w:cs="B Mitra" w:hint="cs"/>
          <w:rtl/>
        </w:rPr>
        <w:t>ی</w:t>
      </w:r>
      <w:r w:rsidRPr="00720032">
        <w:rPr>
          <w:rFonts w:cs="B Mitra"/>
          <w:rtl/>
        </w:rPr>
        <w:t xml:space="preserve"> امام صادقعل</w:t>
      </w:r>
      <w:r w:rsidRPr="00720032">
        <w:rPr>
          <w:rFonts w:cs="B Mitra" w:hint="cs"/>
          <w:rtl/>
        </w:rPr>
        <w:t>یه</w:t>
      </w:r>
      <w:r>
        <w:rPr>
          <w:rFonts w:cs="B Mitra"/>
          <w:rtl/>
        </w:rPr>
        <w:t xml:space="preserve"> السلام</w:t>
      </w:r>
      <w:r w:rsidRPr="00A00BC5">
        <w:rPr>
          <w:rFonts w:asciiTheme="minorBidi" w:hAnsiTheme="minorBidi" w:cstheme="minorBidi"/>
          <w:sz w:val="14"/>
          <w:szCs w:val="14"/>
          <w:rtl/>
        </w:rPr>
        <w:t>(</w:t>
      </w:r>
      <w:r w:rsidRPr="00A00BC5">
        <w:rPr>
          <w:rFonts w:asciiTheme="minorBidi" w:hAnsiTheme="minorBidi" w:cstheme="minorBidi"/>
          <w:sz w:val="14"/>
          <w:szCs w:val="14"/>
        </w:rPr>
        <w:t>Hadi.kazemzadeh@chmail.ir</w:t>
      </w:r>
      <w:r w:rsidRPr="00A00BC5">
        <w:rPr>
          <w:rFonts w:asciiTheme="minorBidi" w:hAnsiTheme="minorBidi" w:cstheme="minorBidi"/>
          <w:sz w:val="14"/>
          <w:szCs w:val="14"/>
          <w:rtl/>
        </w:rPr>
        <w:t>)</w:t>
      </w:r>
    </w:p>
  </w:footnote>
  <w:footnote w:id="3">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مقام معظم رهبری، 25/12/1394</w:t>
      </w:r>
    </w:p>
  </w:footnote>
  <w:footnote w:id="4">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فرهنگ فارسی عمید</w:t>
      </w:r>
    </w:p>
  </w:footnote>
  <w:footnote w:id="5">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ب</w:t>
      </w:r>
      <w:r w:rsidRPr="00EC0FCA">
        <w:rPr>
          <w:rFonts w:cs="B Mitra" w:hint="cs"/>
          <w:rtl/>
        </w:rPr>
        <w:t>یانات</w:t>
      </w:r>
      <w:r w:rsidRPr="00EC0FCA">
        <w:rPr>
          <w:rFonts w:cs="B Mitra"/>
          <w:rtl/>
        </w:rPr>
        <w:t xml:space="preserve"> مقام معظم رهبر</w:t>
      </w:r>
      <w:r w:rsidRPr="00EC0FCA">
        <w:rPr>
          <w:rFonts w:cs="B Mitra" w:hint="cs"/>
          <w:rtl/>
        </w:rPr>
        <w:t>ی</w:t>
      </w:r>
      <w:r w:rsidRPr="00EC0FCA">
        <w:rPr>
          <w:rFonts w:cs="B Mitra"/>
          <w:rtl/>
        </w:rPr>
        <w:t xml:space="preserve"> در جمع طلاب و فضلا</w:t>
      </w:r>
      <w:r w:rsidRPr="00EC0FCA">
        <w:rPr>
          <w:rFonts w:cs="B Mitra" w:hint="cs"/>
          <w:rtl/>
        </w:rPr>
        <w:t>ی</w:t>
      </w:r>
      <w:r w:rsidRPr="00EC0FCA">
        <w:rPr>
          <w:rFonts w:cs="B Mitra"/>
          <w:rtl/>
        </w:rPr>
        <w:t xml:space="preserve"> حوزه علم</w:t>
      </w:r>
      <w:r w:rsidRPr="00EC0FCA">
        <w:rPr>
          <w:rFonts w:cs="B Mitra" w:hint="cs"/>
          <w:rtl/>
        </w:rPr>
        <w:t>یه</w:t>
      </w:r>
      <w:r w:rsidRPr="00EC0FCA">
        <w:rPr>
          <w:rFonts w:cs="B Mitra"/>
          <w:rtl/>
        </w:rPr>
        <w:t xml:space="preserve"> قم</w:t>
      </w:r>
    </w:p>
  </w:footnote>
  <w:footnote w:id="6">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xml:space="preserve">. </w:t>
      </w:r>
      <w:r w:rsidRPr="00EC0FCA">
        <w:rPr>
          <w:rFonts w:cs="B Mitra"/>
          <w:rtl/>
        </w:rPr>
        <w:t>لسان العرب، ج 2 ، ص 463</w:t>
      </w:r>
    </w:p>
  </w:footnote>
  <w:footnote w:id="7">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بحارالانوار</w:t>
      </w:r>
      <w:r w:rsidRPr="00EC0FCA">
        <w:rPr>
          <w:rFonts w:cs="B Mitra"/>
          <w:rtl/>
        </w:rPr>
        <w:t>، ج 58 ، ص 28</w:t>
      </w:r>
    </w:p>
  </w:footnote>
  <w:footnote w:id="8">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یعقوبی، عبدالرسول، «</w:t>
      </w:r>
      <w:r w:rsidRPr="00EC0FCA">
        <w:rPr>
          <w:rFonts w:cs="B Mitra"/>
          <w:rtl/>
        </w:rPr>
        <w:t>معناشناسي واژة روحانيت</w:t>
      </w:r>
      <w:r w:rsidRPr="00EC0FCA">
        <w:rPr>
          <w:rFonts w:cs="B Mitra" w:hint="cs"/>
          <w:rtl/>
        </w:rPr>
        <w:t xml:space="preserve">»، </w:t>
      </w:r>
      <w:r w:rsidRPr="00EC0FCA">
        <w:rPr>
          <w:rFonts w:cs="B Mitra"/>
          <w:rtl/>
        </w:rPr>
        <w:t>نشر</w:t>
      </w:r>
      <w:r w:rsidRPr="00EC0FCA">
        <w:rPr>
          <w:rFonts w:cs="B Mitra" w:hint="cs"/>
          <w:rtl/>
        </w:rPr>
        <w:t>یه</w:t>
      </w:r>
      <w:r w:rsidRPr="00EC0FCA">
        <w:rPr>
          <w:rFonts w:cs="B Mitra"/>
          <w:rtl/>
        </w:rPr>
        <w:t xml:space="preserve"> معرفت، سال سوم، شماره چهار، پاييز 1391، ص 5 ـ 20</w:t>
      </w:r>
    </w:p>
  </w:footnote>
  <w:footnote w:id="9">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رسالت روحان</w:t>
      </w:r>
      <w:r w:rsidRPr="00EC0FCA">
        <w:rPr>
          <w:rFonts w:cs="B Mitra" w:hint="cs"/>
          <w:rtl/>
        </w:rPr>
        <w:t>یت</w:t>
      </w:r>
      <w:r w:rsidRPr="00EC0FCA">
        <w:rPr>
          <w:rFonts w:cs="B Mitra"/>
          <w:rtl/>
        </w:rPr>
        <w:t xml:space="preserve"> از نگاه امام خم</w:t>
      </w:r>
      <w:r w:rsidRPr="00EC0FCA">
        <w:rPr>
          <w:rFonts w:cs="B Mitra" w:hint="cs"/>
          <w:rtl/>
        </w:rPr>
        <w:t>ینی</w:t>
      </w:r>
      <w:r w:rsidRPr="00EC0FCA">
        <w:rPr>
          <w:rFonts w:cs="B Mitra"/>
          <w:rtl/>
        </w:rPr>
        <w:t xml:space="preserve"> (ره)، ص 14</w:t>
      </w:r>
    </w:p>
  </w:footnote>
  <w:footnote w:id="10">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xml:space="preserve">. </w:t>
      </w:r>
      <w:r w:rsidRPr="00EC0FCA">
        <w:rPr>
          <w:rFonts w:ascii="Times New Roman" w:eastAsia="Times New Roman" w:hAnsi="Times New Roman" w:cs="B Mitra" w:hint="cs"/>
          <w:rtl/>
        </w:rPr>
        <w:t>پیرامون انقلاب اسلامی، ص139</w:t>
      </w:r>
    </w:p>
  </w:footnote>
  <w:footnote w:id="11">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xml:space="preserve">. </w:t>
      </w:r>
      <w:r w:rsidRPr="00EC0FCA">
        <w:rPr>
          <w:rFonts w:ascii="Times New Roman" w:eastAsia="Times New Roman" w:hAnsi="Times New Roman" w:cs="B Mitra" w:hint="cs"/>
          <w:rtl/>
        </w:rPr>
        <w:t>بيانات رهبر معظم انقلاب، ۹</w:t>
      </w:r>
      <w:r w:rsidRPr="00EC0FCA">
        <w:rPr>
          <w:rFonts w:ascii="Times New Roman" w:eastAsia="Times New Roman" w:hAnsi="Times New Roman" w:cs="B Mitra"/>
        </w:rPr>
        <w:t xml:space="preserve"> /</w:t>
      </w:r>
      <w:r w:rsidRPr="00EC0FCA">
        <w:rPr>
          <w:rFonts w:ascii="Times New Roman" w:eastAsia="Times New Roman" w:hAnsi="Times New Roman" w:cs="B Mitra" w:hint="cs"/>
          <w:rtl/>
        </w:rPr>
        <w:t>12/ ۱۳۷۹</w:t>
      </w:r>
    </w:p>
  </w:footnote>
  <w:footnote w:id="12">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xml:space="preserve"> 1/4/1383</w:t>
      </w:r>
    </w:p>
  </w:footnote>
  <w:footnote w:id="13">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12/8/1395</w:t>
      </w:r>
    </w:p>
  </w:footnote>
  <w:footnote w:id="14">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۱۷ /5/ ۱۳۷۵</w:t>
      </w:r>
    </w:p>
  </w:footnote>
  <w:footnote w:id="15">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14/3/1395</w:t>
      </w:r>
    </w:p>
  </w:footnote>
  <w:footnote w:id="16">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rtl/>
        </w:rPr>
        <w:t xml:space="preserve">- </w:t>
      </w:r>
      <w:r w:rsidRPr="00EC0FCA">
        <w:rPr>
          <w:rFonts w:ascii="Times New Roman" w:eastAsia="Times New Roman" w:hAnsi="Times New Roman" w:cs="B Mitra" w:hint="cs"/>
          <w:rtl/>
        </w:rPr>
        <w:t>گفتمان انقلابی</w:t>
      </w:r>
      <w:r w:rsidRPr="00EC0FCA">
        <w:rPr>
          <w:rFonts w:ascii="Times New Roman" w:eastAsia="Times New Roman" w:hAnsi="Times New Roman" w:cs="B Mitra" w:hint="cs"/>
          <w:rtl/>
        </w:rPr>
        <w:softHyphen/>
        <w:t>گری، ص21-20.</w:t>
      </w:r>
    </w:p>
  </w:footnote>
  <w:footnote w:id="17">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ا</w:t>
      </w:r>
      <w:r w:rsidRPr="00EC0FCA">
        <w:rPr>
          <w:rFonts w:ascii="Helvetica" w:hAnsi="Helvetica" w:cs="B Mitra"/>
          <w:bdr w:val="none" w:sz="0" w:space="0" w:color="auto" w:frame="1"/>
          <w:shd w:val="clear" w:color="auto" w:fill="FFFFFF"/>
          <w:rtl/>
        </w:rPr>
        <w:t>لَّذينَ</w:t>
      </w:r>
      <w:r w:rsidRPr="00EC0FCA">
        <w:rPr>
          <w:rFonts w:ascii="Cambria" w:hAnsi="Cambria" w:cs="Cambria" w:hint="cs"/>
          <w:shd w:val="clear" w:color="auto" w:fill="FFFFFF"/>
          <w:rtl/>
        </w:rPr>
        <w:t> </w:t>
      </w:r>
      <w:r w:rsidRPr="00EC0FCA">
        <w:rPr>
          <w:rFonts w:ascii="Helvetica" w:hAnsi="Helvetica" w:cs="B Mitra"/>
          <w:bdr w:val="none" w:sz="0" w:space="0" w:color="auto" w:frame="1"/>
          <w:shd w:val="clear" w:color="auto" w:fill="FFFFFF"/>
          <w:rtl/>
        </w:rPr>
        <w:t>إِنْ</w:t>
      </w:r>
      <w:r w:rsidRPr="00EC0FCA">
        <w:rPr>
          <w:rFonts w:ascii="Cambria" w:hAnsi="Cambria" w:cs="Cambria" w:hint="cs"/>
          <w:shd w:val="clear" w:color="auto" w:fill="FFFFFF"/>
          <w:rtl/>
        </w:rPr>
        <w:t> </w:t>
      </w:r>
      <w:r w:rsidRPr="00EC0FCA">
        <w:rPr>
          <w:rFonts w:ascii="Helvetica" w:hAnsi="Helvetica" w:cs="B Mitra"/>
          <w:bdr w:val="none" w:sz="0" w:space="0" w:color="auto" w:frame="1"/>
          <w:shd w:val="clear" w:color="auto" w:fill="FFFFFF"/>
          <w:rtl/>
        </w:rPr>
        <w:t>مَکَّنَّاهُمْ</w:t>
      </w:r>
      <w:r w:rsidRPr="00EC0FCA">
        <w:rPr>
          <w:rFonts w:ascii="Cambria" w:hAnsi="Cambria" w:cs="Cambria" w:hint="cs"/>
          <w:shd w:val="clear" w:color="auto" w:fill="FFFFFF"/>
          <w:rtl/>
        </w:rPr>
        <w:t> </w:t>
      </w:r>
      <w:r w:rsidRPr="00EC0FCA">
        <w:rPr>
          <w:rFonts w:ascii="Helvetica" w:hAnsi="Helvetica" w:cs="B Mitra"/>
          <w:bdr w:val="none" w:sz="0" w:space="0" w:color="auto" w:frame="1"/>
          <w:shd w:val="clear" w:color="auto" w:fill="FFFFFF"/>
          <w:rtl/>
        </w:rPr>
        <w:t>فِي</w:t>
      </w:r>
      <w:r w:rsidRPr="00EC0FCA">
        <w:rPr>
          <w:rFonts w:ascii="Cambria" w:hAnsi="Cambria" w:cs="Cambria" w:hint="cs"/>
          <w:shd w:val="clear" w:color="auto" w:fill="FFFFFF"/>
          <w:rtl/>
        </w:rPr>
        <w:t> </w:t>
      </w:r>
      <w:r w:rsidRPr="00EC0FCA">
        <w:rPr>
          <w:rFonts w:ascii="Helvetica" w:hAnsi="Helvetica" w:cs="B Mitra"/>
          <w:bdr w:val="none" w:sz="0" w:space="0" w:color="auto" w:frame="1"/>
          <w:shd w:val="clear" w:color="auto" w:fill="FFFFFF"/>
          <w:rtl/>
        </w:rPr>
        <w:t>الْأَرْضِ</w:t>
      </w:r>
      <w:r w:rsidRPr="00EC0FCA">
        <w:rPr>
          <w:rFonts w:ascii="Cambria" w:hAnsi="Cambria" w:cs="Cambria" w:hint="cs"/>
          <w:shd w:val="clear" w:color="auto" w:fill="FFFFFF"/>
          <w:rtl/>
        </w:rPr>
        <w:t> </w:t>
      </w:r>
      <w:r w:rsidRPr="00EC0FCA">
        <w:rPr>
          <w:rFonts w:ascii="Helvetica" w:hAnsi="Helvetica" w:cs="B Mitra"/>
          <w:shd w:val="clear" w:color="auto" w:fill="FFFFFF"/>
          <w:rtl/>
        </w:rPr>
        <w:t>أَقامُوا الصَّلاةَ وَ آتَوُا الزَّکاةَ وَ أَمَرُوا بِالْمَعْرُوفِ وَ نَهَوْا عَنِ الْمُنْکَرِ وَ لِلَّهِ عاقِبَةُ الْأُمُو</w:t>
      </w:r>
      <w:r w:rsidRPr="00EC0FCA">
        <w:rPr>
          <w:rFonts w:ascii="Helvetica" w:hAnsi="Helvetica" w:cs="B Mitra" w:hint="cs"/>
          <w:shd w:val="clear" w:color="auto" w:fill="FFFFFF"/>
          <w:rtl/>
        </w:rPr>
        <w:t>ر (حج، 41)</w:t>
      </w:r>
      <w:r w:rsidRPr="00EC0FCA">
        <w:rPr>
          <w:rFonts w:cs="B Mitra" w:hint="cs"/>
          <w:rtl/>
        </w:rPr>
        <w:t xml:space="preserve"> و حدیث شریف «</w:t>
      </w:r>
      <w:r w:rsidRPr="00EC0FCA">
        <w:rPr>
          <w:rFonts w:cs="B Mitra"/>
          <w:rtl/>
        </w:rPr>
        <w:t xml:space="preserve"> فَمَنْ أَقَامَ وَلَايَتِي فَقَدْ أَقَامَ الصَّلَاه</w:t>
      </w:r>
      <w:r w:rsidRPr="00EC0FCA">
        <w:rPr>
          <w:rFonts w:cs="B Mitra" w:hint="cs"/>
          <w:rtl/>
        </w:rPr>
        <w:t>» (ر.ک: بحارالانوار، ج26، ص2)</w:t>
      </w:r>
    </w:p>
  </w:footnote>
  <w:footnote w:id="18">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رَوَى الشَّيْخُ الْمُفِيدُ قَدَّسَ اللَّهُ رُوحَهُ بِإِسْنَادِهِ إِلَى مُحَمَّدِ بْنِ السَّائِبِ الْكَلْبِيِّ قَالَ: لَمَّا قَدِمَ الصَّادِقُ ع الْعِرَاقَ نَزَلَ الْحِيرَةَ فَدَخَلَ عَلَيْهِ أَبُو حَنِيفَةَ وَ سَأَلَهُ عَنْ مَسَائِلَ وَ كَانَ مِمَّا سَأَلَهُ أَنْ قَالَ لَهُ جُعِلْتُ فِدَاكَ مَا الْأَمْرُ بِالْمَعْرُوفِ فَقَالَ ع الْمَعْرُوفُ يَا أَبَا حَنِيفَةَ الْمَعْرُوفُ فِي أَهْلِ السَّمَاءِ الْمَعْرُوفُ فِي أَهْلِ الْأَرْضِ وَ ذَلِكَ أَمِيرُ الْمُؤْمِنِينَ عَلِيُّ بْنُ أَبِي طَالِبٍ ع قَالَ جُعِلْتُ فِدَاكَ فَمَا الْمُنْكَرُ قَالَ اللَّذَانِ ظَلَمَاهُ حَقَّهُ وَ ابْتَزَّاهُ «1» أَمْرَهُ‏وَ حَمَلَا النَّاسَ عَلَى كَتِفِهِ قَالَ أَلَا مَا هُوَ أَنْ تَرَى الرَّجُلَ عَلَى مَعَاصِي اللَّهِ فَتَنْهَاهُ عَنْهَا فَقَالَ أَبُو عَبْدِ اللَّهِ ع لَيْسَ ذَاكَ أَمْرٌ بِمَعْرُوفٍ وَ لَا نَهْيٌ عَنْ مُنْكَرٍ إِنَّمَا ذَلِكَ خَيْرٌ قَدَّمَه‏</w:t>
      </w:r>
      <w:r w:rsidRPr="00EC0FCA">
        <w:rPr>
          <w:rFonts w:cs="B Mitra" w:hint="cs"/>
          <w:rtl/>
        </w:rPr>
        <w:t xml:space="preserve"> (</w:t>
      </w:r>
      <w:r w:rsidRPr="00EC0FCA">
        <w:rPr>
          <w:rFonts w:cs="B Mitra"/>
          <w:rtl/>
        </w:rPr>
        <w:t>بحار الأنوار (ط - بيروت)، ج‏10، ص: 20</w:t>
      </w:r>
      <w:r w:rsidRPr="00EC0FCA">
        <w:rPr>
          <w:rFonts w:cs="B Mitra" w:hint="cs"/>
          <w:rtl/>
        </w:rPr>
        <w:t>8)</w:t>
      </w:r>
    </w:p>
  </w:footnote>
  <w:footnote w:id="19">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xml:space="preserve">. </w:t>
      </w:r>
      <w:r w:rsidRPr="00EC0FCA">
        <w:rPr>
          <w:rFonts w:cs="B Mitra"/>
          <w:rtl/>
        </w:rPr>
        <w:t>صحيفه امام، ج21، ص289</w:t>
      </w:r>
    </w:p>
  </w:footnote>
  <w:footnote w:id="20">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ص2</w:t>
      </w:r>
      <w:r w:rsidRPr="00EC0FCA">
        <w:rPr>
          <w:rFonts w:cs="B Mitra" w:hint="cs"/>
          <w:rtl/>
        </w:rPr>
        <w:t>92</w:t>
      </w:r>
    </w:p>
  </w:footnote>
  <w:footnote w:id="21">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ج‏5، ص: 40</w:t>
      </w:r>
      <w:r w:rsidRPr="00EC0FCA">
        <w:rPr>
          <w:rFonts w:cs="B Mitra" w:hint="cs"/>
          <w:rtl/>
        </w:rPr>
        <w:t>6-405</w:t>
      </w:r>
    </w:p>
  </w:footnote>
  <w:footnote w:id="22">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مستدرك الوسائل، ج۱۷، ص۱۴۲.</w:t>
      </w:r>
    </w:p>
  </w:footnote>
  <w:footnote w:id="23">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الکافی، ج2، ص18</w:t>
      </w:r>
    </w:p>
  </w:footnote>
  <w:footnote w:id="24">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صحیفه امام، ج20، ص117</w:t>
      </w:r>
    </w:p>
  </w:footnote>
  <w:footnote w:id="25">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كتاب نقد، شماره 7، ص 73</w:t>
      </w:r>
    </w:p>
  </w:footnote>
  <w:footnote w:id="26">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كتاب‏البيع، ج 2، ص 465 و 466</w:t>
      </w:r>
    </w:p>
  </w:footnote>
  <w:footnote w:id="27">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العروه الوثقى، ج 1، مسأله 57، باب اجتهاد و تقليد</w:t>
      </w:r>
    </w:p>
  </w:footnote>
  <w:footnote w:id="28">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w:t>
      </w:r>
      <w:r w:rsidRPr="00EC0FCA">
        <w:rPr>
          <w:rFonts w:cs="B Mitra"/>
          <w:rtl/>
        </w:rPr>
        <w:t xml:space="preserve"> پايگاه اطلاع رساني آيت الله سيستاني</w:t>
      </w:r>
    </w:p>
  </w:footnote>
  <w:footnote w:id="29">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پايگاه اطلاع رساني آيت الله مکارم شيرازي</w:t>
      </w:r>
    </w:p>
  </w:footnote>
  <w:footnote w:id="30">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استفتائات رهبری؛ جواب سوال 62</w:t>
      </w:r>
    </w:p>
  </w:footnote>
  <w:footnote w:id="31">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 جواب سوال 65</w:t>
      </w:r>
    </w:p>
  </w:footnote>
  <w:footnote w:id="32">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xml:space="preserve">. </w:t>
      </w:r>
      <w:r w:rsidRPr="00EC0FCA">
        <w:rPr>
          <w:rFonts w:cs="B Mitra"/>
          <w:rtl/>
        </w:rPr>
        <w:t>كتاب البيع، ج 2، ص 514-517.</w:t>
      </w:r>
    </w:p>
  </w:footnote>
  <w:footnote w:id="33">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صحیفه امام</w:t>
      </w:r>
      <w:r w:rsidRPr="00EC0FCA">
        <w:rPr>
          <w:rFonts w:cs="B Mitra"/>
          <w:rtl/>
        </w:rPr>
        <w:t>، ج‏</w:t>
      </w:r>
      <w:r w:rsidRPr="00EC0FCA">
        <w:rPr>
          <w:rFonts w:cs="B Mitra" w:hint="cs"/>
          <w:rtl/>
        </w:rPr>
        <w:t>5</w:t>
      </w:r>
      <w:r w:rsidRPr="00EC0FCA">
        <w:rPr>
          <w:rFonts w:cs="B Mitra"/>
          <w:rtl/>
        </w:rPr>
        <w:t xml:space="preserve">، ص: </w:t>
      </w:r>
      <w:r w:rsidRPr="00EC0FCA">
        <w:rPr>
          <w:rFonts w:cs="B Mitra" w:hint="cs"/>
          <w:rtl/>
        </w:rPr>
        <w:t>405</w:t>
      </w:r>
    </w:p>
  </w:footnote>
  <w:footnote w:id="34">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ج‏</w:t>
      </w:r>
      <w:r w:rsidRPr="00EC0FCA">
        <w:rPr>
          <w:rFonts w:cs="B Mitra" w:hint="cs"/>
          <w:rtl/>
        </w:rPr>
        <w:t>18</w:t>
      </w:r>
      <w:r w:rsidRPr="00EC0FCA">
        <w:rPr>
          <w:rFonts w:cs="B Mitra"/>
          <w:rtl/>
        </w:rPr>
        <w:t xml:space="preserve">، ص: </w:t>
      </w:r>
      <w:r w:rsidRPr="00EC0FCA">
        <w:rPr>
          <w:rFonts w:cs="B Mitra" w:hint="cs"/>
          <w:rtl/>
        </w:rPr>
        <w:t>462</w:t>
      </w:r>
    </w:p>
  </w:footnote>
  <w:footnote w:id="35">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w:t>
      </w:r>
      <w:r w:rsidRPr="00EC0FCA">
        <w:rPr>
          <w:rFonts w:cs="B Mitra" w:hint="cs"/>
          <w:rtl/>
        </w:rPr>
        <w:t>12</w:t>
      </w:r>
      <w:r w:rsidRPr="00EC0FCA">
        <w:rPr>
          <w:rFonts w:cs="B Mitra"/>
          <w:rtl/>
        </w:rPr>
        <w:t xml:space="preserve">، ص: </w:t>
      </w:r>
      <w:r w:rsidRPr="00EC0FCA">
        <w:rPr>
          <w:rFonts w:cs="B Mitra" w:hint="cs"/>
          <w:rtl/>
        </w:rPr>
        <w:t>154</w:t>
      </w:r>
    </w:p>
  </w:footnote>
  <w:footnote w:id="36">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ج‏1، ص: 12</w:t>
      </w:r>
    </w:p>
  </w:footnote>
  <w:footnote w:id="37">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ج‏8، ص: 172</w:t>
      </w:r>
      <w:r w:rsidRPr="00EC0FCA">
        <w:rPr>
          <w:rFonts w:cs="B Mitra" w:hint="cs"/>
          <w:rtl/>
        </w:rPr>
        <w:t>-171</w:t>
      </w:r>
    </w:p>
  </w:footnote>
  <w:footnote w:id="38">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ج‏8، ص: 17</w:t>
      </w:r>
      <w:r w:rsidRPr="00EC0FCA">
        <w:rPr>
          <w:rFonts w:cs="B Mitra" w:hint="cs"/>
          <w:rtl/>
        </w:rPr>
        <w:t>8</w:t>
      </w:r>
    </w:p>
  </w:footnote>
  <w:footnote w:id="39">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ج‏</w:t>
      </w:r>
      <w:r w:rsidRPr="00EC0FCA">
        <w:rPr>
          <w:rFonts w:cs="B Mitra" w:hint="cs"/>
          <w:rtl/>
        </w:rPr>
        <w:t>10</w:t>
      </w:r>
      <w:r w:rsidRPr="00EC0FCA">
        <w:rPr>
          <w:rFonts w:cs="B Mitra"/>
          <w:rtl/>
        </w:rPr>
        <w:t xml:space="preserve">، ص: </w:t>
      </w:r>
      <w:r w:rsidRPr="00EC0FCA">
        <w:rPr>
          <w:rFonts w:cs="B Mitra" w:hint="cs"/>
          <w:rtl/>
        </w:rPr>
        <w:t>79</w:t>
      </w:r>
    </w:p>
  </w:footnote>
  <w:footnote w:id="40">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ر.ک:</w:t>
      </w:r>
      <w:r w:rsidRPr="00EC0FCA">
        <w:rPr>
          <w:rFonts w:cs="B Mitra"/>
          <w:rtl/>
        </w:rPr>
        <w:t xml:space="preserve"> وصيتنامه سياسى-الهى امام خمينى(س)، ص: </w:t>
      </w:r>
      <w:r w:rsidRPr="00EC0FCA">
        <w:rPr>
          <w:rFonts w:cs="B Mitra" w:hint="cs"/>
          <w:rtl/>
        </w:rPr>
        <w:t>38-36</w:t>
      </w:r>
    </w:p>
  </w:footnote>
  <w:footnote w:id="41">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صحیفه امام</w:t>
      </w:r>
      <w:r w:rsidRPr="00EC0FCA">
        <w:rPr>
          <w:rFonts w:cs="B Mitra"/>
          <w:rtl/>
        </w:rPr>
        <w:t>، ج‏</w:t>
      </w:r>
      <w:r w:rsidRPr="00EC0FCA">
        <w:rPr>
          <w:rFonts w:cs="B Mitra" w:hint="cs"/>
          <w:rtl/>
        </w:rPr>
        <w:t>20</w:t>
      </w:r>
      <w:r w:rsidRPr="00EC0FCA">
        <w:rPr>
          <w:rFonts w:cs="B Mitra"/>
          <w:rtl/>
        </w:rPr>
        <w:t xml:space="preserve">، ص: </w:t>
      </w:r>
      <w:r w:rsidRPr="00EC0FCA">
        <w:rPr>
          <w:rFonts w:cs="B Mitra" w:hint="cs"/>
          <w:rtl/>
        </w:rPr>
        <w:t>320</w:t>
      </w:r>
    </w:p>
  </w:footnote>
  <w:footnote w:id="42">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 ج21، ص281</w:t>
      </w:r>
    </w:p>
  </w:footnote>
  <w:footnote w:id="43">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 ج21، ص287</w:t>
      </w:r>
    </w:p>
  </w:footnote>
  <w:footnote w:id="44">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 ج‏21، ص:367</w:t>
      </w:r>
    </w:p>
  </w:footnote>
  <w:footnote w:id="45">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ج‏16، ص: 97</w:t>
      </w:r>
    </w:p>
  </w:footnote>
  <w:footnote w:id="46">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ج‏14، ص: 254</w:t>
      </w:r>
    </w:p>
  </w:footnote>
  <w:footnote w:id="47">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ج‏18، ص: 13-14</w:t>
      </w:r>
    </w:p>
  </w:footnote>
  <w:footnote w:id="48">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ج‏18، ص:</w:t>
      </w:r>
      <w:r w:rsidRPr="00EC0FCA">
        <w:rPr>
          <w:rFonts w:cs="B Mitra" w:hint="cs"/>
          <w:rtl/>
        </w:rPr>
        <w:t>471</w:t>
      </w:r>
    </w:p>
  </w:footnote>
  <w:footnote w:id="49">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همان، ج21، ص: 367</w:t>
      </w:r>
    </w:p>
  </w:footnote>
  <w:footnote w:id="50">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همان</w:t>
      </w:r>
      <w:r w:rsidRPr="00EC0FCA">
        <w:rPr>
          <w:rFonts w:cs="B Mitra"/>
          <w:rtl/>
        </w:rPr>
        <w:t>، ج‏21، ص: 287</w:t>
      </w:r>
    </w:p>
  </w:footnote>
  <w:footnote w:id="51">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همان</w:t>
      </w:r>
      <w:r w:rsidRPr="00EC0FCA">
        <w:rPr>
          <w:rFonts w:cs="B Mitra"/>
          <w:rtl/>
        </w:rPr>
        <w:t>، ج10 ص137</w:t>
      </w:r>
    </w:p>
  </w:footnote>
  <w:footnote w:id="52">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 40</w:t>
      </w:r>
    </w:p>
  </w:footnote>
  <w:footnote w:id="53">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،ج‏16، ص: 98</w:t>
      </w:r>
    </w:p>
  </w:footnote>
  <w:footnote w:id="54">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ج‏9، ص: 403</w:t>
      </w:r>
    </w:p>
  </w:footnote>
  <w:footnote w:id="55">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 ج21، ص276</w:t>
      </w:r>
    </w:p>
  </w:footnote>
  <w:footnote w:id="56">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p>
  </w:footnote>
  <w:footnote w:id="57">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ج‏20، ص: 339</w:t>
      </w:r>
    </w:p>
  </w:footnote>
  <w:footnote w:id="58">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w:t>
      </w:r>
      <w:r w:rsidRPr="00EC0FCA">
        <w:rPr>
          <w:rFonts w:cs="B Mitra"/>
          <w:rtl/>
        </w:rPr>
        <w:t>، ج‏</w:t>
      </w:r>
      <w:r w:rsidRPr="00EC0FCA">
        <w:rPr>
          <w:rFonts w:cs="B Mitra" w:hint="cs"/>
          <w:rtl/>
        </w:rPr>
        <w:t>9</w:t>
      </w:r>
      <w:r w:rsidRPr="00EC0FCA">
        <w:rPr>
          <w:rFonts w:cs="B Mitra"/>
          <w:rtl/>
        </w:rPr>
        <w:t xml:space="preserve">، ص: </w:t>
      </w:r>
      <w:r w:rsidRPr="00EC0FCA">
        <w:rPr>
          <w:rFonts w:cs="B Mitra" w:hint="cs"/>
          <w:rtl/>
        </w:rPr>
        <w:t>104</w:t>
      </w:r>
    </w:p>
  </w:footnote>
  <w:footnote w:id="59">
    <w:p w:rsidR="00B15F41" w:rsidRPr="00EC0FCA" w:rsidRDefault="00B15F41" w:rsidP="00B15F41">
      <w:pPr>
        <w:pStyle w:val="FootnoteText"/>
        <w:jc w:val="both"/>
        <w:rPr>
          <w:rFonts w:cs="B Mitra"/>
        </w:rPr>
      </w:pPr>
      <w:r w:rsidRPr="00EC0FCA">
        <w:rPr>
          <w:rStyle w:val="FootnoteReference"/>
          <w:rFonts w:cs="B Mitra"/>
        </w:rPr>
        <w:footnoteRef/>
      </w:r>
      <w:r w:rsidRPr="00EC0FCA">
        <w:rPr>
          <w:rFonts w:cs="B Mitra" w:hint="cs"/>
          <w:rtl/>
        </w:rPr>
        <w:t>. همان</w:t>
      </w:r>
      <w:r w:rsidRPr="00EC0FCA">
        <w:rPr>
          <w:rFonts w:cs="B Mitra"/>
          <w:rtl/>
        </w:rPr>
        <w:t>، ج9، ص:474</w:t>
      </w:r>
    </w:p>
  </w:footnote>
  <w:footnote w:id="60">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 ج‏15، ص: 329</w:t>
      </w:r>
    </w:p>
  </w:footnote>
  <w:footnote w:id="61">
    <w:p w:rsidR="00B15F41" w:rsidRPr="00EC0FCA" w:rsidRDefault="00B15F41" w:rsidP="00B15F41">
      <w:pPr>
        <w:pStyle w:val="FootnoteText"/>
        <w:jc w:val="both"/>
        <w:rPr>
          <w:rFonts w:cs="B Mitra"/>
          <w:rtl/>
        </w:rPr>
      </w:pPr>
      <w:r w:rsidRPr="00EC0FCA">
        <w:rPr>
          <w:rStyle w:val="FootnoteReference"/>
          <w:rFonts w:cs="B Mitra"/>
        </w:rPr>
        <w:footnoteRef/>
      </w:r>
      <w:r w:rsidRPr="00EC0FCA">
        <w:rPr>
          <w:rFonts w:cs="B Mitra" w:hint="cs"/>
          <w:rtl/>
        </w:rPr>
        <w:t>. همان، ج‏21، ص: 420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F8D"/>
    <w:multiLevelType w:val="hybridMultilevel"/>
    <w:tmpl w:val="72BAB60A"/>
    <w:lvl w:ilvl="0" w:tplc="2144A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6E19"/>
    <w:multiLevelType w:val="hybridMultilevel"/>
    <w:tmpl w:val="4082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14E7"/>
    <w:multiLevelType w:val="hybridMultilevel"/>
    <w:tmpl w:val="3CEA2F6C"/>
    <w:lvl w:ilvl="0" w:tplc="19CC06DC">
      <w:start w:val="4"/>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6CF6"/>
    <w:multiLevelType w:val="multilevel"/>
    <w:tmpl w:val="2E7A81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1756A5"/>
    <w:multiLevelType w:val="hybridMultilevel"/>
    <w:tmpl w:val="003C6C8C"/>
    <w:lvl w:ilvl="0" w:tplc="0460217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07087"/>
    <w:multiLevelType w:val="hybridMultilevel"/>
    <w:tmpl w:val="219CCE94"/>
    <w:lvl w:ilvl="0" w:tplc="EA72C062">
      <w:start w:val="5"/>
      <w:numFmt w:val="bullet"/>
      <w:lvlText w:val="-"/>
      <w:lvlJc w:val="left"/>
      <w:pPr>
        <w:ind w:left="720" w:hanging="360"/>
      </w:pPr>
      <w:rPr>
        <w:rFonts w:ascii="2  Lotus" w:eastAsiaTheme="minorHAnsi" w:hAnsi="2  Lotus"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5D0F"/>
    <w:multiLevelType w:val="hybridMultilevel"/>
    <w:tmpl w:val="463E26C6"/>
    <w:lvl w:ilvl="0" w:tplc="5A7C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22C11"/>
    <w:multiLevelType w:val="hybridMultilevel"/>
    <w:tmpl w:val="9234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849E0"/>
    <w:multiLevelType w:val="multilevel"/>
    <w:tmpl w:val="C3E01E4C"/>
    <w:lvl w:ilvl="0">
      <w:start w:val="1"/>
      <w:numFmt w:val="decimal"/>
      <w:lvlText w:val="%1-"/>
      <w:lvlJc w:val="left"/>
      <w:pPr>
        <w:ind w:left="645" w:hanging="64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9">
    <w:nsid w:val="197009F6"/>
    <w:multiLevelType w:val="hybridMultilevel"/>
    <w:tmpl w:val="34F29A60"/>
    <w:lvl w:ilvl="0" w:tplc="A984A1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20AAF"/>
    <w:multiLevelType w:val="multilevel"/>
    <w:tmpl w:val="3F5CF788"/>
    <w:lvl w:ilvl="0">
      <w:start w:val="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8569B2"/>
    <w:multiLevelType w:val="hybridMultilevel"/>
    <w:tmpl w:val="CDE8B35E"/>
    <w:lvl w:ilvl="0" w:tplc="9F26E954">
      <w:start w:val="1"/>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462E5"/>
    <w:multiLevelType w:val="hybridMultilevel"/>
    <w:tmpl w:val="EB9A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11751"/>
    <w:multiLevelType w:val="hybridMultilevel"/>
    <w:tmpl w:val="7F0EAF14"/>
    <w:lvl w:ilvl="0" w:tplc="19CC06DC">
      <w:start w:val="4"/>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43E99"/>
    <w:multiLevelType w:val="hybridMultilevel"/>
    <w:tmpl w:val="8AE855FC"/>
    <w:lvl w:ilvl="0" w:tplc="C9DCB4B8">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386134"/>
    <w:multiLevelType w:val="hybridMultilevel"/>
    <w:tmpl w:val="A686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B4048"/>
    <w:multiLevelType w:val="hybridMultilevel"/>
    <w:tmpl w:val="C574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24627"/>
    <w:multiLevelType w:val="multilevel"/>
    <w:tmpl w:val="2E7A81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8BB1AED"/>
    <w:multiLevelType w:val="hybridMultilevel"/>
    <w:tmpl w:val="F610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A02EA"/>
    <w:multiLevelType w:val="hybridMultilevel"/>
    <w:tmpl w:val="3DCAFD3C"/>
    <w:lvl w:ilvl="0" w:tplc="3F1EEF9E">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0">
    <w:nsid w:val="3F943EEC"/>
    <w:multiLevelType w:val="hybridMultilevel"/>
    <w:tmpl w:val="2B002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53186B"/>
    <w:multiLevelType w:val="hybridMultilevel"/>
    <w:tmpl w:val="D7CC4D70"/>
    <w:lvl w:ilvl="0" w:tplc="C3DA2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62351"/>
    <w:multiLevelType w:val="multilevel"/>
    <w:tmpl w:val="2E7A81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68F12FC"/>
    <w:multiLevelType w:val="multilevel"/>
    <w:tmpl w:val="E6E0A974"/>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4">
    <w:nsid w:val="4B577EEB"/>
    <w:multiLevelType w:val="multilevel"/>
    <w:tmpl w:val="B44C3BCE"/>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E0974F3"/>
    <w:multiLevelType w:val="hybridMultilevel"/>
    <w:tmpl w:val="99749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D60959"/>
    <w:multiLevelType w:val="hybridMultilevel"/>
    <w:tmpl w:val="FCF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8547F"/>
    <w:multiLevelType w:val="hybridMultilevel"/>
    <w:tmpl w:val="72ACAD50"/>
    <w:lvl w:ilvl="0" w:tplc="C17E7D82">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64228"/>
    <w:multiLevelType w:val="hybridMultilevel"/>
    <w:tmpl w:val="92925594"/>
    <w:lvl w:ilvl="0" w:tplc="DC0C3174">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C4688"/>
    <w:multiLevelType w:val="hybridMultilevel"/>
    <w:tmpl w:val="B69E807C"/>
    <w:lvl w:ilvl="0" w:tplc="0409000F">
      <w:start w:val="1"/>
      <w:numFmt w:val="decimal"/>
      <w:lvlText w:val="%1."/>
      <w:lvlJc w:val="left"/>
      <w:pPr>
        <w:ind w:left="890" w:hanging="360"/>
      </w:p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0">
    <w:nsid w:val="5F5C27F9"/>
    <w:multiLevelType w:val="hybridMultilevel"/>
    <w:tmpl w:val="AC4EC956"/>
    <w:lvl w:ilvl="0" w:tplc="AE1027C8">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06FE1"/>
    <w:multiLevelType w:val="hybridMultilevel"/>
    <w:tmpl w:val="49F8015C"/>
    <w:lvl w:ilvl="0" w:tplc="1D327886">
      <w:start w:val="1"/>
      <w:numFmt w:val="arabicAlpha"/>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2">
    <w:nsid w:val="64A56832"/>
    <w:multiLevelType w:val="hybridMultilevel"/>
    <w:tmpl w:val="299E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93F19"/>
    <w:multiLevelType w:val="multilevel"/>
    <w:tmpl w:val="2E7A81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B4A4C01"/>
    <w:multiLevelType w:val="hybridMultilevel"/>
    <w:tmpl w:val="002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84F89"/>
    <w:multiLevelType w:val="multilevel"/>
    <w:tmpl w:val="2E7A81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6CBA6427"/>
    <w:multiLevelType w:val="hybridMultilevel"/>
    <w:tmpl w:val="A74C8FB2"/>
    <w:lvl w:ilvl="0" w:tplc="E208E166">
      <w:numFmt w:val="bullet"/>
      <w:lvlText w:val="-"/>
      <w:lvlJc w:val="left"/>
      <w:pPr>
        <w:ind w:left="720" w:hanging="360"/>
      </w:pPr>
      <w:rPr>
        <w:rFonts w:ascii="2  Lotus" w:eastAsia="Calibri" w:hAnsi="2  Lotus"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54676"/>
    <w:multiLevelType w:val="hybridMultilevel"/>
    <w:tmpl w:val="EFB47CA0"/>
    <w:lvl w:ilvl="0" w:tplc="C54C87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478CE"/>
    <w:multiLevelType w:val="multilevel"/>
    <w:tmpl w:val="8166A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53576B"/>
    <w:multiLevelType w:val="multilevel"/>
    <w:tmpl w:val="2E7A81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7EAA0149"/>
    <w:multiLevelType w:val="multilevel"/>
    <w:tmpl w:val="098EE28E"/>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nsid w:val="7EDA4F65"/>
    <w:multiLevelType w:val="multilevel"/>
    <w:tmpl w:val="5188465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1"/>
  </w:num>
  <w:num w:numId="3">
    <w:abstractNumId w:val="6"/>
  </w:num>
  <w:num w:numId="4">
    <w:abstractNumId w:val="0"/>
  </w:num>
  <w:num w:numId="5">
    <w:abstractNumId w:val="26"/>
  </w:num>
  <w:num w:numId="6">
    <w:abstractNumId w:val="34"/>
  </w:num>
  <w:num w:numId="7">
    <w:abstractNumId w:val="16"/>
  </w:num>
  <w:num w:numId="8">
    <w:abstractNumId w:val="29"/>
  </w:num>
  <w:num w:numId="9">
    <w:abstractNumId w:val="17"/>
  </w:num>
  <w:num w:numId="10">
    <w:abstractNumId w:val="40"/>
  </w:num>
  <w:num w:numId="11">
    <w:abstractNumId w:val="23"/>
  </w:num>
  <w:num w:numId="12">
    <w:abstractNumId w:val="41"/>
  </w:num>
  <w:num w:numId="13">
    <w:abstractNumId w:val="22"/>
  </w:num>
  <w:num w:numId="14">
    <w:abstractNumId w:val="8"/>
  </w:num>
  <w:num w:numId="15">
    <w:abstractNumId w:val="10"/>
  </w:num>
  <w:num w:numId="16">
    <w:abstractNumId w:val="24"/>
  </w:num>
  <w:num w:numId="17">
    <w:abstractNumId w:val="9"/>
  </w:num>
  <w:num w:numId="18">
    <w:abstractNumId w:val="31"/>
  </w:num>
  <w:num w:numId="19">
    <w:abstractNumId w:val="19"/>
  </w:num>
  <w:num w:numId="20">
    <w:abstractNumId w:val="14"/>
  </w:num>
  <w:num w:numId="21">
    <w:abstractNumId w:val="37"/>
  </w:num>
  <w:num w:numId="22">
    <w:abstractNumId w:val="35"/>
  </w:num>
  <w:num w:numId="23">
    <w:abstractNumId w:val="3"/>
  </w:num>
  <w:num w:numId="24">
    <w:abstractNumId w:val="39"/>
  </w:num>
  <w:num w:numId="25">
    <w:abstractNumId w:val="33"/>
  </w:num>
  <w:num w:numId="26">
    <w:abstractNumId w:val="7"/>
  </w:num>
  <w:num w:numId="27">
    <w:abstractNumId w:val="28"/>
  </w:num>
  <w:num w:numId="28">
    <w:abstractNumId w:val="27"/>
  </w:num>
  <w:num w:numId="29">
    <w:abstractNumId w:val="30"/>
  </w:num>
  <w:num w:numId="30">
    <w:abstractNumId w:val="18"/>
  </w:num>
  <w:num w:numId="31">
    <w:abstractNumId w:val="1"/>
  </w:num>
  <w:num w:numId="32">
    <w:abstractNumId w:val="36"/>
  </w:num>
  <w:num w:numId="33">
    <w:abstractNumId w:val="4"/>
  </w:num>
  <w:num w:numId="34">
    <w:abstractNumId w:val="11"/>
  </w:num>
  <w:num w:numId="35">
    <w:abstractNumId w:val="13"/>
  </w:num>
  <w:num w:numId="36">
    <w:abstractNumId w:val="38"/>
  </w:num>
  <w:num w:numId="37">
    <w:abstractNumId w:val="2"/>
  </w:num>
  <w:num w:numId="38">
    <w:abstractNumId w:val="12"/>
  </w:num>
  <w:num w:numId="39">
    <w:abstractNumId w:val="25"/>
  </w:num>
  <w:num w:numId="40">
    <w:abstractNumId w:val="15"/>
  </w:num>
  <w:num w:numId="41">
    <w:abstractNumId w:val="2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5F41"/>
    <w:rsid w:val="005C05E5"/>
    <w:rsid w:val="00B15F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F41"/>
    <w:pPr>
      <w:keepNext/>
      <w:keepLines/>
      <w:bidi/>
      <w:spacing w:before="240" w:after="0" w:line="240" w:lineRule="auto"/>
      <w:outlineLvl w:val="0"/>
    </w:pPr>
    <w:rPr>
      <w:rFonts w:ascii="B Lotus" w:eastAsiaTheme="majorEastAsia" w:hAnsi="B Lotus" w:cs="B Lotus"/>
      <w:sz w:val="32"/>
      <w:szCs w:val="32"/>
      <w:lang w:bidi="fa-IR"/>
    </w:rPr>
  </w:style>
  <w:style w:type="paragraph" w:styleId="Heading2">
    <w:name w:val="heading 2"/>
    <w:basedOn w:val="Normal"/>
    <w:next w:val="Normal"/>
    <w:link w:val="Heading2Char"/>
    <w:uiPriority w:val="9"/>
    <w:unhideWhenUsed/>
    <w:qFormat/>
    <w:rsid w:val="00B15F41"/>
    <w:pPr>
      <w:keepNext/>
      <w:keepLines/>
      <w:bidi/>
      <w:spacing w:before="40" w:after="0" w:line="259" w:lineRule="auto"/>
      <w:outlineLvl w:val="1"/>
    </w:pPr>
    <w:rPr>
      <w:rFonts w:asciiTheme="majorHAnsi" w:eastAsiaTheme="majorEastAsia" w:hAnsiTheme="majorHAnsi" w:cstheme="majorBidi"/>
      <w:color w:val="365F91" w:themeColor="accent1" w:themeShade="BF"/>
      <w:sz w:val="26"/>
      <w:szCs w:val="26"/>
      <w:lang w:bidi="fa-IR"/>
    </w:rPr>
  </w:style>
  <w:style w:type="paragraph" w:styleId="Heading3">
    <w:name w:val="heading 3"/>
    <w:basedOn w:val="Normal"/>
    <w:next w:val="Normal"/>
    <w:link w:val="Heading3Char"/>
    <w:uiPriority w:val="9"/>
    <w:unhideWhenUsed/>
    <w:qFormat/>
    <w:rsid w:val="00B15F41"/>
    <w:pPr>
      <w:keepNext/>
      <w:keepLines/>
      <w:bidi/>
      <w:spacing w:before="40" w:after="0" w:line="259" w:lineRule="auto"/>
      <w:outlineLvl w:val="2"/>
    </w:pPr>
    <w:rPr>
      <w:rFonts w:asciiTheme="majorHAnsi" w:eastAsiaTheme="majorEastAsia" w:hAnsiTheme="majorHAnsi" w:cstheme="majorBidi"/>
      <w:color w:val="243F60" w:themeColor="accent1" w:themeShade="7F"/>
      <w:sz w:val="24"/>
      <w:szCs w:val="24"/>
      <w:lang w:bidi="fa-IR"/>
    </w:rPr>
  </w:style>
  <w:style w:type="paragraph" w:styleId="Heading4">
    <w:name w:val="heading 4"/>
    <w:basedOn w:val="Normal"/>
    <w:next w:val="Normal"/>
    <w:link w:val="Heading4Char"/>
    <w:uiPriority w:val="9"/>
    <w:unhideWhenUsed/>
    <w:qFormat/>
    <w:rsid w:val="00B15F41"/>
    <w:pPr>
      <w:keepNext/>
      <w:keepLines/>
      <w:bidi/>
      <w:spacing w:before="40" w:after="0" w:line="240" w:lineRule="auto"/>
      <w:jc w:val="both"/>
      <w:outlineLvl w:val="3"/>
    </w:pPr>
    <w:rPr>
      <w:rFonts w:ascii="Calibri Light" w:eastAsia="Times New Roman" w:hAnsi="Calibri Light" w:cs="B Zar"/>
      <w:bCs/>
      <w:i/>
      <w:color w:val="000000"/>
      <w:szCs w:val="24"/>
    </w:rPr>
  </w:style>
  <w:style w:type="paragraph" w:styleId="Heading5">
    <w:name w:val="heading 5"/>
    <w:basedOn w:val="Normal"/>
    <w:next w:val="Normal"/>
    <w:link w:val="Heading5Char"/>
    <w:uiPriority w:val="9"/>
    <w:qFormat/>
    <w:rsid w:val="00B15F41"/>
    <w:pPr>
      <w:bidi/>
      <w:spacing w:before="240" w:after="60" w:line="240" w:lineRule="auto"/>
      <w:outlineLvl w:val="4"/>
    </w:pPr>
    <w:rPr>
      <w:rFonts w:ascii="Book Antiqua" w:eastAsia="Times New Roman" w:hAnsi="Book Antiqua" w:cs="Times New Roman"/>
      <w:color w:val="000000"/>
      <w:sz w:val="26"/>
      <w:szCs w:val="26"/>
      <w:lang w:bidi="fa-IR"/>
    </w:rPr>
  </w:style>
  <w:style w:type="paragraph" w:styleId="Heading6">
    <w:name w:val="heading 6"/>
    <w:basedOn w:val="Normal"/>
    <w:next w:val="Normal"/>
    <w:link w:val="Heading6Char"/>
    <w:uiPriority w:val="9"/>
    <w:qFormat/>
    <w:rsid w:val="00B15F41"/>
    <w:pPr>
      <w:bidi/>
      <w:spacing w:before="240" w:after="60" w:line="240" w:lineRule="auto"/>
      <w:outlineLvl w:val="5"/>
    </w:pPr>
    <w:rPr>
      <w:rFonts w:ascii="Book Antiqua" w:eastAsia="Times New Roman" w:hAnsi="Book Antiqua" w:cs="Times New Roman"/>
      <w:color w:val="00000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41"/>
    <w:rPr>
      <w:rFonts w:ascii="B Lotus" w:eastAsiaTheme="majorEastAsia" w:hAnsi="B Lotus" w:cs="B Lotus"/>
      <w:sz w:val="32"/>
      <w:szCs w:val="32"/>
      <w:lang w:bidi="fa-IR"/>
    </w:rPr>
  </w:style>
  <w:style w:type="character" w:customStyle="1" w:styleId="Heading2Char">
    <w:name w:val="Heading 2 Char"/>
    <w:basedOn w:val="DefaultParagraphFont"/>
    <w:link w:val="Heading2"/>
    <w:uiPriority w:val="9"/>
    <w:rsid w:val="00B15F41"/>
    <w:rPr>
      <w:rFonts w:asciiTheme="majorHAnsi" w:eastAsiaTheme="majorEastAsia" w:hAnsiTheme="majorHAnsi" w:cstheme="majorBidi"/>
      <w:color w:val="365F91" w:themeColor="accent1" w:themeShade="BF"/>
      <w:sz w:val="26"/>
      <w:szCs w:val="26"/>
      <w:lang w:bidi="fa-IR"/>
    </w:rPr>
  </w:style>
  <w:style w:type="character" w:customStyle="1" w:styleId="Heading3Char">
    <w:name w:val="Heading 3 Char"/>
    <w:basedOn w:val="DefaultParagraphFont"/>
    <w:link w:val="Heading3"/>
    <w:uiPriority w:val="9"/>
    <w:rsid w:val="00B15F41"/>
    <w:rPr>
      <w:rFonts w:asciiTheme="majorHAnsi" w:eastAsiaTheme="majorEastAsia" w:hAnsiTheme="majorHAnsi" w:cstheme="majorBidi"/>
      <w:color w:val="243F60" w:themeColor="accent1" w:themeShade="7F"/>
      <w:sz w:val="24"/>
      <w:szCs w:val="24"/>
      <w:lang w:bidi="fa-IR"/>
    </w:rPr>
  </w:style>
  <w:style w:type="character" w:customStyle="1" w:styleId="Heading4Char">
    <w:name w:val="Heading 4 Char"/>
    <w:basedOn w:val="DefaultParagraphFont"/>
    <w:link w:val="Heading4"/>
    <w:uiPriority w:val="9"/>
    <w:rsid w:val="00B15F41"/>
    <w:rPr>
      <w:rFonts w:ascii="Calibri Light" w:eastAsia="Times New Roman" w:hAnsi="Calibri Light" w:cs="B Zar"/>
      <w:bCs/>
      <w:i/>
      <w:color w:val="000000"/>
      <w:szCs w:val="24"/>
    </w:rPr>
  </w:style>
  <w:style w:type="character" w:customStyle="1" w:styleId="Heading5Char">
    <w:name w:val="Heading 5 Char"/>
    <w:basedOn w:val="DefaultParagraphFont"/>
    <w:link w:val="Heading5"/>
    <w:uiPriority w:val="9"/>
    <w:rsid w:val="00B15F41"/>
    <w:rPr>
      <w:rFonts w:ascii="Book Antiqua" w:eastAsia="Times New Roman" w:hAnsi="Book Antiqua" w:cs="Times New Roman"/>
      <w:color w:val="000000"/>
      <w:sz w:val="26"/>
      <w:szCs w:val="26"/>
      <w:lang w:bidi="fa-IR"/>
    </w:rPr>
  </w:style>
  <w:style w:type="character" w:customStyle="1" w:styleId="Heading6Char">
    <w:name w:val="Heading 6 Char"/>
    <w:basedOn w:val="DefaultParagraphFont"/>
    <w:link w:val="Heading6"/>
    <w:uiPriority w:val="9"/>
    <w:rsid w:val="00B15F41"/>
    <w:rPr>
      <w:rFonts w:ascii="Book Antiqua" w:eastAsia="Times New Roman" w:hAnsi="Book Antiqua" w:cs="Times New Roman"/>
      <w:color w:val="000000"/>
      <w:lang w:bidi="fa-IR"/>
    </w:rPr>
  </w:style>
  <w:style w:type="paragraph" w:styleId="FootnoteText">
    <w:name w:val="footnote text"/>
    <w:aliases w:val="متن پاورقی, Char Char Char3, Char Char Char Char Char Char, Char Char Char Char Char Char Char Char Char, Char Char Char Char Char Char Char Char Char Char Char Char Char Char, Char Char Char,پاورقي,متن پاورقي,Char Char Char3,ãÊä ÇæÑÞی,ft"/>
    <w:basedOn w:val="Normal"/>
    <w:link w:val="FootnoteTextChar"/>
    <w:uiPriority w:val="99"/>
    <w:unhideWhenUsed/>
    <w:qFormat/>
    <w:rsid w:val="00B15F41"/>
    <w:pPr>
      <w:bidi/>
      <w:spacing w:after="0" w:line="240" w:lineRule="auto"/>
    </w:pPr>
    <w:rPr>
      <w:rFonts w:ascii="B Lotus" w:eastAsia="Calibri" w:hAnsi="B Lotus" w:cs="B Lotus"/>
      <w:sz w:val="20"/>
      <w:szCs w:val="20"/>
      <w:lang w:bidi="fa-IR"/>
    </w:rPr>
  </w:style>
  <w:style w:type="character" w:customStyle="1" w:styleId="FootnoteTextChar">
    <w:name w:val="Footnote Text Char"/>
    <w:aliases w:val="متن پاورقی Char, Char Char Char3 Char, Char Char Char Char Char Char Char, Char Char Char Char Char Char Char Char Char Char, Char Char Char Char Char Char Char Char Char Char Char Char Char Char Char, Char Char Char Char,پاورقي Char"/>
    <w:basedOn w:val="DefaultParagraphFont"/>
    <w:link w:val="FootnoteText"/>
    <w:uiPriority w:val="99"/>
    <w:rsid w:val="00B15F41"/>
    <w:rPr>
      <w:rFonts w:ascii="B Lotus" w:eastAsia="Calibri" w:hAnsi="B Lotus" w:cs="B Lotus"/>
      <w:sz w:val="20"/>
      <w:szCs w:val="20"/>
      <w:lang w:bidi="fa-IR"/>
    </w:rPr>
  </w:style>
  <w:style w:type="character" w:styleId="FootnoteReference">
    <w:name w:val="footnote reference"/>
    <w:aliases w:val="مرجع پاورقي,شماره زيرنويس"/>
    <w:basedOn w:val="DefaultParagraphFont"/>
    <w:uiPriority w:val="99"/>
    <w:unhideWhenUsed/>
    <w:qFormat/>
    <w:rsid w:val="00B15F41"/>
    <w:rPr>
      <w:vertAlign w:val="superscript"/>
    </w:rPr>
  </w:style>
  <w:style w:type="paragraph" w:styleId="NormalWeb">
    <w:name w:val="Normal (Web)"/>
    <w:basedOn w:val="Normal"/>
    <w:uiPriority w:val="99"/>
    <w:unhideWhenUsed/>
    <w:rsid w:val="00B15F41"/>
    <w:pPr>
      <w:bidi/>
      <w:spacing w:after="160" w:line="259" w:lineRule="auto"/>
    </w:pPr>
    <w:rPr>
      <w:rFonts w:ascii="Times New Roman" w:eastAsia="Calibri" w:hAnsi="Times New Roman" w:cs="Times New Roman"/>
      <w:sz w:val="24"/>
      <w:szCs w:val="24"/>
      <w:lang w:bidi="fa-IR"/>
    </w:rPr>
  </w:style>
  <w:style w:type="character" w:styleId="Strong">
    <w:name w:val="Strong"/>
    <w:basedOn w:val="DefaultParagraphFont"/>
    <w:uiPriority w:val="22"/>
    <w:qFormat/>
    <w:rsid w:val="00B15F41"/>
    <w:rPr>
      <w:b/>
      <w:bCs/>
    </w:rPr>
  </w:style>
  <w:style w:type="character" w:styleId="Hyperlink">
    <w:name w:val="Hyperlink"/>
    <w:basedOn w:val="DefaultParagraphFont"/>
    <w:uiPriority w:val="99"/>
    <w:unhideWhenUsed/>
    <w:rsid w:val="00B15F41"/>
    <w:rPr>
      <w:color w:val="0000FF" w:themeColor="hyperlink"/>
      <w:u w:val="single"/>
    </w:rPr>
  </w:style>
  <w:style w:type="character" w:customStyle="1" w:styleId="headline">
    <w:name w:val="headline"/>
    <w:basedOn w:val="DefaultParagraphFont"/>
    <w:rsid w:val="00B15F41"/>
  </w:style>
  <w:style w:type="character" w:customStyle="1" w:styleId="Title1">
    <w:name w:val="Title1"/>
    <w:basedOn w:val="DefaultParagraphFont"/>
    <w:rsid w:val="00B15F41"/>
  </w:style>
  <w:style w:type="character" w:customStyle="1" w:styleId="rootitr">
    <w:name w:val="rootitr"/>
    <w:basedOn w:val="DefaultParagraphFont"/>
    <w:rsid w:val="00B15F41"/>
  </w:style>
  <w:style w:type="character" w:styleId="FollowedHyperlink">
    <w:name w:val="FollowedHyperlink"/>
    <w:basedOn w:val="DefaultParagraphFont"/>
    <w:uiPriority w:val="99"/>
    <w:unhideWhenUsed/>
    <w:rsid w:val="00B15F41"/>
    <w:rPr>
      <w:color w:val="800080" w:themeColor="followedHyperlink"/>
      <w:u w:val="single"/>
    </w:rPr>
  </w:style>
  <w:style w:type="paragraph" w:styleId="ListParagraph">
    <w:name w:val="List Paragraph"/>
    <w:basedOn w:val="Normal"/>
    <w:uiPriority w:val="34"/>
    <w:qFormat/>
    <w:rsid w:val="00B15F41"/>
    <w:pPr>
      <w:bidi/>
      <w:spacing w:after="160" w:line="259" w:lineRule="auto"/>
      <w:ind w:left="720"/>
      <w:contextualSpacing/>
    </w:pPr>
    <w:rPr>
      <w:rFonts w:ascii="B Lotus" w:eastAsia="Calibri" w:hAnsi="B Lotus" w:cs="B Lotus"/>
      <w:sz w:val="28"/>
      <w:szCs w:val="28"/>
      <w:lang w:bidi="fa-IR"/>
    </w:rPr>
  </w:style>
  <w:style w:type="character" w:customStyle="1" w:styleId="wnr">
    <w:name w:val="wnr"/>
    <w:basedOn w:val="DefaultParagraphFont"/>
    <w:rsid w:val="00B15F41"/>
  </w:style>
  <w:style w:type="paragraph" w:styleId="Header">
    <w:name w:val="header"/>
    <w:basedOn w:val="Normal"/>
    <w:link w:val="HeaderChar"/>
    <w:uiPriority w:val="99"/>
    <w:unhideWhenUsed/>
    <w:rsid w:val="00B15F41"/>
    <w:pPr>
      <w:tabs>
        <w:tab w:val="center" w:pos="4680"/>
        <w:tab w:val="right" w:pos="9360"/>
      </w:tabs>
      <w:bidi/>
      <w:spacing w:after="0" w:line="240" w:lineRule="auto"/>
    </w:pPr>
    <w:rPr>
      <w:rFonts w:ascii="B Lotus" w:eastAsia="Calibri" w:hAnsi="B Lotus" w:cs="B Lotus"/>
      <w:sz w:val="28"/>
      <w:szCs w:val="28"/>
      <w:lang w:bidi="fa-IR"/>
    </w:rPr>
  </w:style>
  <w:style w:type="character" w:customStyle="1" w:styleId="HeaderChar">
    <w:name w:val="Header Char"/>
    <w:basedOn w:val="DefaultParagraphFont"/>
    <w:link w:val="Header"/>
    <w:uiPriority w:val="99"/>
    <w:rsid w:val="00B15F41"/>
    <w:rPr>
      <w:rFonts w:ascii="B Lotus" w:eastAsia="Calibri" w:hAnsi="B Lotus" w:cs="B Lotus"/>
      <w:sz w:val="28"/>
      <w:szCs w:val="28"/>
      <w:lang w:bidi="fa-IR"/>
    </w:rPr>
  </w:style>
  <w:style w:type="paragraph" w:styleId="Footer">
    <w:name w:val="footer"/>
    <w:basedOn w:val="Normal"/>
    <w:link w:val="FooterChar"/>
    <w:uiPriority w:val="99"/>
    <w:unhideWhenUsed/>
    <w:rsid w:val="00B15F41"/>
    <w:pPr>
      <w:tabs>
        <w:tab w:val="center" w:pos="4680"/>
        <w:tab w:val="right" w:pos="9360"/>
      </w:tabs>
      <w:bidi/>
      <w:spacing w:after="0" w:line="240" w:lineRule="auto"/>
    </w:pPr>
    <w:rPr>
      <w:rFonts w:ascii="B Lotus" w:eastAsia="Calibri" w:hAnsi="B Lotus" w:cs="B Lotus"/>
      <w:sz w:val="28"/>
      <w:szCs w:val="28"/>
      <w:lang w:bidi="fa-IR"/>
    </w:rPr>
  </w:style>
  <w:style w:type="character" w:customStyle="1" w:styleId="FooterChar">
    <w:name w:val="Footer Char"/>
    <w:basedOn w:val="DefaultParagraphFont"/>
    <w:link w:val="Footer"/>
    <w:uiPriority w:val="99"/>
    <w:rsid w:val="00B15F41"/>
    <w:rPr>
      <w:rFonts w:ascii="B Lotus" w:eastAsia="Calibri" w:hAnsi="B Lotus" w:cs="B Lotus"/>
      <w:sz w:val="28"/>
      <w:szCs w:val="28"/>
      <w:lang w:bidi="fa-IR"/>
    </w:rPr>
  </w:style>
  <w:style w:type="character" w:styleId="CommentReference">
    <w:name w:val="annotation reference"/>
    <w:uiPriority w:val="99"/>
    <w:semiHidden/>
    <w:unhideWhenUsed/>
    <w:rsid w:val="00B15F41"/>
    <w:rPr>
      <w:sz w:val="16"/>
      <w:szCs w:val="16"/>
    </w:rPr>
  </w:style>
  <w:style w:type="paragraph" w:styleId="CommentText">
    <w:name w:val="annotation text"/>
    <w:basedOn w:val="Normal"/>
    <w:link w:val="CommentTextChar"/>
    <w:uiPriority w:val="99"/>
    <w:semiHidden/>
    <w:unhideWhenUsed/>
    <w:rsid w:val="00B15F41"/>
    <w:pPr>
      <w:bidi/>
      <w:spacing w:after="160" w:line="240" w:lineRule="auto"/>
    </w:pPr>
    <w:rPr>
      <w:rFonts w:ascii="B Lotus" w:eastAsia="Calibri" w:hAnsi="B Lotus" w:cs="B Lotus"/>
      <w:sz w:val="20"/>
      <w:szCs w:val="20"/>
      <w:lang w:bidi="fa-IR"/>
    </w:rPr>
  </w:style>
  <w:style w:type="character" w:customStyle="1" w:styleId="CommentTextChar">
    <w:name w:val="Comment Text Char"/>
    <w:basedOn w:val="DefaultParagraphFont"/>
    <w:link w:val="CommentText"/>
    <w:uiPriority w:val="99"/>
    <w:semiHidden/>
    <w:rsid w:val="00B15F41"/>
    <w:rPr>
      <w:rFonts w:ascii="B Lotus" w:eastAsia="Calibri" w:hAnsi="B Lotus" w:cs="B Lotus"/>
      <w:sz w:val="20"/>
      <w:szCs w:val="20"/>
      <w:lang w:bidi="fa-IR"/>
    </w:rPr>
  </w:style>
  <w:style w:type="paragraph" w:styleId="CommentSubject">
    <w:name w:val="annotation subject"/>
    <w:basedOn w:val="CommentText"/>
    <w:next w:val="CommentText"/>
    <w:link w:val="CommentSubjectChar"/>
    <w:uiPriority w:val="99"/>
    <w:semiHidden/>
    <w:unhideWhenUsed/>
    <w:rsid w:val="00B15F41"/>
    <w:rPr>
      <w:b/>
      <w:bCs/>
    </w:rPr>
  </w:style>
  <w:style w:type="character" w:customStyle="1" w:styleId="CommentSubjectChar">
    <w:name w:val="Comment Subject Char"/>
    <w:basedOn w:val="CommentTextChar"/>
    <w:link w:val="CommentSubject"/>
    <w:uiPriority w:val="99"/>
    <w:semiHidden/>
    <w:rsid w:val="00B15F41"/>
    <w:rPr>
      <w:b/>
      <w:bCs/>
    </w:rPr>
  </w:style>
  <w:style w:type="paragraph" w:styleId="BalloonText">
    <w:name w:val="Balloon Text"/>
    <w:basedOn w:val="Normal"/>
    <w:link w:val="BalloonTextChar"/>
    <w:uiPriority w:val="99"/>
    <w:semiHidden/>
    <w:unhideWhenUsed/>
    <w:rsid w:val="00B15F41"/>
    <w:pPr>
      <w:bidi/>
      <w:spacing w:after="0" w:line="240" w:lineRule="auto"/>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semiHidden/>
    <w:rsid w:val="00B15F41"/>
    <w:rPr>
      <w:rFonts w:ascii="Tahoma" w:eastAsia="Calibri" w:hAnsi="Tahoma" w:cs="Tahoma"/>
      <w:sz w:val="16"/>
      <w:szCs w:val="16"/>
      <w:lang w:bidi="fa-IR"/>
    </w:rPr>
  </w:style>
  <w:style w:type="character" w:customStyle="1" w:styleId="st">
    <w:name w:val="st"/>
    <w:rsid w:val="00B15F41"/>
  </w:style>
  <w:style w:type="character" w:styleId="Emphasis">
    <w:name w:val="Emphasis"/>
    <w:uiPriority w:val="20"/>
    <w:qFormat/>
    <w:rsid w:val="00B15F41"/>
    <w:rPr>
      <w:i/>
      <w:iCs/>
    </w:rPr>
  </w:style>
  <w:style w:type="paragraph" w:customStyle="1" w:styleId="refrenceenglish">
    <w:name w:val="refrence english"/>
    <w:basedOn w:val="Normal"/>
    <w:link w:val="refrenceenglishChar"/>
    <w:qFormat/>
    <w:rsid w:val="00B15F41"/>
    <w:pPr>
      <w:spacing w:after="0" w:line="240" w:lineRule="auto"/>
    </w:pPr>
    <w:rPr>
      <w:rFonts w:ascii="Times New Roman" w:eastAsia="Times New Roman" w:hAnsi="Times New Roman" w:cs="B Lotus"/>
      <w:sz w:val="24"/>
      <w:szCs w:val="24"/>
      <w:lang w:bidi="fa-IR"/>
    </w:rPr>
  </w:style>
  <w:style w:type="character" w:customStyle="1" w:styleId="refrenceenglishChar">
    <w:name w:val="refrence english Char"/>
    <w:link w:val="refrenceenglish"/>
    <w:rsid w:val="00B15F41"/>
    <w:rPr>
      <w:rFonts w:ascii="Times New Roman" w:eastAsia="Times New Roman" w:hAnsi="Times New Roman" w:cs="B Lotus"/>
      <w:sz w:val="24"/>
      <w:szCs w:val="24"/>
      <w:lang w:bidi="fa-IR"/>
    </w:rPr>
  </w:style>
  <w:style w:type="paragraph" w:styleId="EndnoteText">
    <w:name w:val="endnote text"/>
    <w:basedOn w:val="Normal"/>
    <w:link w:val="EndnoteTextChar"/>
    <w:uiPriority w:val="99"/>
    <w:semiHidden/>
    <w:unhideWhenUsed/>
    <w:rsid w:val="00B15F41"/>
    <w:pPr>
      <w:bidi/>
      <w:spacing w:after="0" w:line="240" w:lineRule="auto"/>
    </w:pPr>
    <w:rPr>
      <w:rFonts w:ascii="B Lotus" w:eastAsia="Calibri" w:hAnsi="B Lotus" w:cs="B Lotus"/>
      <w:sz w:val="20"/>
      <w:szCs w:val="20"/>
      <w:lang w:bidi="fa-IR"/>
    </w:rPr>
  </w:style>
  <w:style w:type="character" w:customStyle="1" w:styleId="EndnoteTextChar">
    <w:name w:val="Endnote Text Char"/>
    <w:basedOn w:val="DefaultParagraphFont"/>
    <w:link w:val="EndnoteText"/>
    <w:uiPriority w:val="99"/>
    <w:semiHidden/>
    <w:rsid w:val="00B15F41"/>
    <w:rPr>
      <w:rFonts w:ascii="B Lotus" w:eastAsia="Calibri" w:hAnsi="B Lotus" w:cs="B Lotus"/>
      <w:sz w:val="20"/>
      <w:szCs w:val="20"/>
      <w:lang w:bidi="fa-IR"/>
    </w:rPr>
  </w:style>
  <w:style w:type="character" w:styleId="EndnoteReference">
    <w:name w:val="endnote reference"/>
    <w:basedOn w:val="DefaultParagraphFont"/>
    <w:uiPriority w:val="99"/>
    <w:semiHidden/>
    <w:unhideWhenUsed/>
    <w:rsid w:val="00B15F41"/>
    <w:rPr>
      <w:vertAlign w:val="superscript"/>
    </w:rPr>
  </w:style>
  <w:style w:type="table" w:styleId="TableTheme">
    <w:name w:val="Table Theme"/>
    <w:basedOn w:val="TableNormal"/>
    <w:uiPriority w:val="99"/>
    <w:rsid w:val="00B15F41"/>
    <w:pPr>
      <w:bidi/>
      <w:spacing w:after="0" w:line="240" w:lineRule="auto"/>
    </w:pPr>
    <w:rPr>
      <w:rFonts w:ascii="Times New Roman" w:eastAsia="Times New Roman" w:hAnsi="Times New Roman" w:cs="Times New Roman"/>
      <w:sz w:val="20"/>
      <w:szCs w:val="20"/>
      <w:lang w:bidi="fa-IR"/>
    </w:rPr>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paragraph" w:customStyle="1" w:styleId="StyleRed">
    <w:name w:val="Style آیات و روایات + Red"/>
    <w:basedOn w:val="Normal"/>
    <w:link w:val="StyleRedChar"/>
    <w:autoRedefine/>
    <w:rsid w:val="00B15F41"/>
    <w:pPr>
      <w:bidi/>
      <w:spacing w:after="0" w:line="240" w:lineRule="auto"/>
      <w:ind w:left="44"/>
      <w:jc w:val="lowKashida"/>
    </w:pPr>
    <w:rPr>
      <w:rFonts w:ascii="Times New Roman" w:eastAsia="Times New Roman" w:hAnsi="Times New Roman" w:cs="B Badr"/>
      <w:bCs/>
      <w:color w:val="FF0000"/>
      <w:sz w:val="24"/>
      <w:szCs w:val="24"/>
      <w:lang w:bidi="fa-IR"/>
    </w:rPr>
  </w:style>
  <w:style w:type="character" w:customStyle="1" w:styleId="StyleRedChar">
    <w:name w:val="Style آیات و روایات + Red Char"/>
    <w:link w:val="StyleRed"/>
    <w:rsid w:val="00B15F41"/>
    <w:rPr>
      <w:rFonts w:ascii="Times New Roman" w:eastAsia="Times New Roman" w:hAnsi="Times New Roman" w:cs="B Badr"/>
      <w:bCs/>
      <w:color w:val="FF0000"/>
      <w:sz w:val="24"/>
      <w:szCs w:val="24"/>
      <w:lang w:bidi="fa-IR"/>
    </w:rPr>
  </w:style>
  <w:style w:type="paragraph" w:customStyle="1" w:styleId="StyleComplex2BadrDarkBlue1">
    <w:name w:val="Style آیات و روایات + (Complex) 2  Badr Dark Blue1"/>
    <w:basedOn w:val="Normal"/>
    <w:link w:val="StyleComplex2BadrDarkBlue1Char"/>
    <w:autoRedefine/>
    <w:rsid w:val="00B15F41"/>
    <w:pPr>
      <w:bidi/>
      <w:spacing w:after="0" w:line="240" w:lineRule="auto"/>
      <w:ind w:left="44"/>
      <w:jc w:val="lowKashida"/>
    </w:pPr>
    <w:rPr>
      <w:rFonts w:ascii="Times New Roman" w:eastAsia="Times New Roman" w:hAnsi="Times New Roman" w:cs="B Badr"/>
      <w:bCs/>
      <w:color w:val="000080"/>
      <w:sz w:val="24"/>
      <w:szCs w:val="24"/>
      <w:lang w:bidi="fa-IR"/>
    </w:rPr>
  </w:style>
  <w:style w:type="character" w:customStyle="1" w:styleId="StyleComplex2BadrDarkBlue1Char">
    <w:name w:val="Style آیات و روایات + (Complex) 2  Badr Dark Blue1 Char"/>
    <w:link w:val="StyleComplex2BadrDarkBlue1"/>
    <w:rsid w:val="00B15F41"/>
    <w:rPr>
      <w:rFonts w:ascii="Times New Roman" w:eastAsia="Times New Roman" w:hAnsi="Times New Roman" w:cs="B Badr"/>
      <w:bCs/>
      <w:color w:val="000080"/>
      <w:sz w:val="24"/>
      <w:szCs w:val="24"/>
      <w:lang w:bidi="fa-IR"/>
    </w:rPr>
  </w:style>
  <w:style w:type="paragraph" w:customStyle="1" w:styleId="a">
    <w:name w:val="تورفتگی"/>
    <w:basedOn w:val="Normal"/>
    <w:rsid w:val="00B15F41"/>
    <w:pPr>
      <w:widowControl w:val="0"/>
      <w:bidi/>
      <w:spacing w:after="0" w:line="240" w:lineRule="auto"/>
      <w:ind w:left="851"/>
      <w:jc w:val="lowKashida"/>
    </w:pPr>
    <w:rPr>
      <w:rFonts w:ascii="Times New Roman" w:eastAsia="Times New Roman" w:hAnsi="Times New Roman" w:cs="B Lotus"/>
      <w:sz w:val="28"/>
      <w:szCs w:val="28"/>
    </w:rPr>
  </w:style>
  <w:style w:type="character" w:styleId="PageNumber">
    <w:name w:val="page number"/>
    <w:basedOn w:val="DefaultParagraphFont"/>
    <w:rsid w:val="00B15F41"/>
  </w:style>
  <w:style w:type="paragraph" w:customStyle="1" w:styleId="titleheaderdesc">
    <w:name w:val="title_headerdesc"/>
    <w:basedOn w:val="Normal"/>
    <w:uiPriority w:val="99"/>
    <w:rsid w:val="00B15F41"/>
    <w:pPr>
      <w:spacing w:after="100" w:afterAutospacing="1" w:line="240" w:lineRule="auto"/>
    </w:pPr>
    <w:rPr>
      <w:rFonts w:ascii="Calibri" w:eastAsia="Times New Roman" w:hAnsi="Calibri" w:cs="Mangal"/>
      <w:sz w:val="20"/>
      <w:szCs w:val="20"/>
      <w:lang w:bidi="hi-IN"/>
    </w:rPr>
  </w:style>
  <w:style w:type="paragraph" w:customStyle="1" w:styleId="titlerelated">
    <w:name w:val="title_related"/>
    <w:basedOn w:val="Normal"/>
    <w:uiPriority w:val="99"/>
    <w:rsid w:val="00B15F41"/>
    <w:pPr>
      <w:bidi/>
      <w:spacing w:before="100" w:beforeAutospacing="1" w:after="100" w:afterAutospacing="1" w:line="240" w:lineRule="auto"/>
    </w:pPr>
    <w:rPr>
      <w:rFonts w:ascii="Calibri" w:eastAsia="Times New Roman" w:hAnsi="Calibri" w:cs="Mangal"/>
      <w:sz w:val="20"/>
      <w:szCs w:val="20"/>
      <w:lang w:bidi="hi-IN"/>
    </w:rPr>
  </w:style>
  <w:style w:type="paragraph" w:customStyle="1" w:styleId="titlerelated2">
    <w:name w:val="title_related2"/>
    <w:basedOn w:val="Normal"/>
    <w:uiPriority w:val="99"/>
    <w:rsid w:val="00B15F41"/>
    <w:pPr>
      <w:shd w:val="clear" w:color="auto" w:fill="F8F8F8"/>
      <w:bidi/>
      <w:spacing w:before="100" w:beforeAutospacing="1" w:after="100" w:afterAutospacing="1" w:line="240" w:lineRule="auto"/>
    </w:pPr>
    <w:rPr>
      <w:rFonts w:ascii="Calibri" w:eastAsia="Times New Roman" w:hAnsi="Calibri" w:cs="Mangal"/>
      <w:sz w:val="20"/>
      <w:szCs w:val="20"/>
      <w:lang w:bidi="hi-IN"/>
    </w:rPr>
  </w:style>
  <w:style w:type="paragraph" w:customStyle="1" w:styleId="desccontent">
    <w:name w:val="desccontent"/>
    <w:basedOn w:val="Normal"/>
    <w:uiPriority w:val="99"/>
    <w:rsid w:val="00B15F41"/>
    <w:pPr>
      <w:bidi/>
      <w:spacing w:before="100" w:beforeAutospacing="1" w:after="100" w:afterAutospacing="1" w:line="215" w:lineRule="atLeast"/>
    </w:pPr>
    <w:rPr>
      <w:rFonts w:ascii="Tahoma" w:eastAsia="Times New Roman" w:hAnsi="Tahoma" w:cs="Tahoma"/>
      <w:sz w:val="13"/>
      <w:szCs w:val="13"/>
      <w:lang w:bidi="hi-IN"/>
    </w:rPr>
  </w:style>
  <w:style w:type="paragraph" w:customStyle="1" w:styleId="titleother">
    <w:name w:val="title_other"/>
    <w:basedOn w:val="Normal"/>
    <w:uiPriority w:val="99"/>
    <w:rsid w:val="00B15F41"/>
    <w:pPr>
      <w:pBdr>
        <w:top w:val="single" w:sz="4" w:space="3" w:color="F5F5F5"/>
        <w:bottom w:val="single" w:sz="4" w:space="3" w:color="F5F5F5"/>
      </w:pBdr>
      <w:shd w:val="clear" w:color="auto" w:fill="FDFDFD"/>
      <w:bidi/>
      <w:spacing w:before="100" w:beforeAutospacing="1" w:after="100" w:afterAutospacing="1" w:line="240" w:lineRule="auto"/>
    </w:pPr>
    <w:rPr>
      <w:rFonts w:ascii="Trebuchet MS" w:eastAsia="Times New Roman" w:hAnsi="Trebuchet MS" w:cs="Mangal"/>
      <w:color w:val="990000"/>
      <w:sz w:val="17"/>
      <w:szCs w:val="17"/>
      <w:lang w:bidi="hi-IN"/>
    </w:rPr>
  </w:style>
  <w:style w:type="paragraph" w:customStyle="1" w:styleId="accordionheader">
    <w:name w:val="accordionheader"/>
    <w:basedOn w:val="Normal"/>
    <w:uiPriority w:val="99"/>
    <w:rsid w:val="00B15F41"/>
    <w:pPr>
      <w:bidi/>
      <w:spacing w:before="100" w:beforeAutospacing="1" w:after="100" w:afterAutospacing="1" w:line="240" w:lineRule="auto"/>
    </w:pPr>
    <w:rPr>
      <w:rFonts w:ascii="Calibri" w:eastAsia="Times New Roman" w:hAnsi="Calibri" w:cs="Mangal"/>
      <w:sz w:val="20"/>
      <w:szCs w:val="20"/>
      <w:lang w:bidi="hi-IN"/>
    </w:rPr>
  </w:style>
  <w:style w:type="paragraph" w:customStyle="1" w:styleId="ctabligh">
    <w:name w:val="ctabligh"/>
    <w:basedOn w:val="Normal"/>
    <w:uiPriority w:val="99"/>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c16">
    <w:name w:val="c16"/>
    <w:basedOn w:val="Normal"/>
    <w:uiPriority w:val="99"/>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17">
    <w:name w:val="c17"/>
    <w:basedOn w:val="Normal"/>
    <w:uiPriority w:val="99"/>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accordioncontent">
    <w:name w:val="accordioncontent"/>
    <w:basedOn w:val="Normal"/>
    <w:uiPriority w:val="99"/>
    <w:rsid w:val="00B15F41"/>
    <w:pPr>
      <w:pBdr>
        <w:left w:val="dashed" w:sz="4" w:space="3" w:color="D1D1D1"/>
        <w:bottom w:val="dashed" w:sz="4" w:space="3" w:color="D1D1D1"/>
        <w:right w:val="dashed" w:sz="4" w:space="3" w:color="D1D1D1"/>
      </w:pBdr>
      <w:shd w:val="clear" w:color="auto" w:fill="F3F3F3"/>
      <w:spacing w:before="100" w:beforeAutospacing="1" w:after="100" w:afterAutospacing="1" w:line="240" w:lineRule="auto"/>
    </w:pPr>
    <w:rPr>
      <w:rFonts w:ascii="Calibri" w:eastAsia="Times New Roman" w:hAnsi="Calibri" w:cs="Mangal"/>
      <w:sz w:val="20"/>
      <w:szCs w:val="20"/>
      <w:lang w:bidi="hi-IN"/>
    </w:rPr>
  </w:style>
  <w:style w:type="paragraph" w:customStyle="1" w:styleId="padright">
    <w:name w:val="padright"/>
    <w:basedOn w:val="Normal"/>
    <w:uiPriority w:val="99"/>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fnorm">
    <w:name w:val="fnorm"/>
    <w:basedOn w:val="Normal"/>
    <w:uiPriority w:val="99"/>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accordionlink">
    <w:name w:val="accordionlink"/>
    <w:basedOn w:val="Normal"/>
    <w:uiPriority w:val="99"/>
    <w:rsid w:val="00B15F41"/>
    <w:pPr>
      <w:shd w:val="clear" w:color="auto" w:fill="D3DEEF"/>
      <w:spacing w:before="100" w:beforeAutospacing="1" w:after="100" w:afterAutospacing="1" w:line="240" w:lineRule="auto"/>
    </w:pPr>
    <w:rPr>
      <w:rFonts w:ascii="Calibri" w:eastAsia="Times New Roman" w:hAnsi="Calibri" w:cs="Mangal"/>
      <w:color w:val="FFFFFF"/>
      <w:sz w:val="20"/>
      <w:szCs w:val="20"/>
      <w:lang w:bidi="hi-IN"/>
    </w:rPr>
  </w:style>
  <w:style w:type="paragraph" w:customStyle="1" w:styleId="concoment">
    <w:name w:val="concoment"/>
    <w:basedOn w:val="Normal"/>
    <w:uiPriority w:val="99"/>
    <w:rsid w:val="00B15F41"/>
    <w:pPr>
      <w:spacing w:before="100" w:beforeAutospacing="1" w:after="100" w:afterAutospacing="1" w:line="240" w:lineRule="auto"/>
    </w:pPr>
    <w:rPr>
      <w:rFonts w:ascii="Tahoma" w:eastAsia="Times New Roman" w:hAnsi="Tahoma" w:cs="Tahoma"/>
      <w:color w:val="2B3956"/>
      <w:sz w:val="12"/>
      <w:szCs w:val="12"/>
      <w:lang w:bidi="hi-IN"/>
    </w:rPr>
  </w:style>
  <w:style w:type="paragraph" w:customStyle="1" w:styleId="commentbox">
    <w:name w:val="commentbox"/>
    <w:basedOn w:val="Normal"/>
    <w:uiPriority w:val="99"/>
    <w:rsid w:val="00B15F41"/>
    <w:pPr>
      <w:shd w:val="clear" w:color="auto" w:fill="ECECEC"/>
      <w:spacing w:before="100" w:beforeAutospacing="1" w:after="100" w:afterAutospacing="1" w:line="240" w:lineRule="auto"/>
    </w:pPr>
    <w:rPr>
      <w:rFonts w:ascii="Calibri" w:eastAsia="Times New Roman" w:hAnsi="Calibri" w:cs="Mangal"/>
      <w:sz w:val="20"/>
      <w:szCs w:val="20"/>
      <w:lang w:bidi="hi-IN"/>
    </w:rPr>
  </w:style>
  <w:style w:type="paragraph" w:customStyle="1" w:styleId="commentfooter">
    <w:name w:val="commentfooter"/>
    <w:basedOn w:val="Normal"/>
    <w:uiPriority w:val="99"/>
    <w:rsid w:val="00B15F41"/>
    <w:pPr>
      <w:spacing w:before="100" w:beforeAutospacing="1" w:after="480" w:line="240" w:lineRule="auto"/>
      <w:jc w:val="right"/>
    </w:pPr>
    <w:rPr>
      <w:rFonts w:ascii="Calibri" w:eastAsia="Times New Roman" w:hAnsi="Calibri" w:cs="Mangal"/>
      <w:color w:val="4A4A4A"/>
      <w:lang w:bidi="hi-IN"/>
    </w:rPr>
  </w:style>
  <w:style w:type="paragraph" w:customStyle="1" w:styleId="topheadnavcolor">
    <w:name w:val="topheadnavcolor"/>
    <w:basedOn w:val="Normal"/>
    <w:uiPriority w:val="99"/>
    <w:rsid w:val="00B15F41"/>
    <w:pPr>
      <w:bidi/>
      <w:spacing w:after="0" w:line="240" w:lineRule="auto"/>
      <w:ind w:left="107" w:right="107"/>
    </w:pPr>
    <w:rPr>
      <w:rFonts w:ascii="Calibri" w:eastAsia="Times New Roman" w:hAnsi="Calibri" w:cs="Mangal"/>
      <w:color w:val="003366"/>
      <w:sz w:val="20"/>
      <w:szCs w:val="20"/>
      <w:lang w:bidi="hi-IN"/>
    </w:rPr>
  </w:style>
  <w:style w:type="paragraph" w:customStyle="1" w:styleId="topheadnavdate">
    <w:name w:val="topheadnavdate"/>
    <w:basedOn w:val="Normal"/>
    <w:uiPriority w:val="99"/>
    <w:rsid w:val="00B15F41"/>
    <w:pPr>
      <w:spacing w:after="0" w:line="240" w:lineRule="auto"/>
      <w:ind w:right="54"/>
    </w:pPr>
    <w:rPr>
      <w:rFonts w:ascii="Calibri" w:eastAsia="Times New Roman" w:hAnsi="Calibri" w:cs="Mangal"/>
      <w:color w:val="003366"/>
      <w:sz w:val="20"/>
      <w:szCs w:val="20"/>
      <w:lang w:bidi="hi-IN"/>
    </w:rPr>
  </w:style>
  <w:style w:type="paragraph" w:customStyle="1" w:styleId="bgmenunav">
    <w:name w:val="bgmenunav"/>
    <w:basedOn w:val="Normal"/>
    <w:uiPriority w:val="99"/>
    <w:rsid w:val="00B15F41"/>
    <w:pPr>
      <w:shd w:val="clear" w:color="auto" w:fill="F5F5F5"/>
      <w:bidi/>
      <w:spacing w:before="100" w:beforeAutospacing="1" w:after="100" w:afterAutospacing="1" w:line="480" w:lineRule="auto"/>
    </w:pPr>
    <w:rPr>
      <w:rFonts w:ascii="Calibri" w:eastAsia="Times New Roman" w:hAnsi="Calibri" w:cs="Mangal"/>
      <w:sz w:val="20"/>
      <w:szCs w:val="20"/>
      <w:lang w:bidi="hi-IN"/>
    </w:rPr>
  </w:style>
  <w:style w:type="paragraph" w:customStyle="1" w:styleId="cboth">
    <w:name w:val="cboth"/>
    <w:basedOn w:val="Normal"/>
    <w:uiPriority w:val="99"/>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navigationdes">
    <w:name w:val="navigationdes"/>
    <w:basedOn w:val="Normal"/>
    <w:uiPriority w:val="99"/>
    <w:rsid w:val="00B15F41"/>
    <w:pPr>
      <w:pBdr>
        <w:top w:val="single" w:sz="4" w:space="3" w:color="F5F5F5"/>
        <w:bottom w:val="single" w:sz="4" w:space="3" w:color="F5F5F5"/>
      </w:pBdr>
      <w:shd w:val="clear" w:color="auto" w:fill="FDFDFD"/>
      <w:spacing w:before="100" w:beforeAutospacing="1" w:after="100" w:afterAutospacing="1" w:line="480" w:lineRule="auto"/>
    </w:pPr>
    <w:rPr>
      <w:rFonts w:ascii="Calibri" w:eastAsia="Times New Roman" w:hAnsi="Calibri" w:cs="Mangal"/>
      <w:sz w:val="20"/>
      <w:szCs w:val="20"/>
      <w:lang w:bidi="hi-IN"/>
    </w:rPr>
  </w:style>
  <w:style w:type="paragraph" w:customStyle="1" w:styleId="footertexttop">
    <w:name w:val="footer_texttop"/>
    <w:basedOn w:val="Normal"/>
    <w:uiPriority w:val="99"/>
    <w:rsid w:val="00B15F41"/>
    <w:pPr>
      <w:spacing w:before="100" w:beforeAutospacing="1" w:after="100" w:afterAutospacing="1" w:line="240" w:lineRule="auto"/>
    </w:pPr>
    <w:rPr>
      <w:rFonts w:ascii="Calibri" w:eastAsia="Times New Roman" w:hAnsi="Calibri" w:cs="Mangal"/>
      <w:color w:val="FFFF00"/>
      <w:sz w:val="20"/>
      <w:szCs w:val="20"/>
      <w:lang w:bidi="hi-IN"/>
    </w:rPr>
  </w:style>
  <w:style w:type="paragraph" w:customStyle="1" w:styleId="h27drtar">
    <w:name w:val="h27drtar"/>
    <w:basedOn w:val="Normal"/>
    <w:uiPriority w:val="99"/>
    <w:rsid w:val="00B15F41"/>
    <w:pPr>
      <w:bidi/>
      <w:spacing w:before="100" w:beforeAutospacing="1" w:after="100" w:afterAutospacing="1" w:line="240" w:lineRule="auto"/>
    </w:pPr>
    <w:rPr>
      <w:rFonts w:ascii="Calibri" w:eastAsia="Times New Roman" w:hAnsi="Calibri" w:cs="Mangal"/>
      <w:sz w:val="20"/>
      <w:szCs w:val="20"/>
      <w:lang w:bidi="hi-IN"/>
    </w:rPr>
  </w:style>
  <w:style w:type="paragraph" w:customStyle="1" w:styleId="maincb">
    <w:name w:val="maincb"/>
    <w:basedOn w:val="Normal"/>
    <w:uiPriority w:val="99"/>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ontentr">
    <w:name w:val="content_r"/>
    <w:basedOn w:val="Normal"/>
    <w:uiPriority w:val="99"/>
    <w:rsid w:val="00B15F41"/>
    <w:pPr>
      <w:bidi/>
      <w:spacing w:before="100" w:beforeAutospacing="1" w:after="100" w:afterAutospacing="1" w:line="240" w:lineRule="auto"/>
    </w:pPr>
    <w:rPr>
      <w:rFonts w:ascii="Calibri" w:eastAsia="Times New Roman" w:hAnsi="Calibri" w:cs="Mangal"/>
      <w:sz w:val="20"/>
      <w:szCs w:val="20"/>
      <w:lang w:bidi="hi-IN"/>
    </w:rPr>
  </w:style>
  <w:style w:type="paragraph" w:customStyle="1" w:styleId="imager">
    <w:name w:val="image_r"/>
    <w:basedOn w:val="Normal"/>
    <w:uiPriority w:val="99"/>
    <w:rsid w:val="00B15F41"/>
    <w:pPr>
      <w:pBdr>
        <w:bottom w:val="single" w:sz="4" w:space="0" w:color="999999"/>
      </w:pBdr>
      <w:spacing w:before="100" w:beforeAutospacing="1" w:after="100" w:afterAutospacing="1" w:line="240" w:lineRule="auto"/>
    </w:pPr>
    <w:rPr>
      <w:rFonts w:ascii="Calibri" w:eastAsia="Times New Roman" w:hAnsi="Calibri" w:cs="Mangal"/>
      <w:sz w:val="20"/>
      <w:szCs w:val="20"/>
      <w:lang w:bidi="hi-IN"/>
    </w:rPr>
  </w:style>
  <w:style w:type="paragraph" w:customStyle="1" w:styleId="titlerightmenur">
    <w:name w:val="titlerightmenu_r"/>
    <w:basedOn w:val="Normal"/>
    <w:uiPriority w:val="99"/>
    <w:rsid w:val="00B15F41"/>
    <w:pPr>
      <w:shd w:val="clear" w:color="auto" w:fill="DCDCDC"/>
      <w:spacing w:before="100" w:beforeAutospacing="1" w:after="100" w:afterAutospacing="1" w:line="240" w:lineRule="auto"/>
      <w:jc w:val="right"/>
    </w:pPr>
    <w:rPr>
      <w:rFonts w:ascii="Calibri" w:eastAsia="Times New Roman" w:hAnsi="Calibri" w:cs="Mangal"/>
      <w:sz w:val="20"/>
      <w:szCs w:val="20"/>
      <w:lang w:bidi="hi-IN"/>
    </w:rPr>
  </w:style>
  <w:style w:type="paragraph" w:customStyle="1" w:styleId="ulb">
    <w:name w:val="ulb"/>
    <w:basedOn w:val="Normal"/>
    <w:uiPriority w:val="99"/>
    <w:rsid w:val="00B15F41"/>
    <w:pPr>
      <w:bidi/>
      <w:spacing w:before="100" w:beforeAutospacing="1" w:after="100" w:afterAutospacing="1" w:line="240" w:lineRule="auto"/>
    </w:pPr>
    <w:rPr>
      <w:rFonts w:ascii="Calibri" w:eastAsia="Times New Roman" w:hAnsi="Calibri" w:cs="Mangal"/>
      <w:color w:val="000000"/>
      <w:sz w:val="20"/>
      <w:szCs w:val="20"/>
      <w:lang w:bidi="hi-IN"/>
    </w:rPr>
  </w:style>
  <w:style w:type="paragraph" w:customStyle="1" w:styleId="tdmiddlemit">
    <w:name w:val="td_middle_mi_t"/>
    <w:basedOn w:val="Normal"/>
    <w:uiPriority w:val="99"/>
    <w:rsid w:val="00B15F41"/>
    <w:pPr>
      <w:spacing w:before="100" w:beforeAutospacing="1" w:after="100" w:afterAutospacing="1" w:line="240" w:lineRule="auto"/>
    </w:pPr>
    <w:rPr>
      <w:rFonts w:ascii="Calibri" w:eastAsia="Times New Roman" w:hAnsi="Calibri" w:cs="Mangal"/>
      <w:color w:val="000000"/>
      <w:sz w:val="20"/>
      <w:szCs w:val="20"/>
      <w:lang w:bidi="hi-IN"/>
    </w:rPr>
  </w:style>
  <w:style w:type="paragraph" w:customStyle="1" w:styleId="h6">
    <w:name w:val="h6"/>
    <w:basedOn w:val="Normal"/>
    <w:uiPriority w:val="99"/>
    <w:rsid w:val="00B15F41"/>
    <w:pPr>
      <w:spacing w:before="100" w:beforeAutospacing="1" w:after="100" w:afterAutospacing="1" w:line="240" w:lineRule="auto"/>
    </w:pPr>
    <w:rPr>
      <w:rFonts w:ascii="Calibri" w:eastAsia="Times New Roman" w:hAnsi="Calibri" w:cs="Mangal"/>
      <w:color w:val="3333FF"/>
      <w:sz w:val="20"/>
      <w:szCs w:val="20"/>
      <w:lang w:bidi="hi-IN"/>
    </w:rPr>
  </w:style>
  <w:style w:type="paragraph" w:customStyle="1" w:styleId="h7">
    <w:name w:val="h7"/>
    <w:basedOn w:val="Normal"/>
    <w:uiPriority w:val="99"/>
    <w:rsid w:val="00B15F41"/>
    <w:pPr>
      <w:bidi/>
      <w:spacing w:before="100" w:beforeAutospacing="1" w:after="100" w:afterAutospacing="1" w:line="240" w:lineRule="auto"/>
    </w:pPr>
    <w:rPr>
      <w:rFonts w:ascii="Tahoma" w:eastAsia="Times New Roman" w:hAnsi="Tahoma" w:cs="Tahoma"/>
      <w:color w:val="333333"/>
      <w:sz w:val="12"/>
      <w:szCs w:val="12"/>
      <w:lang w:bidi="hi-IN"/>
    </w:rPr>
  </w:style>
  <w:style w:type="paragraph" w:customStyle="1" w:styleId="footerdiv">
    <w:name w:val="footer_div"/>
    <w:basedOn w:val="Normal"/>
    <w:uiPriority w:val="99"/>
    <w:rsid w:val="00B15F41"/>
    <w:pPr>
      <w:pBdr>
        <w:bottom w:val="dotted" w:sz="4" w:space="3" w:color="FFFFFF"/>
      </w:pBdr>
      <w:bidi/>
      <w:spacing w:before="100" w:beforeAutospacing="1" w:after="100" w:afterAutospacing="1" w:line="240" w:lineRule="auto"/>
    </w:pPr>
    <w:rPr>
      <w:rFonts w:ascii="Calibri" w:eastAsia="Times New Roman" w:hAnsi="Calibri" w:cs="Mangal"/>
      <w:sz w:val="20"/>
      <w:szCs w:val="20"/>
      <w:lang w:bidi="hi-IN"/>
    </w:rPr>
  </w:style>
  <w:style w:type="paragraph" w:customStyle="1" w:styleId="footerdivroll">
    <w:name w:val="footer_div_roll"/>
    <w:basedOn w:val="Normal"/>
    <w:uiPriority w:val="99"/>
    <w:rsid w:val="00B15F41"/>
    <w:pPr>
      <w:pBdr>
        <w:bottom w:val="dotted" w:sz="4" w:space="3" w:color="FFFFFF"/>
      </w:pBdr>
      <w:shd w:val="clear" w:color="auto" w:fill="FFCC00"/>
      <w:bidi/>
      <w:spacing w:before="100" w:beforeAutospacing="1" w:after="100" w:afterAutospacing="1" w:line="240" w:lineRule="auto"/>
    </w:pPr>
    <w:rPr>
      <w:rFonts w:ascii="Calibri" w:eastAsia="Times New Roman" w:hAnsi="Calibri" w:cs="Mangal"/>
      <w:color w:val="000000"/>
      <w:sz w:val="20"/>
      <w:szCs w:val="20"/>
      <w:lang w:bidi="hi-IN"/>
    </w:rPr>
  </w:style>
  <w:style w:type="paragraph" w:customStyle="1" w:styleId="footertbl">
    <w:name w:val="footer_tbl"/>
    <w:basedOn w:val="Normal"/>
    <w:uiPriority w:val="99"/>
    <w:rsid w:val="00B15F41"/>
    <w:pPr>
      <w:pBdr>
        <w:top w:val="single" w:sz="18" w:space="0" w:color="E6E6E6"/>
        <w:bottom w:val="single" w:sz="18" w:space="0" w:color="E6E6E6"/>
      </w:pBdr>
      <w:shd w:val="clear" w:color="auto" w:fill="666666"/>
      <w:spacing w:before="100" w:beforeAutospacing="1" w:after="100" w:afterAutospacing="1" w:line="240" w:lineRule="auto"/>
    </w:pPr>
    <w:rPr>
      <w:rFonts w:ascii="Calibri" w:eastAsia="Times New Roman" w:hAnsi="Calibri" w:cs="Mangal"/>
      <w:sz w:val="20"/>
      <w:szCs w:val="20"/>
      <w:lang w:bidi="hi-IN"/>
    </w:rPr>
  </w:style>
  <w:style w:type="paragraph" w:customStyle="1" w:styleId="footertitle">
    <w:name w:val="footer_title"/>
    <w:basedOn w:val="Normal"/>
    <w:uiPriority w:val="99"/>
    <w:rsid w:val="00B15F41"/>
    <w:pPr>
      <w:bidi/>
      <w:spacing w:before="100" w:beforeAutospacing="1" w:after="54" w:line="240" w:lineRule="auto"/>
    </w:pPr>
    <w:rPr>
      <w:rFonts w:ascii="Arial" w:eastAsia="Times New Roman" w:hAnsi="Arial" w:cs="Arial"/>
      <w:b/>
      <w:bCs/>
      <w:color w:val="FFFFFF"/>
      <w:sz w:val="17"/>
      <w:szCs w:val="17"/>
      <w:lang w:bidi="hi-IN"/>
    </w:rPr>
  </w:style>
  <w:style w:type="paragraph" w:customStyle="1" w:styleId="footertext">
    <w:name w:val="footer_text"/>
    <w:basedOn w:val="Normal"/>
    <w:uiPriority w:val="99"/>
    <w:rsid w:val="00B15F41"/>
    <w:pPr>
      <w:bidi/>
      <w:spacing w:before="100" w:beforeAutospacing="1" w:after="100" w:afterAutospacing="1" w:line="240" w:lineRule="auto"/>
    </w:pPr>
    <w:rPr>
      <w:rFonts w:ascii="Calibri" w:eastAsia="Times New Roman" w:hAnsi="Calibri" w:cs="Mangal"/>
      <w:color w:val="FFFFFF"/>
      <w:sz w:val="20"/>
      <w:szCs w:val="20"/>
      <w:lang w:bidi="hi-IN"/>
    </w:rPr>
  </w:style>
  <w:style w:type="paragraph" w:customStyle="1" w:styleId="div11">
    <w:name w:val="div11"/>
    <w:basedOn w:val="Normal"/>
    <w:uiPriority w:val="99"/>
    <w:rsid w:val="00B15F41"/>
    <w:pPr>
      <w:pBdr>
        <w:left w:val="dotted" w:sz="4" w:space="3" w:color="E6D6CA"/>
      </w:pBdr>
      <w:bidi/>
      <w:spacing w:before="107" w:after="107" w:line="240" w:lineRule="auto"/>
      <w:ind w:left="11" w:right="54"/>
    </w:pPr>
    <w:rPr>
      <w:rFonts w:ascii="Calibri" w:eastAsia="Times New Roman" w:hAnsi="Calibri" w:cs="Mangal"/>
      <w:sz w:val="20"/>
      <w:szCs w:val="20"/>
      <w:lang w:bidi="hi-IN"/>
    </w:rPr>
  </w:style>
  <w:style w:type="paragraph" w:customStyle="1" w:styleId="div12">
    <w:name w:val="div12"/>
    <w:basedOn w:val="Normal"/>
    <w:uiPriority w:val="99"/>
    <w:rsid w:val="00B15F41"/>
    <w:pPr>
      <w:pBdr>
        <w:left w:val="dotted" w:sz="4" w:space="0" w:color="E6D6CA"/>
      </w:pBdr>
      <w:bidi/>
      <w:spacing w:before="107" w:after="107" w:line="240" w:lineRule="auto"/>
      <w:ind w:left="11" w:right="11"/>
    </w:pPr>
    <w:rPr>
      <w:rFonts w:ascii="Calibri" w:eastAsia="Times New Roman" w:hAnsi="Calibri" w:cs="Mangal"/>
      <w:sz w:val="20"/>
      <w:szCs w:val="20"/>
      <w:lang w:bidi="hi-IN"/>
    </w:rPr>
  </w:style>
  <w:style w:type="paragraph" w:customStyle="1" w:styleId="div13">
    <w:name w:val="div13"/>
    <w:basedOn w:val="Normal"/>
    <w:uiPriority w:val="99"/>
    <w:rsid w:val="00B15F41"/>
    <w:pPr>
      <w:bidi/>
      <w:spacing w:before="107" w:after="107" w:line="240" w:lineRule="auto"/>
      <w:ind w:left="11" w:right="11"/>
    </w:pPr>
    <w:rPr>
      <w:rFonts w:ascii="Calibri" w:eastAsia="Times New Roman" w:hAnsi="Calibri" w:cs="Mangal"/>
      <w:sz w:val="20"/>
      <w:szCs w:val="20"/>
      <w:lang w:bidi="hi-IN"/>
    </w:rPr>
  </w:style>
  <w:style w:type="paragraph" w:customStyle="1" w:styleId="footertexttag">
    <w:name w:val="footer_texttag"/>
    <w:basedOn w:val="Normal"/>
    <w:uiPriority w:val="99"/>
    <w:rsid w:val="00B15F41"/>
    <w:pPr>
      <w:spacing w:before="100" w:beforeAutospacing="1" w:after="100" w:afterAutospacing="1" w:line="240" w:lineRule="auto"/>
    </w:pPr>
    <w:rPr>
      <w:rFonts w:ascii="Calibri" w:eastAsia="Times New Roman" w:hAnsi="Calibri" w:cs="Mangal"/>
      <w:color w:val="FFFF00"/>
      <w:sz w:val="20"/>
      <w:szCs w:val="20"/>
      <w:lang w:bidi="hi-IN"/>
    </w:rPr>
  </w:style>
  <w:style w:type="paragraph" w:customStyle="1" w:styleId="h5">
    <w:name w:val="h5"/>
    <w:basedOn w:val="Normal"/>
    <w:uiPriority w:val="99"/>
    <w:rsid w:val="00B15F41"/>
    <w:pPr>
      <w:spacing w:before="100" w:beforeAutospacing="1" w:after="100" w:afterAutospacing="1" w:line="240" w:lineRule="auto"/>
    </w:pPr>
    <w:rPr>
      <w:rFonts w:ascii="Calibri" w:eastAsia="Times New Roman" w:hAnsi="Calibri" w:cs="Mangal"/>
      <w:color w:val="003399"/>
      <w:sz w:val="20"/>
      <w:szCs w:val="20"/>
      <w:lang w:bidi="hi-IN"/>
    </w:rPr>
  </w:style>
  <w:style w:type="paragraph" w:customStyle="1" w:styleId="relatedsuggest">
    <w:name w:val="related_suggest"/>
    <w:basedOn w:val="Normal"/>
    <w:uiPriority w:val="99"/>
    <w:rsid w:val="00B15F41"/>
    <w:pPr>
      <w:pBdr>
        <w:top w:val="single" w:sz="4" w:space="3" w:color="E1E1E1"/>
        <w:left w:val="single" w:sz="4" w:space="3" w:color="E1E1E1"/>
        <w:bottom w:val="single" w:sz="4" w:space="3" w:color="E1E1E1"/>
        <w:right w:val="single" w:sz="4" w:space="3" w:color="E1E1E1"/>
      </w:pBdr>
      <w:shd w:val="clear" w:color="auto" w:fill="F7F7F7"/>
      <w:spacing w:before="107" w:after="107" w:line="240" w:lineRule="auto"/>
    </w:pPr>
    <w:rPr>
      <w:rFonts w:ascii="Calibri" w:eastAsia="Times New Roman" w:hAnsi="Calibri" w:cs="Mangal"/>
      <w:sz w:val="20"/>
      <w:szCs w:val="20"/>
      <w:lang w:bidi="hi-IN"/>
    </w:rPr>
  </w:style>
  <w:style w:type="paragraph" w:customStyle="1" w:styleId="info">
    <w:name w:val="info"/>
    <w:basedOn w:val="Normal"/>
    <w:uiPriority w:val="99"/>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body">
    <w:name w:val="body"/>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info1">
    <w:name w:val="info1"/>
    <w:basedOn w:val="Normal"/>
    <w:uiPriority w:val="99"/>
    <w:rsid w:val="00B15F41"/>
    <w:pPr>
      <w:shd w:val="clear" w:color="auto" w:fill="F1F1F1"/>
      <w:spacing w:after="0" w:line="240" w:lineRule="auto"/>
    </w:pPr>
    <w:rPr>
      <w:rFonts w:ascii="Georgia" w:eastAsia="Times New Roman" w:hAnsi="Georgia" w:cs="Mangal"/>
      <w:color w:val="333333"/>
      <w:sz w:val="20"/>
      <w:szCs w:val="20"/>
      <w:lang w:bidi="hi-IN"/>
    </w:rPr>
  </w:style>
  <w:style w:type="paragraph" w:customStyle="1" w:styleId="body1">
    <w:name w:val="body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character" w:customStyle="1" w:styleId="disabled1">
    <w:name w:val="disabled1"/>
    <w:rsid w:val="00B15F41"/>
    <w:rPr>
      <w:strike w:val="0"/>
      <w:dstrike w:val="0"/>
      <w:color w:val="C6C7C7"/>
      <w:sz w:val="11"/>
      <w:szCs w:val="11"/>
      <w:u w:val="none"/>
      <w:effect w:val="none"/>
      <w:bdr w:val="single" w:sz="4" w:space="2" w:color="C6C7C7" w:frame="1"/>
      <w:shd w:val="clear" w:color="auto" w:fill="FFFFFF"/>
    </w:rPr>
  </w:style>
  <w:style w:type="paragraph" w:styleId="z-TopofForm">
    <w:name w:val="HTML Top of Form"/>
    <w:basedOn w:val="Normal"/>
    <w:next w:val="Normal"/>
    <w:link w:val="z-TopofFormChar"/>
    <w:hidden/>
    <w:uiPriority w:val="99"/>
    <w:semiHidden/>
    <w:unhideWhenUsed/>
    <w:rsid w:val="00B15F41"/>
    <w:pPr>
      <w:pBdr>
        <w:bottom w:val="single" w:sz="6" w:space="1" w:color="auto"/>
      </w:pBdr>
      <w:spacing w:after="0" w:line="240" w:lineRule="auto"/>
      <w:jc w:val="center"/>
    </w:pPr>
    <w:rPr>
      <w:rFonts w:ascii="Arial" w:eastAsia="Times New Roman" w:hAnsi="Arial" w:cs="Mangal"/>
      <w:vanish/>
      <w:sz w:val="16"/>
      <w:szCs w:val="14"/>
      <w:lang w:bidi="hi-IN"/>
    </w:rPr>
  </w:style>
  <w:style w:type="character" w:customStyle="1" w:styleId="z-TopofFormChar">
    <w:name w:val="z-Top of Form Char"/>
    <w:basedOn w:val="DefaultParagraphFont"/>
    <w:link w:val="z-TopofForm"/>
    <w:uiPriority w:val="99"/>
    <w:semiHidden/>
    <w:rsid w:val="00B15F41"/>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B15F41"/>
    <w:pPr>
      <w:pBdr>
        <w:top w:val="single" w:sz="6" w:space="1" w:color="auto"/>
      </w:pBdr>
      <w:spacing w:after="0" w:line="240" w:lineRule="auto"/>
      <w:jc w:val="center"/>
    </w:pPr>
    <w:rPr>
      <w:rFonts w:ascii="Arial" w:eastAsia="Times New Roman" w:hAnsi="Arial" w:cs="Mangal"/>
      <w:vanish/>
      <w:sz w:val="16"/>
      <w:szCs w:val="14"/>
      <w:lang w:bidi="hi-IN"/>
    </w:rPr>
  </w:style>
  <w:style w:type="character" w:customStyle="1" w:styleId="z-BottomofFormChar">
    <w:name w:val="z-Bottom of Form Char"/>
    <w:basedOn w:val="DefaultParagraphFont"/>
    <w:link w:val="z-BottomofForm"/>
    <w:uiPriority w:val="99"/>
    <w:semiHidden/>
    <w:rsid w:val="00B15F41"/>
    <w:rPr>
      <w:rFonts w:ascii="Arial" w:eastAsia="Times New Roman" w:hAnsi="Arial" w:cs="Mangal"/>
      <w:vanish/>
      <w:sz w:val="16"/>
      <w:szCs w:val="14"/>
      <w:lang w:bidi="hi-IN"/>
    </w:rPr>
  </w:style>
  <w:style w:type="paragraph" w:customStyle="1" w:styleId="p">
    <w:name w:val="p"/>
    <w:basedOn w:val="Normal"/>
    <w:rsid w:val="00B15F41"/>
    <w:pPr>
      <w:spacing w:before="100" w:beforeAutospacing="1" w:after="0" w:line="360" w:lineRule="auto"/>
    </w:pPr>
    <w:rPr>
      <w:rFonts w:ascii="Tahoma" w:eastAsia="Times New Roman" w:hAnsi="Tahoma" w:cs="Tahoma"/>
      <w:sz w:val="20"/>
      <w:szCs w:val="20"/>
      <w:lang w:bidi="hi-IN"/>
    </w:rPr>
  </w:style>
  <w:style w:type="paragraph" w:customStyle="1" w:styleId="h">
    <w:name w:val="h"/>
    <w:basedOn w:val="Normal"/>
    <w:rsid w:val="00B15F41"/>
    <w:pPr>
      <w:spacing w:before="100" w:beforeAutospacing="1" w:after="100" w:afterAutospacing="1" w:line="240" w:lineRule="auto"/>
    </w:pPr>
    <w:rPr>
      <w:rFonts w:ascii="Calibri" w:eastAsia="Times New Roman" w:hAnsi="Calibri" w:cs="Mangal"/>
      <w:color w:val="FF0000"/>
      <w:sz w:val="20"/>
      <w:szCs w:val="20"/>
      <w:lang w:bidi="hi-IN"/>
    </w:rPr>
  </w:style>
  <w:style w:type="paragraph" w:customStyle="1" w:styleId="m">
    <w:name w:val="m"/>
    <w:basedOn w:val="Normal"/>
    <w:rsid w:val="00B15F41"/>
    <w:pPr>
      <w:spacing w:before="100" w:beforeAutospacing="1" w:after="100" w:afterAutospacing="1" w:line="240" w:lineRule="auto"/>
      <w:jc w:val="center"/>
    </w:pPr>
    <w:rPr>
      <w:rFonts w:ascii="Tahoma" w:eastAsia="Times New Roman" w:hAnsi="Tahoma" w:cs="Tahoma"/>
      <w:b/>
      <w:bCs/>
      <w:color w:val="FF9900"/>
      <w:sz w:val="18"/>
      <w:szCs w:val="18"/>
      <w:lang w:bidi="hi-IN"/>
    </w:rPr>
  </w:style>
  <w:style w:type="paragraph" w:customStyle="1" w:styleId="pagenum">
    <w:name w:val="pagenum"/>
    <w:basedOn w:val="Normal"/>
    <w:rsid w:val="00B15F41"/>
    <w:pPr>
      <w:shd w:val="clear" w:color="auto" w:fill="CCCCFF"/>
      <w:spacing w:before="100" w:beforeAutospacing="1" w:after="100" w:afterAutospacing="1" w:line="240" w:lineRule="auto"/>
      <w:jc w:val="center"/>
    </w:pPr>
    <w:rPr>
      <w:rFonts w:ascii="Tahoma" w:eastAsia="Times New Roman" w:hAnsi="Tahoma" w:cs="Tahoma"/>
      <w:b/>
      <w:bCs/>
      <w:color w:val="A52A2A"/>
      <w:sz w:val="20"/>
      <w:szCs w:val="20"/>
      <w:lang w:bidi="hi-IN"/>
    </w:rPr>
  </w:style>
  <w:style w:type="paragraph" w:customStyle="1" w:styleId="t1">
    <w:name w:val="t1"/>
    <w:basedOn w:val="Normal"/>
    <w:rsid w:val="00B15F41"/>
    <w:pPr>
      <w:spacing w:before="100" w:beforeAutospacing="1" w:after="100" w:afterAutospacing="1" w:line="240" w:lineRule="auto"/>
      <w:jc w:val="center"/>
    </w:pPr>
    <w:rPr>
      <w:rFonts w:ascii="Arial" w:eastAsia="Times New Roman" w:hAnsi="Arial" w:cs="Arial"/>
      <w:color w:val="9F004E"/>
      <w:sz w:val="30"/>
      <w:szCs w:val="30"/>
      <w:lang w:bidi="hi-IN"/>
    </w:rPr>
  </w:style>
  <w:style w:type="paragraph" w:customStyle="1" w:styleId="t2">
    <w:name w:val="t2"/>
    <w:basedOn w:val="Normal"/>
    <w:rsid w:val="00B15F41"/>
    <w:pPr>
      <w:spacing w:before="100" w:beforeAutospacing="1" w:after="100" w:afterAutospacing="1" w:line="240" w:lineRule="auto"/>
      <w:jc w:val="center"/>
    </w:pPr>
    <w:rPr>
      <w:rFonts w:ascii="Arial" w:eastAsia="Times New Roman" w:hAnsi="Arial" w:cs="Arial"/>
      <w:b/>
      <w:bCs/>
      <w:color w:val="9F004E"/>
      <w:sz w:val="32"/>
      <w:szCs w:val="32"/>
      <w:lang w:bidi="hi-IN"/>
    </w:rPr>
  </w:style>
  <w:style w:type="paragraph" w:customStyle="1" w:styleId="t3">
    <w:name w:val="t3"/>
    <w:basedOn w:val="Normal"/>
    <w:rsid w:val="00B15F41"/>
    <w:pPr>
      <w:spacing w:before="376" w:after="0" w:line="240" w:lineRule="auto"/>
    </w:pPr>
    <w:rPr>
      <w:rFonts w:ascii="Arial" w:eastAsia="Times New Roman" w:hAnsi="Arial" w:cs="Arial"/>
      <w:color w:val="008000"/>
      <w:sz w:val="24"/>
      <w:szCs w:val="24"/>
      <w:lang w:bidi="hi-IN"/>
    </w:rPr>
  </w:style>
  <w:style w:type="paragraph" w:customStyle="1" w:styleId="t4">
    <w:name w:val="t4"/>
    <w:basedOn w:val="Normal"/>
    <w:rsid w:val="00B15F41"/>
    <w:pPr>
      <w:spacing w:before="376" w:after="0" w:line="240" w:lineRule="auto"/>
    </w:pPr>
    <w:rPr>
      <w:rFonts w:ascii="Arial" w:eastAsia="Times New Roman" w:hAnsi="Arial" w:cs="Arial"/>
      <w:color w:val="A52A2A"/>
      <w:lang w:bidi="hi-IN"/>
    </w:rPr>
  </w:style>
  <w:style w:type="paragraph" w:customStyle="1" w:styleId="t5">
    <w:name w:val="t5"/>
    <w:basedOn w:val="Normal"/>
    <w:rsid w:val="00B15F41"/>
    <w:pPr>
      <w:spacing w:before="376" w:after="0" w:line="240" w:lineRule="auto"/>
    </w:pPr>
    <w:rPr>
      <w:rFonts w:ascii="Tahoma" w:eastAsia="Times New Roman" w:hAnsi="Tahoma" w:cs="Tahoma"/>
      <w:color w:val="2F4F4F"/>
      <w:sz w:val="20"/>
      <w:szCs w:val="20"/>
      <w:lang w:bidi="hi-IN"/>
    </w:rPr>
  </w:style>
  <w:style w:type="paragraph" w:customStyle="1" w:styleId="t6">
    <w:name w:val="t6"/>
    <w:basedOn w:val="Normal"/>
    <w:rsid w:val="00B15F41"/>
    <w:pPr>
      <w:spacing w:before="376" w:after="0" w:line="240" w:lineRule="auto"/>
    </w:pPr>
    <w:rPr>
      <w:rFonts w:ascii="Tahoma" w:eastAsia="Times New Roman" w:hAnsi="Tahoma" w:cs="Tahoma"/>
      <w:color w:val="D2691E"/>
      <w:sz w:val="18"/>
      <w:szCs w:val="18"/>
      <w:lang w:bidi="hi-IN"/>
    </w:rPr>
  </w:style>
  <w:style w:type="paragraph" w:customStyle="1" w:styleId="t">
    <w:name w:val="t"/>
    <w:basedOn w:val="Normal"/>
    <w:rsid w:val="00B15F41"/>
    <w:pPr>
      <w:spacing w:before="100" w:beforeAutospacing="1" w:after="100" w:afterAutospacing="1" w:line="240" w:lineRule="auto"/>
      <w:jc w:val="center"/>
    </w:pPr>
    <w:rPr>
      <w:rFonts w:ascii="Arial" w:eastAsia="Times New Roman" w:hAnsi="Arial" w:cs="Arial"/>
      <w:b/>
      <w:bCs/>
      <w:color w:val="FF99CC"/>
      <w:sz w:val="18"/>
      <w:szCs w:val="18"/>
      <w:lang w:bidi="hi-IN"/>
    </w:rPr>
  </w:style>
  <w:style w:type="paragraph" w:customStyle="1" w:styleId="r">
    <w:name w:val="r"/>
    <w:basedOn w:val="Normal"/>
    <w:rsid w:val="00B15F41"/>
    <w:pPr>
      <w:spacing w:before="400" w:after="100" w:afterAutospacing="1" w:line="240" w:lineRule="auto"/>
    </w:pPr>
    <w:rPr>
      <w:rFonts w:ascii="Calibri" w:eastAsia="Times New Roman" w:hAnsi="Calibri" w:cs="Mangal"/>
      <w:b/>
      <w:bCs/>
      <w:color w:val="000099"/>
      <w:sz w:val="18"/>
      <w:szCs w:val="18"/>
      <w:lang w:bidi="hi-IN"/>
    </w:rPr>
  </w:style>
  <w:style w:type="paragraph" w:customStyle="1" w:styleId="s">
    <w:name w:val="s"/>
    <w:basedOn w:val="Normal"/>
    <w:rsid w:val="00B15F41"/>
    <w:pPr>
      <w:spacing w:before="100" w:beforeAutospacing="1" w:after="100" w:afterAutospacing="1" w:line="240" w:lineRule="auto"/>
      <w:jc w:val="center"/>
    </w:pPr>
    <w:rPr>
      <w:rFonts w:ascii="Calibri" w:eastAsia="Times New Roman" w:hAnsi="Calibri" w:cs="Mangal"/>
      <w:b/>
      <w:bCs/>
      <w:color w:val="696969"/>
      <w:sz w:val="20"/>
      <w:szCs w:val="20"/>
      <w:lang w:bidi="hi-IN"/>
    </w:rPr>
  </w:style>
  <w:style w:type="paragraph" w:customStyle="1" w:styleId="lef">
    <w:name w:val="lef"/>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rig">
    <w:name w:val="rig"/>
    <w:basedOn w:val="Normal"/>
    <w:rsid w:val="00B15F41"/>
    <w:pPr>
      <w:spacing w:before="100" w:beforeAutospacing="1" w:after="100" w:afterAutospacing="1" w:line="240" w:lineRule="auto"/>
      <w:jc w:val="right"/>
    </w:pPr>
    <w:rPr>
      <w:rFonts w:ascii="Calibri" w:eastAsia="Times New Roman" w:hAnsi="Calibri" w:cs="Mangal"/>
      <w:sz w:val="20"/>
      <w:szCs w:val="20"/>
      <w:lang w:bidi="hi-IN"/>
    </w:rPr>
  </w:style>
  <w:style w:type="paragraph" w:customStyle="1" w:styleId="divmenu">
    <w:name w:val="divmenu"/>
    <w:basedOn w:val="Normal"/>
    <w:rsid w:val="00B15F41"/>
    <w:pPr>
      <w:pBdr>
        <w:top w:val="single" w:sz="4" w:space="0" w:color="FFFFFF"/>
        <w:left w:val="single" w:sz="4" w:space="0" w:color="FFFFFF"/>
        <w:bottom w:val="single" w:sz="4" w:space="0" w:color="FFFFFF"/>
        <w:right w:val="single" w:sz="4" w:space="0" w:color="FFFFFF"/>
      </w:pBdr>
      <w:shd w:val="clear" w:color="auto" w:fill="EFECF4"/>
      <w:spacing w:before="100" w:beforeAutospacing="1" w:after="100" w:afterAutospacing="1" w:line="240" w:lineRule="auto"/>
      <w:ind w:firstLine="21"/>
      <w:jc w:val="right"/>
    </w:pPr>
    <w:rPr>
      <w:rFonts w:ascii="Tahoma" w:eastAsia="Times New Roman" w:hAnsi="Tahoma" w:cs="Tahoma"/>
      <w:sz w:val="16"/>
      <w:szCs w:val="16"/>
      <w:lang w:bidi="hi-IN"/>
    </w:rPr>
  </w:style>
  <w:style w:type="paragraph" w:customStyle="1" w:styleId="searchadvmenu">
    <w:name w:val="searchadvmenu"/>
    <w:basedOn w:val="Normal"/>
    <w:rsid w:val="00B15F41"/>
    <w:pPr>
      <w:pBdr>
        <w:top w:val="single" w:sz="4" w:space="0" w:color="FFFFFF"/>
        <w:left w:val="single" w:sz="4" w:space="0" w:color="FFFFFF"/>
        <w:bottom w:val="single" w:sz="4" w:space="0" w:color="FFFFFF"/>
        <w:right w:val="single" w:sz="4" w:space="0" w:color="FFFFFF"/>
      </w:pBdr>
      <w:shd w:val="clear" w:color="auto" w:fill="EFECF4"/>
      <w:spacing w:before="100" w:beforeAutospacing="1" w:after="100" w:afterAutospacing="1" w:line="240" w:lineRule="auto"/>
      <w:ind w:firstLine="21"/>
      <w:jc w:val="right"/>
    </w:pPr>
    <w:rPr>
      <w:rFonts w:ascii="Tahoma" w:eastAsia="Times New Roman" w:hAnsi="Tahoma" w:cs="Tahoma"/>
      <w:sz w:val="16"/>
      <w:szCs w:val="16"/>
      <w:lang w:bidi="hi-IN"/>
    </w:rPr>
  </w:style>
  <w:style w:type="paragraph" w:customStyle="1" w:styleId="rssmenu">
    <w:name w:val="rssmenu"/>
    <w:basedOn w:val="Normal"/>
    <w:rsid w:val="00B15F41"/>
    <w:pPr>
      <w:pBdr>
        <w:top w:val="single" w:sz="4" w:space="0" w:color="FFFFFF"/>
        <w:left w:val="single" w:sz="4" w:space="0" w:color="FFFFFF"/>
        <w:bottom w:val="single" w:sz="4" w:space="0" w:color="FFFFFF"/>
        <w:right w:val="single" w:sz="4" w:space="0" w:color="FFFFFF"/>
      </w:pBdr>
      <w:shd w:val="clear" w:color="auto" w:fill="EFECF4"/>
      <w:spacing w:before="100" w:beforeAutospacing="1" w:after="100" w:afterAutospacing="1" w:line="240" w:lineRule="auto"/>
      <w:ind w:firstLine="21"/>
      <w:jc w:val="right"/>
    </w:pPr>
    <w:rPr>
      <w:rFonts w:ascii="Tahoma" w:eastAsia="Times New Roman" w:hAnsi="Tahoma" w:cs="Tahoma"/>
      <w:sz w:val="16"/>
      <w:szCs w:val="16"/>
      <w:lang w:bidi="hi-IN"/>
    </w:rPr>
  </w:style>
  <w:style w:type="paragraph" w:customStyle="1" w:styleId="tools">
    <w:name w:val="tools"/>
    <w:basedOn w:val="Normal"/>
    <w:rsid w:val="00B15F41"/>
    <w:pPr>
      <w:shd w:val="clear" w:color="auto" w:fill="E2E4FC"/>
      <w:spacing w:before="100" w:beforeAutospacing="1" w:after="100" w:afterAutospacing="1" w:line="240" w:lineRule="auto"/>
    </w:pPr>
    <w:rPr>
      <w:rFonts w:ascii="Tahoma" w:eastAsia="Times New Roman" w:hAnsi="Tahoma" w:cs="Tahoma"/>
      <w:sz w:val="16"/>
      <w:szCs w:val="16"/>
      <w:lang w:bidi="hi-IN"/>
    </w:rPr>
  </w:style>
  <w:style w:type="paragraph" w:customStyle="1" w:styleId="menuitem1">
    <w:name w:val="menuitem1"/>
    <w:basedOn w:val="Normal"/>
    <w:rsid w:val="00B15F41"/>
    <w:pPr>
      <w:shd w:val="clear" w:color="auto" w:fill="EFECF4"/>
      <w:spacing w:before="100" w:beforeAutospacing="1" w:after="100" w:afterAutospacing="1" w:line="240" w:lineRule="auto"/>
    </w:pPr>
    <w:rPr>
      <w:rFonts w:ascii="Calibri" w:eastAsia="Times New Roman" w:hAnsi="Calibri" w:cs="Mangal"/>
      <w:sz w:val="20"/>
      <w:szCs w:val="20"/>
      <w:lang w:bidi="hi-IN"/>
    </w:rPr>
  </w:style>
  <w:style w:type="paragraph" w:customStyle="1" w:styleId="menuitem2">
    <w:name w:val="menuitem2"/>
    <w:basedOn w:val="Normal"/>
    <w:rsid w:val="00B15F41"/>
    <w:pPr>
      <w:shd w:val="clear" w:color="auto" w:fill="CCCCFF"/>
      <w:spacing w:before="100" w:beforeAutospacing="1" w:after="100" w:afterAutospacing="1" w:line="240" w:lineRule="auto"/>
    </w:pPr>
    <w:rPr>
      <w:rFonts w:ascii="Calibri" w:eastAsia="Times New Roman" w:hAnsi="Calibri" w:cs="Mangal"/>
      <w:sz w:val="20"/>
      <w:szCs w:val="20"/>
      <w:lang w:bidi="hi-IN"/>
    </w:rPr>
  </w:style>
  <w:style w:type="paragraph" w:customStyle="1" w:styleId="datetop">
    <w:name w:val="datetop"/>
    <w:basedOn w:val="Normal"/>
    <w:rsid w:val="00B15F41"/>
    <w:pPr>
      <w:spacing w:before="100" w:beforeAutospacing="1" w:after="100" w:afterAutospacing="1" w:line="240" w:lineRule="auto"/>
      <w:ind w:firstLine="54"/>
    </w:pPr>
    <w:rPr>
      <w:rFonts w:ascii="Microsoft Sans Serif" w:eastAsia="Times New Roman" w:hAnsi="Microsoft Sans Serif" w:cs="Microsoft Sans Serif"/>
      <w:sz w:val="16"/>
      <w:szCs w:val="16"/>
      <w:lang w:bidi="hi-IN"/>
    </w:rPr>
  </w:style>
  <w:style w:type="paragraph" w:customStyle="1" w:styleId="pagetitle">
    <w:name w:val="pagetitle"/>
    <w:basedOn w:val="Normal"/>
    <w:rsid w:val="00B15F41"/>
    <w:pPr>
      <w:shd w:val="clear" w:color="auto" w:fill="F9F9F9"/>
      <w:spacing w:before="100" w:beforeAutospacing="1" w:after="100" w:afterAutospacing="1" w:line="240" w:lineRule="auto"/>
      <w:jc w:val="right"/>
      <w:textAlignment w:val="center"/>
    </w:pPr>
    <w:rPr>
      <w:rFonts w:ascii="Calibri" w:eastAsia="Times New Roman" w:hAnsi="Calibri" w:cs="Mangal"/>
      <w:b/>
      <w:bCs/>
      <w:lang w:bidi="hi-IN"/>
    </w:rPr>
  </w:style>
  <w:style w:type="paragraph" w:customStyle="1" w:styleId="subjectbox">
    <w:name w:val="subjectbox"/>
    <w:basedOn w:val="Normal"/>
    <w:rsid w:val="00B15F41"/>
    <w:pPr>
      <w:pBdr>
        <w:top w:val="single" w:sz="4" w:space="5" w:color="F4F4F4"/>
        <w:left w:val="single" w:sz="4" w:space="5" w:color="F4F4F4"/>
        <w:bottom w:val="single" w:sz="4" w:space="5" w:color="F4F4F4"/>
        <w:right w:val="single" w:sz="4" w:space="5" w:color="F4F4F4"/>
      </w:pBdr>
      <w:shd w:val="clear" w:color="auto" w:fill="FFFFFF"/>
      <w:spacing w:before="100" w:beforeAutospacing="1" w:after="100" w:afterAutospacing="1" w:line="240" w:lineRule="auto"/>
    </w:pPr>
    <w:rPr>
      <w:rFonts w:ascii="Calibri" w:eastAsia="Times New Roman" w:hAnsi="Calibri" w:cs="Mangal"/>
      <w:sz w:val="20"/>
      <w:szCs w:val="20"/>
      <w:lang w:bidi="hi-IN"/>
    </w:rPr>
  </w:style>
  <w:style w:type="paragraph" w:customStyle="1" w:styleId="boxts3">
    <w:name w:val="boxts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boxtdiconts">
    <w:name w:val="boxtdiconts"/>
    <w:basedOn w:val="Normal"/>
    <w:rsid w:val="00B15F41"/>
    <w:pPr>
      <w:shd w:val="clear" w:color="auto" w:fill="C8E8C3"/>
      <w:spacing w:before="100" w:beforeAutospacing="1" w:after="100" w:afterAutospacing="1" w:line="240" w:lineRule="auto"/>
      <w:textAlignment w:val="center"/>
    </w:pPr>
    <w:rPr>
      <w:rFonts w:ascii="Calibri" w:eastAsia="Times New Roman" w:hAnsi="Calibri" w:cs="Mangal"/>
      <w:sz w:val="20"/>
      <w:szCs w:val="20"/>
      <w:lang w:bidi="hi-IN"/>
    </w:rPr>
  </w:style>
  <w:style w:type="paragraph" w:customStyle="1" w:styleId="boxtdtitlets">
    <w:name w:val="boxtdtitlets"/>
    <w:basedOn w:val="Normal"/>
    <w:rsid w:val="00B15F41"/>
    <w:pPr>
      <w:pBdr>
        <w:left w:val="single" w:sz="4" w:space="0" w:color="C0C0C0"/>
        <w:right w:val="single" w:sz="4" w:space="0" w:color="C0C0C0"/>
      </w:pBdr>
      <w:spacing w:before="100" w:beforeAutospacing="1" w:after="100" w:afterAutospacing="1" w:line="240" w:lineRule="auto"/>
    </w:pPr>
    <w:rPr>
      <w:rFonts w:ascii="Calibri" w:eastAsia="Times New Roman" w:hAnsi="Calibri" w:cs="Mangal"/>
      <w:sz w:val="20"/>
      <w:szCs w:val="20"/>
      <w:lang w:bidi="hi-IN"/>
    </w:rPr>
  </w:style>
  <w:style w:type="paragraph" w:customStyle="1" w:styleId="boxtdcontentts">
    <w:name w:val="boxtdcontentts"/>
    <w:basedOn w:val="Normal"/>
    <w:rsid w:val="00B15F41"/>
    <w:pPr>
      <w:pBdr>
        <w:top w:val="single" w:sz="2" w:space="3" w:color="C0C0C0"/>
        <w:left w:val="single" w:sz="4" w:space="3" w:color="C0C0C0"/>
        <w:bottom w:val="single" w:sz="4" w:space="3" w:color="C0C0C0"/>
        <w:right w:val="single" w:sz="4" w:space="3" w:color="C0C0C0"/>
      </w:pBdr>
      <w:shd w:val="clear" w:color="auto" w:fill="F8FAF8"/>
      <w:spacing w:before="100" w:beforeAutospacing="1" w:after="100" w:afterAutospacing="1" w:line="240" w:lineRule="auto"/>
    </w:pPr>
    <w:rPr>
      <w:rFonts w:ascii="Calibri" w:eastAsia="Times New Roman" w:hAnsi="Calibri" w:cs="Mangal"/>
      <w:sz w:val="20"/>
      <w:szCs w:val="20"/>
      <w:lang w:bidi="hi-IN"/>
    </w:rPr>
  </w:style>
  <w:style w:type="paragraph" w:customStyle="1" w:styleId="boxitem">
    <w:name w:val="boxitem"/>
    <w:basedOn w:val="Normal"/>
    <w:rsid w:val="00B15F41"/>
    <w:pPr>
      <w:pBdr>
        <w:top w:val="single" w:sz="4" w:space="0" w:color="ECECEC"/>
        <w:left w:val="single" w:sz="4" w:space="0" w:color="ECECEC"/>
        <w:bottom w:val="single" w:sz="4" w:space="0" w:color="ECECEC"/>
        <w:right w:val="single" w:sz="4" w:space="5" w:color="ECECEC"/>
      </w:pBdr>
      <w:spacing w:before="100" w:beforeAutospacing="1" w:after="100" w:afterAutospacing="1" w:line="240" w:lineRule="auto"/>
    </w:pPr>
    <w:rPr>
      <w:rFonts w:ascii="Calibri" w:eastAsia="Times New Roman" w:hAnsi="Calibri" w:cs="Mangal"/>
      <w:sz w:val="20"/>
      <w:szCs w:val="20"/>
      <w:lang w:bidi="hi-IN"/>
    </w:rPr>
  </w:style>
  <w:style w:type="paragraph" w:customStyle="1" w:styleId="itemtitle">
    <w:name w:val="itemtitle"/>
    <w:basedOn w:val="Normal"/>
    <w:rsid w:val="00B15F41"/>
    <w:pPr>
      <w:spacing w:before="100" w:beforeAutospacing="1" w:after="215" w:line="240" w:lineRule="auto"/>
      <w:jc w:val="center"/>
    </w:pPr>
    <w:rPr>
      <w:rFonts w:ascii="Arial" w:eastAsia="Times New Roman" w:hAnsi="Arial" w:cs="Arial"/>
      <w:b/>
      <w:bCs/>
      <w:sz w:val="24"/>
      <w:szCs w:val="24"/>
      <w:lang w:bidi="hi-IN"/>
    </w:rPr>
  </w:style>
  <w:style w:type="paragraph" w:customStyle="1" w:styleId="itemtext">
    <w:name w:val="itemtext"/>
    <w:basedOn w:val="Normal"/>
    <w:rsid w:val="00B15F41"/>
    <w:pPr>
      <w:spacing w:before="100" w:beforeAutospacing="1" w:after="100" w:afterAutospacing="1" w:line="240" w:lineRule="auto"/>
    </w:pPr>
    <w:rPr>
      <w:rFonts w:ascii="Tahoma" w:eastAsia="Times New Roman" w:hAnsi="Tahoma" w:cs="Tahoma"/>
      <w:sz w:val="20"/>
      <w:szCs w:val="20"/>
      <w:lang w:bidi="hi-IN"/>
    </w:rPr>
  </w:style>
  <w:style w:type="paragraph" w:customStyle="1" w:styleId="linkitem">
    <w:name w:val="linkitem"/>
    <w:basedOn w:val="Normal"/>
    <w:rsid w:val="00B15F41"/>
    <w:pPr>
      <w:spacing w:before="100" w:beforeAutospacing="1" w:after="100" w:afterAutospacing="1" w:line="269" w:lineRule="atLeast"/>
    </w:pPr>
    <w:rPr>
      <w:rFonts w:ascii="Tahoma" w:eastAsia="Times New Roman" w:hAnsi="Tahoma" w:cs="Tahoma"/>
      <w:color w:val="0000FF"/>
      <w:sz w:val="20"/>
      <w:szCs w:val="20"/>
      <w:lang w:bidi="hi-IN"/>
    </w:rPr>
  </w:style>
  <w:style w:type="paragraph" w:customStyle="1" w:styleId="num">
    <w:name w:val="num"/>
    <w:basedOn w:val="Normal"/>
    <w:rsid w:val="00B15F41"/>
    <w:pPr>
      <w:spacing w:before="100" w:beforeAutospacing="1" w:after="100" w:afterAutospacing="1" w:line="240" w:lineRule="auto"/>
    </w:pPr>
    <w:rPr>
      <w:rFonts w:ascii="Calibri" w:eastAsia="Times New Roman" w:hAnsi="Calibri" w:cs="Mangal"/>
      <w:b/>
      <w:bCs/>
      <w:color w:val="800000"/>
      <w:sz w:val="20"/>
      <w:szCs w:val="20"/>
      <w:lang w:bidi="hi-IN"/>
    </w:rPr>
  </w:style>
  <w:style w:type="paragraph" w:customStyle="1" w:styleId="writer">
    <w:name w:val="writer"/>
    <w:basedOn w:val="Normal"/>
    <w:rsid w:val="00B15F41"/>
    <w:pPr>
      <w:spacing w:before="100" w:beforeAutospacing="1" w:after="100" w:afterAutospacing="1" w:line="269" w:lineRule="atLeast"/>
    </w:pPr>
    <w:rPr>
      <w:rFonts w:ascii="Tahoma" w:eastAsia="Times New Roman" w:hAnsi="Tahoma" w:cs="Tahoma"/>
      <w:sz w:val="18"/>
      <w:szCs w:val="18"/>
      <w:lang w:bidi="hi-IN"/>
    </w:rPr>
  </w:style>
  <w:style w:type="paragraph" w:customStyle="1" w:styleId="visitcount">
    <w:name w:val="visitcount"/>
    <w:basedOn w:val="Normal"/>
    <w:rsid w:val="00B15F41"/>
    <w:pPr>
      <w:spacing w:before="100" w:beforeAutospacing="1" w:after="100" w:afterAutospacing="1" w:line="269" w:lineRule="atLeast"/>
    </w:pPr>
    <w:rPr>
      <w:rFonts w:ascii="Tahoma" w:eastAsia="Times New Roman" w:hAnsi="Tahoma" w:cs="Tahoma"/>
      <w:sz w:val="16"/>
      <w:szCs w:val="16"/>
      <w:lang w:bidi="hi-IN"/>
    </w:rPr>
  </w:style>
  <w:style w:type="paragraph" w:customStyle="1" w:styleId="dateimport">
    <w:name w:val="dateimport"/>
    <w:basedOn w:val="Normal"/>
    <w:rsid w:val="00B15F41"/>
    <w:pPr>
      <w:spacing w:before="100" w:beforeAutospacing="1" w:after="100" w:afterAutospacing="1" w:line="269" w:lineRule="atLeast"/>
    </w:pPr>
    <w:rPr>
      <w:rFonts w:ascii="Tahoma" w:eastAsia="Times New Roman" w:hAnsi="Tahoma" w:cs="Tahoma"/>
      <w:sz w:val="16"/>
      <w:szCs w:val="16"/>
      <w:lang w:bidi="hi-IN"/>
    </w:rPr>
  </w:style>
  <w:style w:type="paragraph" w:customStyle="1" w:styleId="button1">
    <w:name w:val="button1"/>
    <w:basedOn w:val="Normal"/>
    <w:rsid w:val="00B15F41"/>
    <w:pPr>
      <w:pBdr>
        <w:top w:val="single" w:sz="4" w:space="1" w:color="FFA500"/>
        <w:left w:val="single" w:sz="4" w:space="1" w:color="FFA500"/>
        <w:bottom w:val="single" w:sz="4" w:space="1" w:color="FFA500"/>
        <w:right w:val="single" w:sz="4" w:space="1" w:color="FFA500"/>
      </w:pBdr>
      <w:spacing w:before="100" w:beforeAutospacing="1" w:after="100" w:afterAutospacing="1" w:line="269" w:lineRule="atLeast"/>
    </w:pPr>
    <w:rPr>
      <w:rFonts w:ascii="Tahoma" w:eastAsia="Times New Roman" w:hAnsi="Tahoma" w:cs="Tahoma"/>
      <w:color w:val="800000"/>
      <w:sz w:val="14"/>
      <w:szCs w:val="14"/>
      <w:lang w:bidi="hi-IN"/>
    </w:rPr>
  </w:style>
  <w:style w:type="paragraph" w:customStyle="1" w:styleId="indent">
    <w:name w:val="indent"/>
    <w:basedOn w:val="Normal"/>
    <w:rsid w:val="00B15F41"/>
    <w:pPr>
      <w:spacing w:before="100" w:beforeAutospacing="1" w:after="100" w:afterAutospacing="1" w:line="240" w:lineRule="auto"/>
      <w:ind w:right="215"/>
    </w:pPr>
    <w:rPr>
      <w:rFonts w:ascii="Calibri" w:eastAsia="Times New Roman" w:hAnsi="Calibri" w:cs="Mangal"/>
      <w:sz w:val="20"/>
      <w:szCs w:val="20"/>
      <w:lang w:bidi="hi-IN"/>
    </w:rPr>
  </w:style>
  <w:style w:type="paragraph" w:customStyle="1" w:styleId="ball">
    <w:name w:val="ball"/>
    <w:basedOn w:val="Normal"/>
    <w:rsid w:val="00B15F41"/>
    <w:pPr>
      <w:spacing w:before="32" w:after="32" w:line="240" w:lineRule="auto"/>
      <w:ind w:left="32" w:right="32"/>
    </w:pPr>
    <w:rPr>
      <w:rFonts w:ascii="Calibri" w:eastAsia="Times New Roman" w:hAnsi="Calibri" w:cs="Mangal"/>
      <w:sz w:val="20"/>
      <w:szCs w:val="20"/>
      <w:lang w:bidi="hi-IN"/>
    </w:rPr>
  </w:style>
  <w:style w:type="paragraph" w:customStyle="1" w:styleId="writer2">
    <w:name w:val="writer2"/>
    <w:basedOn w:val="Normal"/>
    <w:rsid w:val="00B15F41"/>
    <w:pPr>
      <w:spacing w:before="100" w:beforeAutospacing="1" w:after="100" w:afterAutospacing="1" w:line="215" w:lineRule="atLeast"/>
    </w:pPr>
    <w:rPr>
      <w:rFonts w:ascii="Arial" w:eastAsia="Times New Roman" w:hAnsi="Arial" w:cs="Arial"/>
      <w:sz w:val="18"/>
      <w:szCs w:val="18"/>
      <w:lang w:bidi="hi-IN"/>
    </w:rPr>
  </w:style>
  <w:style w:type="paragraph" w:customStyle="1" w:styleId="icon">
    <w:name w:val="icon"/>
    <w:basedOn w:val="Normal"/>
    <w:rsid w:val="00B15F41"/>
    <w:pPr>
      <w:spacing w:before="11" w:after="100" w:afterAutospacing="1" w:line="240" w:lineRule="auto"/>
      <w:ind w:left="54"/>
      <w:textAlignment w:val="baseline"/>
    </w:pPr>
    <w:rPr>
      <w:rFonts w:ascii="Calibri" w:eastAsia="Times New Roman" w:hAnsi="Calibri" w:cs="Mangal"/>
      <w:sz w:val="20"/>
      <w:szCs w:val="20"/>
      <w:lang w:bidi="hi-IN"/>
    </w:rPr>
  </w:style>
  <w:style w:type="paragraph" w:customStyle="1" w:styleId="hide">
    <w:name w:val="hide"/>
    <w:basedOn w:val="Normal"/>
    <w:rsid w:val="00B15F41"/>
    <w:pPr>
      <w:spacing w:before="100" w:beforeAutospacing="1" w:after="100" w:afterAutospacing="1" w:line="240" w:lineRule="auto"/>
    </w:pPr>
    <w:rPr>
      <w:rFonts w:ascii="Calibri" w:eastAsia="Times New Roman" w:hAnsi="Calibri" w:cs="Mangal"/>
      <w:vanish/>
      <w:sz w:val="20"/>
      <w:szCs w:val="20"/>
      <w:lang w:bidi="hi-IN"/>
    </w:rPr>
  </w:style>
  <w:style w:type="paragraph" w:customStyle="1" w:styleId="boxalpha">
    <w:name w:val="boxalpha"/>
    <w:basedOn w:val="Normal"/>
    <w:rsid w:val="00B15F41"/>
    <w:pPr>
      <w:spacing w:before="100" w:beforeAutospacing="1" w:after="107" w:line="240" w:lineRule="auto"/>
    </w:pPr>
    <w:rPr>
      <w:rFonts w:ascii="Calibri" w:eastAsia="Times New Roman" w:hAnsi="Calibri" w:cs="Mangal"/>
      <w:sz w:val="20"/>
      <w:szCs w:val="20"/>
      <w:lang w:bidi="hi-IN"/>
    </w:rPr>
  </w:style>
  <w:style w:type="paragraph" w:customStyle="1" w:styleId="itemdetails">
    <w:name w:val="itemdetails"/>
    <w:basedOn w:val="Normal"/>
    <w:rsid w:val="00B15F41"/>
    <w:pPr>
      <w:spacing w:before="100" w:beforeAutospacing="1" w:after="100" w:afterAutospacing="1" w:line="269" w:lineRule="atLeast"/>
    </w:pPr>
    <w:rPr>
      <w:rFonts w:ascii="Tahoma" w:eastAsia="Times New Roman" w:hAnsi="Tahoma" w:cs="Tahoma"/>
      <w:sz w:val="20"/>
      <w:szCs w:val="20"/>
      <w:lang w:bidi="hi-IN"/>
    </w:rPr>
  </w:style>
  <w:style w:type="paragraph" w:customStyle="1" w:styleId="articletitle">
    <w:name w:val="articletitle"/>
    <w:basedOn w:val="Normal"/>
    <w:rsid w:val="00B15F41"/>
    <w:pPr>
      <w:spacing w:before="100" w:beforeAutospacing="1" w:after="100" w:afterAutospacing="1" w:line="240" w:lineRule="auto"/>
      <w:jc w:val="center"/>
    </w:pPr>
    <w:rPr>
      <w:rFonts w:ascii="Arial" w:eastAsia="Times New Roman" w:hAnsi="Arial" w:cs="Arial"/>
      <w:b/>
      <w:bCs/>
      <w:sz w:val="24"/>
      <w:szCs w:val="24"/>
      <w:lang w:bidi="hi-IN"/>
    </w:rPr>
  </w:style>
  <w:style w:type="paragraph" w:customStyle="1" w:styleId="articletext">
    <w:name w:val="articletext"/>
    <w:basedOn w:val="Normal"/>
    <w:rsid w:val="00B15F41"/>
    <w:pPr>
      <w:spacing w:before="100" w:beforeAutospacing="1" w:after="100" w:afterAutospacing="1" w:line="240" w:lineRule="auto"/>
      <w:ind w:left="279" w:right="204"/>
      <w:jc w:val="both"/>
    </w:pPr>
    <w:rPr>
      <w:rFonts w:ascii="Tahoma" w:eastAsia="Times New Roman" w:hAnsi="Tahoma" w:cs="Tahoma"/>
      <w:sz w:val="20"/>
      <w:szCs w:val="20"/>
      <w:lang w:bidi="hi-IN"/>
    </w:rPr>
  </w:style>
  <w:style w:type="paragraph" w:customStyle="1" w:styleId="pavaraghi">
    <w:name w:val="pavaraghi"/>
    <w:basedOn w:val="Normal"/>
    <w:rsid w:val="00B15F41"/>
    <w:pPr>
      <w:spacing w:before="100" w:beforeAutospacing="1" w:after="100" w:afterAutospacing="1" w:line="240" w:lineRule="auto"/>
    </w:pPr>
    <w:rPr>
      <w:rFonts w:ascii="Tahoma" w:eastAsia="Times New Roman" w:hAnsi="Tahoma" w:cs="Tahoma"/>
      <w:i/>
      <w:iCs/>
      <w:sz w:val="16"/>
      <w:szCs w:val="16"/>
      <w:lang w:bidi="hi-IN"/>
    </w:rPr>
  </w:style>
  <w:style w:type="paragraph" w:customStyle="1" w:styleId="content">
    <w:name w:val="content"/>
    <w:basedOn w:val="Normal"/>
    <w:rsid w:val="00B15F41"/>
    <w:pPr>
      <w:spacing w:before="100" w:beforeAutospacing="1" w:after="100" w:afterAutospacing="1" w:line="240" w:lineRule="auto"/>
      <w:jc w:val="both"/>
    </w:pPr>
    <w:rPr>
      <w:rFonts w:ascii="Calibri" w:eastAsia="Times New Roman" w:hAnsi="Calibri" w:cs="Mangal"/>
      <w:sz w:val="20"/>
      <w:szCs w:val="20"/>
      <w:lang w:bidi="hi-IN"/>
    </w:rPr>
  </w:style>
  <w:style w:type="paragraph" w:customStyle="1" w:styleId="tab1">
    <w:name w:val="tab1"/>
    <w:basedOn w:val="Normal"/>
    <w:rsid w:val="00B15F41"/>
    <w:pPr>
      <w:spacing w:before="100" w:beforeAutospacing="1" w:after="100" w:afterAutospacing="1" w:line="240" w:lineRule="auto"/>
      <w:jc w:val="center"/>
      <w:textAlignment w:val="baseline"/>
    </w:pPr>
    <w:rPr>
      <w:rFonts w:ascii="Calibri" w:eastAsia="Times New Roman" w:hAnsi="Calibri" w:cs="Mangal"/>
      <w:color w:val="000000"/>
      <w:sz w:val="20"/>
      <w:szCs w:val="20"/>
      <w:lang w:bidi="hi-IN"/>
    </w:rPr>
  </w:style>
  <w:style w:type="paragraph" w:customStyle="1" w:styleId="tab2">
    <w:name w:val="tab2"/>
    <w:basedOn w:val="Normal"/>
    <w:rsid w:val="00B15F41"/>
    <w:pPr>
      <w:shd w:val="clear" w:color="auto" w:fill="EEEDE2"/>
      <w:spacing w:before="100" w:beforeAutospacing="1" w:after="100" w:afterAutospacing="1" w:line="240" w:lineRule="auto"/>
      <w:jc w:val="center"/>
      <w:textAlignment w:val="baseline"/>
    </w:pPr>
    <w:rPr>
      <w:rFonts w:ascii="Calibri" w:eastAsia="Times New Roman" w:hAnsi="Calibri" w:cs="Mangal"/>
      <w:sz w:val="20"/>
      <w:szCs w:val="20"/>
      <w:lang w:bidi="hi-IN"/>
    </w:rPr>
  </w:style>
  <w:style w:type="paragraph" w:customStyle="1" w:styleId="btn1">
    <w:name w:val="btn1"/>
    <w:basedOn w:val="Normal"/>
    <w:rsid w:val="00B15F41"/>
    <w:pPr>
      <w:pBdr>
        <w:top w:val="single" w:sz="4" w:space="0" w:color="797BAA"/>
        <w:left w:val="single" w:sz="4" w:space="0" w:color="797BAA"/>
        <w:bottom w:val="single" w:sz="4" w:space="0" w:color="797BAA"/>
        <w:right w:val="single" w:sz="4" w:space="0" w:color="797BAA"/>
      </w:pBdr>
      <w:shd w:val="clear" w:color="auto" w:fill="C0C0FF"/>
      <w:spacing w:before="100" w:beforeAutospacing="1" w:after="100" w:afterAutospacing="1" w:line="240" w:lineRule="auto"/>
      <w:jc w:val="center"/>
    </w:pPr>
    <w:rPr>
      <w:rFonts w:ascii="Tahoma" w:eastAsia="Times New Roman" w:hAnsi="Tahoma" w:cs="Tahoma"/>
      <w:sz w:val="14"/>
      <w:szCs w:val="14"/>
      <w:lang w:bidi="hi-IN"/>
    </w:rPr>
  </w:style>
  <w:style w:type="paragraph" w:customStyle="1" w:styleId="btn2">
    <w:name w:val="btn2"/>
    <w:basedOn w:val="Normal"/>
    <w:rsid w:val="00B15F41"/>
    <w:pPr>
      <w:pBdr>
        <w:top w:val="single" w:sz="4" w:space="0" w:color="DC772D"/>
        <w:left w:val="single" w:sz="4" w:space="0" w:color="DC772D"/>
        <w:bottom w:val="single" w:sz="4" w:space="0" w:color="DC772D"/>
        <w:right w:val="single" w:sz="4" w:space="0" w:color="DC772D"/>
      </w:pBdr>
      <w:shd w:val="clear" w:color="auto" w:fill="F3D711"/>
      <w:spacing w:before="100" w:beforeAutospacing="1" w:after="100" w:afterAutospacing="1" w:line="240" w:lineRule="auto"/>
      <w:jc w:val="center"/>
    </w:pPr>
    <w:rPr>
      <w:rFonts w:ascii="Tahoma" w:eastAsia="Times New Roman" w:hAnsi="Tahoma" w:cs="Tahoma"/>
      <w:sz w:val="14"/>
      <w:szCs w:val="14"/>
      <w:lang w:bidi="hi-IN"/>
    </w:rPr>
  </w:style>
  <w:style w:type="paragraph" w:customStyle="1" w:styleId="btn3">
    <w:name w:val="btn3"/>
    <w:basedOn w:val="Normal"/>
    <w:rsid w:val="00B15F41"/>
    <w:pPr>
      <w:pBdr>
        <w:top w:val="single" w:sz="4" w:space="1" w:color="797BAA"/>
        <w:left w:val="single" w:sz="4" w:space="1" w:color="797BAA"/>
        <w:bottom w:val="single" w:sz="4" w:space="1" w:color="797BAA"/>
        <w:right w:val="single" w:sz="4" w:space="1" w:color="797BAA"/>
      </w:pBdr>
      <w:spacing w:before="100" w:beforeAutospacing="1" w:after="100" w:afterAutospacing="1" w:line="240" w:lineRule="auto"/>
      <w:jc w:val="center"/>
    </w:pPr>
    <w:rPr>
      <w:rFonts w:ascii="Tahoma" w:eastAsia="Times New Roman" w:hAnsi="Tahoma" w:cs="Tahoma"/>
      <w:sz w:val="14"/>
      <w:szCs w:val="14"/>
      <w:lang w:bidi="hi-IN"/>
    </w:rPr>
  </w:style>
  <w:style w:type="paragraph" w:customStyle="1" w:styleId="checksubjects">
    <w:name w:val="checksubjects"/>
    <w:basedOn w:val="Normal"/>
    <w:rsid w:val="00B15F41"/>
    <w:pPr>
      <w:pBdr>
        <w:top w:val="single" w:sz="4" w:space="1" w:color="86A3D2"/>
        <w:left w:val="single" w:sz="4" w:space="1" w:color="86A3D2"/>
        <w:bottom w:val="single" w:sz="4" w:space="1" w:color="86A3D2"/>
        <w:right w:val="single" w:sz="4" w:space="1" w:color="86A3D2"/>
      </w:pBdr>
      <w:spacing w:before="100" w:beforeAutospacing="1" w:after="100" w:afterAutospacing="1" w:line="240" w:lineRule="auto"/>
    </w:pPr>
    <w:rPr>
      <w:rFonts w:ascii="Tahoma" w:eastAsia="Times New Roman" w:hAnsi="Tahoma" w:cs="Tahoma"/>
      <w:sz w:val="16"/>
      <w:szCs w:val="16"/>
      <w:lang w:bidi="hi-IN"/>
    </w:rPr>
  </w:style>
  <w:style w:type="paragraph" w:customStyle="1" w:styleId="checksubject">
    <w:name w:val="checksubject"/>
    <w:basedOn w:val="Normal"/>
    <w:rsid w:val="00B15F41"/>
    <w:pPr>
      <w:pBdr>
        <w:top w:val="single" w:sz="4" w:space="0" w:color="86A3D2"/>
        <w:left w:val="single" w:sz="4" w:space="0" w:color="86A3D2"/>
        <w:bottom w:val="single" w:sz="4" w:space="0" w:color="86A3D2"/>
        <w:right w:val="single" w:sz="4" w:space="0" w:color="86A3D2"/>
      </w:pBdr>
      <w:spacing w:before="100" w:beforeAutospacing="1" w:after="100" w:afterAutospacing="1" w:line="240" w:lineRule="auto"/>
    </w:pPr>
    <w:rPr>
      <w:rFonts w:ascii="Tahoma" w:eastAsia="Times New Roman" w:hAnsi="Tahoma" w:cs="Tahoma"/>
      <w:sz w:val="16"/>
      <w:szCs w:val="16"/>
      <w:lang w:bidi="hi-IN"/>
    </w:rPr>
  </w:style>
  <w:style w:type="paragraph" w:customStyle="1" w:styleId="btnform">
    <w:name w:val="btnform"/>
    <w:basedOn w:val="Normal"/>
    <w:rsid w:val="00B15F41"/>
    <w:pPr>
      <w:pBdr>
        <w:top w:val="single" w:sz="4" w:space="0" w:color="FFA500"/>
        <w:left w:val="single" w:sz="4" w:space="0" w:color="FFA500"/>
        <w:bottom w:val="single" w:sz="4" w:space="0" w:color="FFA500"/>
        <w:right w:val="single" w:sz="4" w:space="0" w:color="FFA500"/>
      </w:pBdr>
      <w:shd w:val="clear" w:color="auto" w:fill="F8EDB6"/>
      <w:spacing w:before="100" w:beforeAutospacing="1" w:after="100" w:afterAutospacing="1" w:line="240" w:lineRule="auto"/>
      <w:jc w:val="center"/>
      <w:textAlignment w:val="center"/>
    </w:pPr>
    <w:rPr>
      <w:rFonts w:ascii="Calibri" w:eastAsia="Times New Roman" w:hAnsi="Calibri" w:cs="Mangal"/>
      <w:sz w:val="20"/>
      <w:szCs w:val="20"/>
      <w:lang w:bidi="hi-IN"/>
    </w:rPr>
  </w:style>
  <w:style w:type="paragraph" w:customStyle="1" w:styleId="questiontitle">
    <w:name w:val="questiontitle"/>
    <w:basedOn w:val="Normal"/>
    <w:rsid w:val="00B15F41"/>
    <w:pPr>
      <w:spacing w:before="107" w:after="100" w:afterAutospacing="1" w:line="240" w:lineRule="auto"/>
    </w:pPr>
    <w:rPr>
      <w:rFonts w:ascii="Arial" w:eastAsia="Times New Roman" w:hAnsi="Arial" w:cs="Arial"/>
      <w:b/>
      <w:bCs/>
      <w:sz w:val="24"/>
      <w:szCs w:val="24"/>
      <w:lang w:bidi="hi-IN"/>
    </w:rPr>
  </w:style>
  <w:style w:type="paragraph" w:customStyle="1" w:styleId="answertitle">
    <w:name w:val="answertitle"/>
    <w:basedOn w:val="Normal"/>
    <w:rsid w:val="00B15F41"/>
    <w:pPr>
      <w:spacing w:before="215" w:after="100" w:afterAutospacing="1" w:line="240" w:lineRule="auto"/>
    </w:pPr>
    <w:rPr>
      <w:rFonts w:ascii="Arial" w:eastAsia="Times New Roman" w:hAnsi="Arial" w:cs="Arial"/>
      <w:b/>
      <w:bCs/>
      <w:color w:val="A52A2A"/>
      <w:sz w:val="20"/>
      <w:szCs w:val="20"/>
      <w:lang w:bidi="hi-IN"/>
    </w:rPr>
  </w:style>
  <w:style w:type="paragraph" w:customStyle="1" w:styleId="profiletitle">
    <w:name w:val="profiletitle"/>
    <w:basedOn w:val="Normal"/>
    <w:rsid w:val="00B15F41"/>
    <w:pPr>
      <w:spacing w:before="107" w:after="100" w:afterAutospacing="1" w:line="240" w:lineRule="auto"/>
      <w:jc w:val="center"/>
    </w:pPr>
    <w:rPr>
      <w:rFonts w:ascii="Arial" w:eastAsia="Times New Roman" w:hAnsi="Arial" w:cs="Arial"/>
      <w:b/>
      <w:bCs/>
      <w:sz w:val="24"/>
      <w:szCs w:val="24"/>
      <w:lang w:bidi="hi-IN"/>
    </w:rPr>
  </w:style>
  <w:style w:type="paragraph" w:customStyle="1" w:styleId="profiletext">
    <w:name w:val="profiletext"/>
    <w:basedOn w:val="Normal"/>
    <w:rsid w:val="00B15F41"/>
    <w:pPr>
      <w:spacing w:before="100" w:beforeAutospacing="1" w:after="100" w:afterAutospacing="1" w:line="240" w:lineRule="auto"/>
    </w:pPr>
    <w:rPr>
      <w:rFonts w:ascii="Tahoma" w:eastAsia="Times New Roman" w:hAnsi="Tahoma" w:cs="Tahoma"/>
      <w:sz w:val="20"/>
      <w:szCs w:val="20"/>
      <w:lang w:bidi="hi-IN"/>
    </w:rPr>
  </w:style>
  <w:style w:type="paragraph" w:customStyle="1" w:styleId="thumbpic">
    <w:name w:val="thumbpic"/>
    <w:basedOn w:val="Normal"/>
    <w:rsid w:val="00B15F41"/>
    <w:pPr>
      <w:spacing w:before="100" w:beforeAutospacing="1" w:after="100" w:afterAutospacing="1" w:line="240" w:lineRule="auto"/>
      <w:jc w:val="right"/>
    </w:pPr>
    <w:rPr>
      <w:rFonts w:ascii="Calibri" w:eastAsia="Times New Roman" w:hAnsi="Calibri" w:cs="Mangal"/>
      <w:sz w:val="20"/>
      <w:szCs w:val="20"/>
      <w:lang w:bidi="hi-IN"/>
    </w:rPr>
  </w:style>
  <w:style w:type="paragraph" w:customStyle="1" w:styleId="icoclose">
    <w:name w:val="icoclose"/>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icoopen">
    <w:name w:val="icoopen"/>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bldir">
    <w:name w:val="tbldir"/>
    <w:basedOn w:val="Normal"/>
    <w:rsid w:val="00B15F41"/>
    <w:pPr>
      <w:bidi/>
      <w:spacing w:before="100" w:beforeAutospacing="1" w:after="100" w:afterAutospacing="1" w:line="240" w:lineRule="auto"/>
    </w:pPr>
    <w:rPr>
      <w:rFonts w:ascii="Calibri" w:eastAsia="Times New Roman" w:hAnsi="Calibri" w:cs="Mangal"/>
      <w:sz w:val="20"/>
      <w:szCs w:val="20"/>
      <w:lang w:bidi="hi-IN"/>
    </w:rPr>
  </w:style>
  <w:style w:type="paragraph" w:customStyle="1" w:styleId="welcome">
    <w:name w:val="welcome"/>
    <w:basedOn w:val="Normal"/>
    <w:rsid w:val="00B15F41"/>
    <w:pPr>
      <w:pBdr>
        <w:top w:val="single" w:sz="4" w:space="2" w:color="D6EDF5"/>
        <w:left w:val="single" w:sz="4" w:space="2" w:color="D6EDF5"/>
        <w:bottom w:val="single" w:sz="4" w:space="2" w:color="D6EDF5"/>
        <w:right w:val="single" w:sz="4" w:space="2" w:color="D6EDF5"/>
      </w:pBdr>
      <w:spacing w:before="100" w:beforeAutospacing="1" w:after="100" w:afterAutospacing="1" w:line="240" w:lineRule="auto"/>
      <w:jc w:val="center"/>
    </w:pPr>
    <w:rPr>
      <w:rFonts w:ascii="Times New Roman" w:eastAsia="Times New Roman" w:hAnsi="Times New Roman" w:cs="Times New Roman"/>
      <w:color w:val="325234"/>
      <w:sz w:val="24"/>
      <w:szCs w:val="24"/>
      <w:lang w:bidi="hi-IN"/>
    </w:rPr>
  </w:style>
  <w:style w:type="paragraph" w:customStyle="1" w:styleId="opp">
    <w:name w:val="opp"/>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itle2">
    <w:name w:val="Title2"/>
    <w:basedOn w:val="Normal"/>
    <w:rsid w:val="00B15F41"/>
    <w:pPr>
      <w:spacing w:before="100" w:beforeAutospacing="1" w:after="100" w:afterAutospacing="1" w:line="240" w:lineRule="auto"/>
    </w:pPr>
    <w:rPr>
      <w:rFonts w:ascii="Calibri" w:eastAsia="Times New Roman" w:hAnsi="Calibri" w:cs="Mangal"/>
      <w:sz w:val="28"/>
      <w:szCs w:val="28"/>
      <w:lang w:bidi="hi-IN"/>
    </w:rPr>
  </w:style>
  <w:style w:type="paragraph" w:customStyle="1" w:styleId="tree">
    <w:name w:val="tree"/>
    <w:basedOn w:val="Normal"/>
    <w:rsid w:val="00B15F41"/>
    <w:pPr>
      <w:bidi/>
      <w:spacing w:before="100" w:beforeAutospacing="1" w:after="100" w:afterAutospacing="1" w:line="240" w:lineRule="auto"/>
    </w:pPr>
    <w:rPr>
      <w:rFonts w:ascii="Tahoma" w:eastAsia="Times New Roman" w:hAnsi="Tahoma" w:cs="Tahoma"/>
      <w:color w:val="FFFFFF"/>
      <w:sz w:val="24"/>
      <w:szCs w:val="24"/>
      <w:lang w:bidi="hi-IN"/>
    </w:rPr>
  </w:style>
  <w:style w:type="paragraph" w:customStyle="1" w:styleId="top11">
    <w:name w:val="top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12">
    <w:name w:val="top1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13">
    <w:name w:val="top1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21">
    <w:name w:val="top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22">
    <w:name w:val="top2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23">
    <w:name w:val="top2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31">
    <w:name w:val="top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32">
    <w:name w:val="top3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33">
    <w:name w:val="top3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34">
    <w:name w:val="top3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op35">
    <w:name w:val="top35"/>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lssfootersite">
    <w:name w:val="clssfootersite"/>
    <w:basedOn w:val="Normal"/>
    <w:rsid w:val="00B15F41"/>
    <w:pPr>
      <w:spacing w:before="100" w:beforeAutospacing="1" w:after="100" w:afterAutospacing="1" w:line="430" w:lineRule="atLeast"/>
      <w:jc w:val="center"/>
    </w:pPr>
    <w:rPr>
      <w:rFonts w:ascii="Tahoma" w:eastAsia="Times New Roman" w:hAnsi="Tahoma" w:cs="Tahoma"/>
      <w:color w:val="000000"/>
      <w:sz w:val="18"/>
      <w:szCs w:val="18"/>
      <w:lang w:bidi="hi-IN"/>
    </w:rPr>
  </w:style>
  <w:style w:type="paragraph" w:customStyle="1" w:styleId="boxtdtitlebn">
    <w:name w:val="boxtdtitlebn"/>
    <w:basedOn w:val="Normal"/>
    <w:rsid w:val="00B15F41"/>
    <w:pPr>
      <w:pBdr>
        <w:left w:val="single" w:sz="4" w:space="0" w:color="C0C0C0"/>
        <w:right w:val="single" w:sz="4" w:space="0" w:color="C0C0C0"/>
      </w:pBdr>
      <w:spacing w:before="100" w:beforeAutospacing="1" w:after="100" w:afterAutospacing="1" w:line="240" w:lineRule="auto"/>
    </w:pPr>
    <w:rPr>
      <w:rFonts w:ascii="Calibri" w:eastAsia="Times New Roman" w:hAnsi="Calibri" w:cs="Mangal"/>
      <w:sz w:val="20"/>
      <w:szCs w:val="20"/>
      <w:lang w:bidi="hi-IN"/>
    </w:rPr>
  </w:style>
  <w:style w:type="paragraph" w:customStyle="1" w:styleId="boxtdtitlebn22">
    <w:name w:val="boxtdtitlebn22"/>
    <w:basedOn w:val="Normal"/>
    <w:rsid w:val="00B15F41"/>
    <w:pPr>
      <w:pBdr>
        <w:left w:val="single" w:sz="4" w:space="0" w:color="C0C0C0"/>
        <w:right w:val="single" w:sz="4" w:space="0" w:color="C0C0C0"/>
      </w:pBdr>
      <w:shd w:val="clear" w:color="auto" w:fill="E9EAEA"/>
      <w:spacing w:before="100" w:beforeAutospacing="1" w:after="100" w:afterAutospacing="1" w:line="240" w:lineRule="auto"/>
    </w:pPr>
    <w:rPr>
      <w:rFonts w:ascii="Calibri" w:eastAsia="Times New Roman" w:hAnsi="Calibri" w:cs="Mangal"/>
      <w:sz w:val="20"/>
      <w:szCs w:val="20"/>
      <w:lang w:bidi="hi-IN"/>
    </w:rPr>
  </w:style>
  <w:style w:type="paragraph" w:customStyle="1" w:styleId="boxtdcontentbn">
    <w:name w:val="boxtdcontentbn"/>
    <w:basedOn w:val="Normal"/>
    <w:rsid w:val="00B15F41"/>
    <w:pPr>
      <w:pBdr>
        <w:top w:val="single" w:sz="2" w:space="3" w:color="C0C0C0"/>
        <w:left w:val="single" w:sz="4" w:space="3" w:color="C0C0C0"/>
        <w:bottom w:val="single" w:sz="4" w:space="3" w:color="C0C0C0"/>
        <w:right w:val="single" w:sz="4" w:space="3" w:color="C0C0C0"/>
      </w:pBdr>
      <w:shd w:val="clear" w:color="auto" w:fill="F8FAF8"/>
      <w:spacing w:before="100" w:beforeAutospacing="1" w:after="100" w:afterAutospacing="1" w:line="240" w:lineRule="auto"/>
    </w:pPr>
    <w:rPr>
      <w:rFonts w:ascii="Calibri" w:eastAsia="Times New Roman" w:hAnsi="Calibri" w:cs="Mangal"/>
      <w:sz w:val="13"/>
      <w:szCs w:val="13"/>
      <w:lang w:bidi="hi-IN"/>
    </w:rPr>
  </w:style>
  <w:style w:type="paragraph" w:customStyle="1" w:styleId="box">
    <w:name w:val="box"/>
    <w:basedOn w:val="Normal"/>
    <w:rsid w:val="00B15F41"/>
    <w:pPr>
      <w:pBdr>
        <w:top w:val="single" w:sz="4" w:space="0" w:color="auto"/>
        <w:left w:val="single" w:sz="4" w:space="0" w:color="auto"/>
        <w:bottom w:val="single" w:sz="4" w:space="0" w:color="auto"/>
        <w:right w:val="single" w:sz="4" w:space="0" w:color="auto"/>
      </w:pBdr>
      <w:shd w:val="clear" w:color="auto" w:fill="FBFBFB"/>
      <w:bidi/>
      <w:spacing w:before="100" w:beforeAutospacing="1" w:after="100" w:afterAutospacing="1" w:line="240" w:lineRule="auto"/>
    </w:pPr>
    <w:rPr>
      <w:rFonts w:ascii="Tahoma" w:eastAsia="Times New Roman" w:hAnsi="Tahoma" w:cs="Tahoma"/>
      <w:color w:val="000000"/>
      <w:sz w:val="16"/>
      <w:szCs w:val="16"/>
      <w:lang w:bidi="hi-IN"/>
    </w:rPr>
  </w:style>
  <w:style w:type="paragraph" w:customStyle="1" w:styleId="boxtitle">
    <w:name w:val="boxtitle"/>
    <w:basedOn w:val="Normal"/>
    <w:rsid w:val="00B15F41"/>
    <w:pPr>
      <w:shd w:val="clear" w:color="auto" w:fill="CAE0FD"/>
      <w:spacing w:before="100" w:beforeAutospacing="1" w:after="100" w:afterAutospacing="1" w:line="240" w:lineRule="auto"/>
    </w:pPr>
    <w:rPr>
      <w:rFonts w:ascii="Arial" w:eastAsia="Times New Roman" w:hAnsi="Arial" w:cs="Arial"/>
      <w:b/>
      <w:bCs/>
      <w:color w:val="111111"/>
      <w:sz w:val="18"/>
      <w:szCs w:val="18"/>
      <w:lang w:bidi="hi-IN"/>
    </w:rPr>
  </w:style>
  <w:style w:type="paragraph" w:customStyle="1" w:styleId="boxcontent">
    <w:name w:val="boxcontent"/>
    <w:basedOn w:val="Normal"/>
    <w:rsid w:val="00B15F41"/>
    <w:pPr>
      <w:pBdr>
        <w:left w:val="single" w:sz="24" w:space="0" w:color="CAE0FD"/>
        <w:bottom w:val="single" w:sz="24" w:space="0" w:color="CAE0FD"/>
        <w:right w:val="single" w:sz="24" w:space="0" w:color="CAE0FD"/>
      </w:pBdr>
      <w:spacing w:before="100" w:beforeAutospacing="1" w:after="100" w:afterAutospacing="1" w:line="240" w:lineRule="auto"/>
    </w:pPr>
    <w:rPr>
      <w:rFonts w:ascii="Calibri" w:eastAsia="Times New Roman" w:hAnsi="Calibri" w:cs="Mangal"/>
      <w:sz w:val="20"/>
      <w:szCs w:val="20"/>
      <w:lang w:bidi="hi-IN"/>
    </w:rPr>
  </w:style>
  <w:style w:type="paragraph" w:customStyle="1" w:styleId="boxtitle2">
    <w:name w:val="boxtitle2"/>
    <w:basedOn w:val="Normal"/>
    <w:rsid w:val="00B15F41"/>
    <w:pPr>
      <w:shd w:val="clear" w:color="auto" w:fill="46D6EF"/>
      <w:spacing w:before="100" w:beforeAutospacing="1" w:after="100" w:afterAutospacing="1" w:line="240" w:lineRule="auto"/>
    </w:pPr>
    <w:rPr>
      <w:rFonts w:ascii="Tahoma" w:eastAsia="Times New Roman" w:hAnsi="Tahoma" w:cs="Tahoma"/>
      <w:b/>
      <w:bCs/>
      <w:color w:val="111111"/>
      <w:sz w:val="18"/>
      <w:szCs w:val="18"/>
      <w:lang w:bidi="hi-IN"/>
    </w:rPr>
  </w:style>
  <w:style w:type="paragraph" w:customStyle="1" w:styleId="boxcontent2">
    <w:name w:val="boxcontent2"/>
    <w:basedOn w:val="Normal"/>
    <w:rsid w:val="00B15F41"/>
    <w:pPr>
      <w:pBdr>
        <w:left w:val="single" w:sz="24" w:space="0" w:color="46D6EF"/>
        <w:bottom w:val="single" w:sz="24" w:space="0" w:color="46D6EF"/>
        <w:right w:val="single" w:sz="24" w:space="0" w:color="46D6EF"/>
      </w:pBdr>
      <w:spacing w:before="100" w:beforeAutospacing="1" w:after="100" w:afterAutospacing="1" w:line="240" w:lineRule="auto"/>
    </w:pPr>
    <w:rPr>
      <w:rFonts w:ascii="Calibri" w:eastAsia="Times New Roman" w:hAnsi="Calibri" w:cs="Mangal"/>
      <w:sz w:val="20"/>
      <w:szCs w:val="20"/>
      <w:lang w:bidi="hi-IN"/>
    </w:rPr>
  </w:style>
  <w:style w:type="paragraph" w:customStyle="1" w:styleId="newstop">
    <w:name w:val="newstop"/>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boxtdcontentcn2">
    <w:name w:val="boxtdcontentcn2"/>
    <w:basedOn w:val="Normal"/>
    <w:rsid w:val="00B15F41"/>
    <w:pPr>
      <w:spacing w:before="100" w:beforeAutospacing="1" w:after="100" w:afterAutospacing="1" w:line="240" w:lineRule="auto"/>
      <w:textAlignment w:val="center"/>
    </w:pPr>
    <w:rPr>
      <w:rFonts w:ascii="Calibri" w:eastAsia="Times New Roman" w:hAnsi="Calibri" w:cs="Mangal"/>
      <w:sz w:val="13"/>
      <w:szCs w:val="13"/>
      <w:lang w:bidi="hi-IN"/>
    </w:rPr>
  </w:style>
  <w:style w:type="paragraph" w:customStyle="1" w:styleId="boxtdcontentbn3">
    <w:name w:val="boxtdcontentbn3"/>
    <w:basedOn w:val="Normal"/>
    <w:rsid w:val="00B15F41"/>
    <w:pPr>
      <w:spacing w:before="100" w:beforeAutospacing="1" w:after="100" w:afterAutospacing="1" w:line="240" w:lineRule="auto"/>
    </w:pPr>
    <w:rPr>
      <w:rFonts w:ascii="Calibri" w:eastAsia="Times New Roman" w:hAnsi="Calibri" w:cs="Mangal"/>
      <w:sz w:val="13"/>
      <w:szCs w:val="13"/>
      <w:lang w:bidi="hi-IN"/>
    </w:rPr>
  </w:style>
  <w:style w:type="paragraph" w:customStyle="1" w:styleId="boxtdcontentbl4">
    <w:name w:val="boxtdcontentbl4"/>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boxtdcontentbn4">
    <w:name w:val="boxtdcontentbn4"/>
    <w:basedOn w:val="Normal"/>
    <w:rsid w:val="00B15F41"/>
    <w:pPr>
      <w:spacing w:before="100" w:beforeAutospacing="1" w:after="100" w:afterAutospacing="1" w:line="240" w:lineRule="auto"/>
    </w:pPr>
    <w:rPr>
      <w:rFonts w:ascii="Calibri" w:eastAsia="Times New Roman" w:hAnsi="Calibri" w:cs="Mangal"/>
      <w:sz w:val="13"/>
      <w:szCs w:val="13"/>
      <w:lang w:bidi="hi-IN"/>
    </w:rPr>
  </w:style>
  <w:style w:type="paragraph" w:customStyle="1" w:styleId="boxtdcontentbn2">
    <w:name w:val="boxtdcontentbn2"/>
    <w:basedOn w:val="Normal"/>
    <w:rsid w:val="00B15F41"/>
    <w:pPr>
      <w:spacing w:before="100" w:beforeAutospacing="1" w:after="100" w:afterAutospacing="1" w:line="240" w:lineRule="auto"/>
    </w:pPr>
    <w:rPr>
      <w:rFonts w:ascii="Calibri" w:eastAsia="Times New Roman" w:hAnsi="Calibri" w:cs="Mangal"/>
      <w:sz w:val="13"/>
      <w:szCs w:val="13"/>
      <w:lang w:bidi="hi-IN"/>
    </w:rPr>
  </w:style>
  <w:style w:type="paragraph" w:customStyle="1" w:styleId="back1">
    <w:name w:val="back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back2">
    <w:name w:val="back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rss">
    <w:name w:val="rss"/>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qlink">
    <w:name w:val="qlink"/>
    <w:basedOn w:val="Normal"/>
    <w:rsid w:val="00B15F41"/>
    <w:pPr>
      <w:spacing w:before="100" w:beforeAutospacing="1" w:after="100" w:afterAutospacing="1" w:line="240" w:lineRule="auto"/>
    </w:pPr>
    <w:rPr>
      <w:rFonts w:ascii="Calibri" w:eastAsia="Times New Roman" w:hAnsi="Calibri" w:cs="Mangal"/>
      <w:color w:val="0000FF"/>
      <w:sz w:val="18"/>
      <w:szCs w:val="18"/>
      <w:lang w:bidi="hi-IN"/>
    </w:rPr>
  </w:style>
  <w:style w:type="paragraph" w:customStyle="1" w:styleId="tazeha">
    <w:name w:val="tazeha"/>
    <w:basedOn w:val="Normal"/>
    <w:rsid w:val="00B15F41"/>
    <w:pPr>
      <w:spacing w:before="100" w:beforeAutospacing="1" w:after="100" w:afterAutospacing="1" w:line="240" w:lineRule="auto"/>
    </w:pPr>
    <w:rPr>
      <w:rFonts w:ascii="Calibri" w:eastAsia="Times New Roman" w:hAnsi="Calibri" w:cs="Mangal"/>
      <w:color w:val="00008A"/>
      <w:sz w:val="16"/>
      <w:szCs w:val="16"/>
      <w:lang w:bidi="hi-IN"/>
    </w:rPr>
  </w:style>
  <w:style w:type="paragraph" w:customStyle="1" w:styleId="arrownext">
    <w:name w:val="arrownext"/>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arrowprev">
    <w:name w:val="arrowprev"/>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eir">
    <w:name w:val="seir"/>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btn">
    <w:name w:val="sbtn"/>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divmenu2">
    <w:name w:val="divmenu2"/>
    <w:basedOn w:val="Normal"/>
    <w:rsid w:val="00B15F41"/>
    <w:pPr>
      <w:pBdr>
        <w:top w:val="single" w:sz="4" w:space="0" w:color="CCCCFF"/>
        <w:left w:val="single" w:sz="4" w:space="0" w:color="CCCCFF"/>
        <w:bottom w:val="single" w:sz="4" w:space="0" w:color="CCCCFF"/>
        <w:right w:val="single" w:sz="4" w:space="0" w:color="CCCCFF"/>
      </w:pBdr>
      <w:shd w:val="clear" w:color="auto" w:fill="EFECF4"/>
      <w:spacing w:before="100" w:beforeAutospacing="1" w:after="100" w:afterAutospacing="1" w:line="240" w:lineRule="auto"/>
      <w:ind w:firstLine="21"/>
      <w:jc w:val="right"/>
    </w:pPr>
    <w:rPr>
      <w:rFonts w:ascii="Tahoma" w:eastAsia="Times New Roman" w:hAnsi="Tahoma" w:cs="Tahoma"/>
      <w:color w:val="000000"/>
      <w:sz w:val="16"/>
      <w:szCs w:val="16"/>
      <w:lang w:bidi="hi-IN"/>
    </w:rPr>
  </w:style>
  <w:style w:type="paragraph" w:customStyle="1" w:styleId="eformtd">
    <w:name w:val="eformtd"/>
    <w:basedOn w:val="Normal"/>
    <w:rsid w:val="00B15F41"/>
    <w:pPr>
      <w:shd w:val="clear" w:color="auto" w:fill="000000"/>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eformtdselected">
    <w:name w:val="eformtdselected"/>
    <w:basedOn w:val="Normal"/>
    <w:rsid w:val="00B15F41"/>
    <w:pPr>
      <w:shd w:val="clear" w:color="auto" w:fill="999999"/>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eformtdover">
    <w:name w:val="eformtdover"/>
    <w:basedOn w:val="Normal"/>
    <w:rsid w:val="00B15F41"/>
    <w:pPr>
      <w:shd w:val="clear" w:color="auto" w:fill="000000"/>
      <w:spacing w:before="100" w:beforeAutospacing="1" w:after="100" w:afterAutospacing="1" w:line="240" w:lineRule="auto"/>
    </w:pPr>
    <w:rPr>
      <w:rFonts w:ascii="Calibri" w:eastAsia="Times New Roman" w:hAnsi="Calibri" w:cs="Mangal"/>
      <w:sz w:val="20"/>
      <w:szCs w:val="20"/>
      <w:lang w:bidi="hi-IN"/>
    </w:rPr>
  </w:style>
  <w:style w:type="paragraph" w:customStyle="1" w:styleId="boxtdtitlets2">
    <w:name w:val="boxtdtitlets2"/>
    <w:basedOn w:val="Normal"/>
    <w:rsid w:val="00B15F41"/>
    <w:pPr>
      <w:spacing w:before="100" w:beforeAutospacing="1" w:after="100" w:afterAutospacing="1" w:line="240" w:lineRule="auto"/>
      <w:jc w:val="right"/>
      <w:textAlignment w:val="center"/>
    </w:pPr>
    <w:rPr>
      <w:rFonts w:ascii="Calibri" w:eastAsia="Times New Roman" w:hAnsi="Calibri" w:cs="Mangal"/>
      <w:sz w:val="16"/>
      <w:szCs w:val="16"/>
      <w:lang w:bidi="hi-IN"/>
    </w:rPr>
  </w:style>
  <w:style w:type="paragraph" w:customStyle="1" w:styleId="vc">
    <w:name w:val="vc"/>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tdnonselected">
    <w:name w:val="tdnonselected"/>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tdnonselected2">
    <w:name w:val="tdnonselected2"/>
    <w:basedOn w:val="Normal"/>
    <w:rsid w:val="00B15F41"/>
    <w:pPr>
      <w:shd w:val="clear" w:color="auto" w:fill="46D6EF"/>
      <w:spacing w:before="100" w:beforeAutospacing="1" w:after="100" w:afterAutospacing="1" w:line="240" w:lineRule="auto"/>
      <w:jc w:val="center"/>
    </w:pPr>
    <w:rPr>
      <w:rFonts w:ascii="Calibri" w:eastAsia="Times New Roman" w:hAnsi="Calibri" w:cs="Mangal"/>
      <w:b/>
      <w:bCs/>
      <w:sz w:val="20"/>
      <w:szCs w:val="20"/>
      <w:lang w:bidi="hi-IN"/>
    </w:rPr>
  </w:style>
  <w:style w:type="paragraph" w:customStyle="1" w:styleId="tdrightselected">
    <w:name w:val="tdrightselected"/>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dselected">
    <w:name w:val="tdselected"/>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tdleftselected">
    <w:name w:val="tdleftselected"/>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drightleftnonselected">
    <w:name w:val="tdrightleftnonselected"/>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azehabottom">
    <w:name w:val="tazehabottom"/>
    <w:basedOn w:val="Normal"/>
    <w:rsid w:val="00B15F41"/>
    <w:pPr>
      <w:spacing w:before="100" w:beforeAutospacing="1" w:after="100" w:afterAutospacing="1" w:line="240" w:lineRule="auto"/>
      <w:textAlignment w:val="top"/>
    </w:pPr>
    <w:rPr>
      <w:rFonts w:ascii="Calibri" w:eastAsia="Times New Roman" w:hAnsi="Calibri" w:cs="Mangal"/>
      <w:sz w:val="20"/>
      <w:szCs w:val="20"/>
      <w:lang w:bidi="hi-IN"/>
    </w:rPr>
  </w:style>
  <w:style w:type="paragraph" w:customStyle="1" w:styleId="boxtdtitlebl2">
    <w:name w:val="boxtdtitlebl2"/>
    <w:basedOn w:val="Normal"/>
    <w:rsid w:val="00B15F41"/>
    <w:pPr>
      <w:spacing w:before="100" w:beforeAutospacing="1" w:after="100" w:afterAutospacing="1" w:line="240" w:lineRule="auto"/>
      <w:jc w:val="right"/>
      <w:textAlignment w:val="center"/>
    </w:pPr>
    <w:rPr>
      <w:rFonts w:ascii="Calibri" w:eastAsia="Times New Roman" w:hAnsi="Calibri" w:cs="Mangal"/>
      <w:sz w:val="16"/>
      <w:szCs w:val="16"/>
      <w:lang w:bidi="hi-IN"/>
    </w:rPr>
  </w:style>
  <w:style w:type="paragraph" w:customStyle="1" w:styleId="boxtdtitlebl3">
    <w:name w:val="boxtdtitlebl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n1">
    <w:name w:val="cn1"/>
    <w:basedOn w:val="Normal"/>
    <w:rsid w:val="00B15F41"/>
    <w:pPr>
      <w:spacing w:before="100" w:beforeAutospacing="1" w:after="100" w:afterAutospacing="1" w:line="240" w:lineRule="auto"/>
    </w:pPr>
    <w:rPr>
      <w:rFonts w:ascii="Tahoma" w:eastAsia="Times New Roman" w:hAnsi="Tahoma" w:cs="Tahoma"/>
      <w:color w:val="000077"/>
      <w:sz w:val="16"/>
      <w:szCs w:val="16"/>
      <w:lang w:bidi="hi-IN"/>
    </w:rPr>
  </w:style>
  <w:style w:type="paragraph" w:customStyle="1" w:styleId="owghat">
    <w:name w:val="owghat"/>
    <w:basedOn w:val="Normal"/>
    <w:rsid w:val="00B15F41"/>
    <w:pPr>
      <w:spacing w:before="100" w:beforeAutospacing="1" w:after="100" w:afterAutospacing="1" w:line="240" w:lineRule="auto"/>
      <w:jc w:val="right"/>
    </w:pPr>
    <w:rPr>
      <w:rFonts w:ascii="Calibri" w:eastAsia="Times New Roman" w:hAnsi="Calibri" w:cs="Mangal"/>
      <w:sz w:val="20"/>
      <w:szCs w:val="20"/>
      <w:lang w:bidi="hi-IN"/>
    </w:rPr>
  </w:style>
  <w:style w:type="paragraph" w:customStyle="1" w:styleId="s-flash">
    <w:name w:val="s-flash"/>
    <w:basedOn w:val="Normal"/>
    <w:rsid w:val="00B15F41"/>
    <w:pPr>
      <w:spacing w:before="54" w:after="100" w:afterAutospacing="1" w:line="240" w:lineRule="auto"/>
      <w:ind w:left="32"/>
    </w:pPr>
    <w:rPr>
      <w:rFonts w:ascii="Calibri" w:eastAsia="Times New Roman" w:hAnsi="Calibri" w:cs="Mangal"/>
      <w:sz w:val="20"/>
      <w:szCs w:val="20"/>
      <w:lang w:bidi="hi-IN"/>
    </w:rPr>
  </w:style>
  <w:style w:type="paragraph" w:customStyle="1" w:styleId="flasher">
    <w:name w:val="flasher"/>
    <w:basedOn w:val="Normal"/>
    <w:rsid w:val="00B15F41"/>
    <w:pPr>
      <w:spacing w:before="54" w:after="100" w:afterAutospacing="1" w:line="240" w:lineRule="auto"/>
      <w:ind w:left="32"/>
    </w:pPr>
    <w:rPr>
      <w:rFonts w:ascii="Calibri" w:eastAsia="Times New Roman" w:hAnsi="Calibri" w:cs="Mangal"/>
      <w:sz w:val="20"/>
      <w:szCs w:val="20"/>
      <w:lang w:bidi="hi-IN"/>
    </w:rPr>
  </w:style>
  <w:style w:type="paragraph" w:customStyle="1" w:styleId="padding">
    <w:name w:val="padding"/>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gallerytop2">
    <w:name w:val="gallerytop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gallerytop3">
    <w:name w:val="gallerytop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imgrefresh">
    <w:name w:val="imgrefresh"/>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aptcha">
    <w:name w:val="captcha"/>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captcha2">
    <w:name w:val="captcha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rssimage">
    <w:name w:val="rssimage"/>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bjectitems">
    <w:name w:val="subjectitems"/>
    <w:basedOn w:val="Normal"/>
    <w:rsid w:val="00B15F41"/>
    <w:pPr>
      <w:spacing w:before="100" w:beforeAutospacing="1" w:after="100" w:afterAutospacing="1" w:line="240" w:lineRule="auto"/>
    </w:pPr>
    <w:rPr>
      <w:rFonts w:ascii="Calibri" w:eastAsia="Times New Roman" w:hAnsi="Calibri" w:cs="Mangal"/>
      <w:sz w:val="18"/>
      <w:szCs w:val="18"/>
      <w:lang w:bidi="hi-IN"/>
    </w:rPr>
  </w:style>
  <w:style w:type="paragraph" w:customStyle="1" w:styleId="leaderspeechslider">
    <w:name w:val="leaderspeechslider"/>
    <w:basedOn w:val="Normal"/>
    <w:rsid w:val="00B15F41"/>
    <w:pPr>
      <w:spacing w:before="100" w:beforeAutospacing="1" w:after="100" w:afterAutospacing="1" w:line="240" w:lineRule="auto"/>
    </w:pPr>
    <w:rPr>
      <w:rFonts w:ascii="Tahoma" w:eastAsia="Times New Roman" w:hAnsi="Tahoma" w:cs="Tahoma"/>
      <w:sz w:val="20"/>
      <w:szCs w:val="20"/>
      <w:lang w:bidi="hi-IN"/>
    </w:rPr>
  </w:style>
  <w:style w:type="paragraph" w:customStyle="1" w:styleId="boxtdcontentbn5">
    <w:name w:val="boxtdcontentbn5"/>
    <w:basedOn w:val="Normal"/>
    <w:rsid w:val="00B15F41"/>
    <w:pPr>
      <w:pBdr>
        <w:top w:val="single" w:sz="18" w:space="3" w:color="CBE0FD"/>
        <w:left w:val="single" w:sz="18" w:space="3" w:color="CBE0FD"/>
        <w:bottom w:val="single" w:sz="18" w:space="3" w:color="CBE0FD"/>
        <w:right w:val="single" w:sz="18" w:space="3" w:color="CBE0FD"/>
      </w:pBdr>
      <w:spacing w:before="100" w:beforeAutospacing="1" w:after="100" w:afterAutospacing="1" w:line="240" w:lineRule="auto"/>
    </w:pPr>
    <w:rPr>
      <w:rFonts w:ascii="Calibri" w:eastAsia="Times New Roman" w:hAnsi="Calibri" w:cs="Mangal"/>
      <w:sz w:val="13"/>
      <w:szCs w:val="13"/>
      <w:lang w:bidi="hi-IN"/>
    </w:rPr>
  </w:style>
  <w:style w:type="paragraph" w:customStyle="1" w:styleId="rightcol">
    <w:name w:val="rightcol"/>
    <w:basedOn w:val="Normal"/>
    <w:rsid w:val="00B15F41"/>
    <w:pPr>
      <w:spacing w:before="100" w:beforeAutospacing="1" w:after="100" w:afterAutospacing="1" w:line="240" w:lineRule="auto"/>
      <w:ind w:left="54"/>
    </w:pPr>
    <w:rPr>
      <w:rFonts w:ascii="Calibri" w:eastAsia="Times New Roman" w:hAnsi="Calibri" w:cs="Mangal"/>
      <w:sz w:val="20"/>
      <w:szCs w:val="20"/>
      <w:lang w:bidi="hi-IN"/>
    </w:rPr>
  </w:style>
  <w:style w:type="paragraph" w:customStyle="1" w:styleId="leftcol">
    <w:name w:val="leftcol"/>
    <w:basedOn w:val="Normal"/>
    <w:rsid w:val="00B15F41"/>
    <w:pPr>
      <w:spacing w:before="100" w:beforeAutospacing="1" w:after="100" w:afterAutospacing="1" w:line="240" w:lineRule="auto"/>
      <w:ind w:right="107"/>
    </w:pPr>
    <w:rPr>
      <w:rFonts w:ascii="Calibri" w:eastAsia="Times New Roman" w:hAnsi="Calibri" w:cs="Mangal"/>
      <w:sz w:val="20"/>
      <w:szCs w:val="20"/>
      <w:lang w:bidi="hi-IN"/>
    </w:rPr>
  </w:style>
  <w:style w:type="paragraph" w:customStyle="1" w:styleId="right">
    <w:name w:val="right"/>
    <w:basedOn w:val="Normal"/>
    <w:rsid w:val="00B15F41"/>
    <w:pPr>
      <w:spacing w:before="100" w:beforeAutospacing="1" w:after="100" w:afterAutospacing="1" w:line="240" w:lineRule="auto"/>
      <w:jc w:val="right"/>
    </w:pPr>
    <w:rPr>
      <w:rFonts w:ascii="Calibri" w:eastAsia="Times New Roman" w:hAnsi="Calibri" w:cs="Mangal"/>
      <w:sz w:val="20"/>
      <w:szCs w:val="20"/>
      <w:lang w:bidi="hi-IN"/>
    </w:rPr>
  </w:style>
  <w:style w:type="paragraph" w:customStyle="1" w:styleId="center">
    <w:name w:val="center"/>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left">
    <w:name w:val="left"/>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ltr">
    <w:name w:val="ltr"/>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rtl">
    <w:name w:val="rtl"/>
    <w:basedOn w:val="Normal"/>
    <w:rsid w:val="00B15F41"/>
    <w:pPr>
      <w:bidi/>
      <w:spacing w:before="100" w:beforeAutospacing="1" w:after="100" w:afterAutospacing="1" w:line="240" w:lineRule="auto"/>
    </w:pPr>
    <w:rPr>
      <w:rFonts w:ascii="Calibri" w:eastAsia="Times New Roman" w:hAnsi="Calibri" w:cs="Mangal"/>
      <w:sz w:val="20"/>
      <w:szCs w:val="20"/>
      <w:lang w:bidi="hi-IN"/>
    </w:rPr>
  </w:style>
  <w:style w:type="paragraph" w:customStyle="1" w:styleId="inline">
    <w:name w:val="inline"/>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lear">
    <w:name w:val="clear"/>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box">
    <w:name w:val="sbox"/>
    <w:basedOn w:val="Normal"/>
    <w:rsid w:val="00B15F41"/>
    <w:pPr>
      <w:pBdr>
        <w:top w:val="single" w:sz="4" w:space="5" w:color="auto"/>
        <w:left w:val="single" w:sz="4" w:space="5" w:color="auto"/>
        <w:bottom w:val="single" w:sz="4" w:space="5" w:color="auto"/>
        <w:right w:val="single" w:sz="4" w:space="5" w:color="auto"/>
      </w:pBdr>
      <w:spacing w:before="100" w:beforeAutospacing="1" w:after="100" w:afterAutospacing="1" w:line="240" w:lineRule="auto"/>
    </w:pPr>
    <w:rPr>
      <w:rFonts w:ascii="Calibri" w:eastAsia="Times New Roman" w:hAnsi="Calibri" w:cs="Mangal"/>
      <w:sz w:val="20"/>
      <w:szCs w:val="20"/>
      <w:lang w:bidi="hi-IN"/>
    </w:rPr>
  </w:style>
  <w:style w:type="paragraph" w:customStyle="1" w:styleId="btitle">
    <w:name w:val="btitle"/>
    <w:basedOn w:val="Normal"/>
    <w:rsid w:val="00B15F41"/>
    <w:pPr>
      <w:spacing w:before="100" w:beforeAutospacing="1" w:after="100" w:afterAutospacing="1" w:line="480" w:lineRule="auto"/>
    </w:pPr>
    <w:rPr>
      <w:rFonts w:ascii="Calibri" w:eastAsia="Times New Roman" w:hAnsi="Calibri" w:cs="Mangal"/>
      <w:sz w:val="20"/>
      <w:szCs w:val="20"/>
      <w:lang w:bidi="hi-IN"/>
    </w:rPr>
  </w:style>
  <w:style w:type="paragraph" w:customStyle="1" w:styleId="bbody">
    <w:name w:val="bbody"/>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msg">
    <w:name w:val="msg"/>
    <w:basedOn w:val="Normal"/>
    <w:rsid w:val="00B15F41"/>
    <w:pPr>
      <w:spacing w:before="100" w:beforeAutospacing="1" w:after="100" w:afterAutospacing="1" w:line="240" w:lineRule="auto"/>
    </w:pPr>
    <w:rPr>
      <w:rFonts w:ascii="Calibri" w:eastAsia="Times New Roman" w:hAnsi="Calibri" w:cs="Mangal"/>
      <w:color w:val="FF0000"/>
      <w:sz w:val="20"/>
      <w:szCs w:val="20"/>
      <w:lang w:bidi="hi-IN"/>
    </w:rPr>
  </w:style>
  <w:style w:type="paragraph" w:customStyle="1" w:styleId="arrow">
    <w:name w:val="arrow"/>
    <w:basedOn w:val="Normal"/>
    <w:rsid w:val="00B15F41"/>
    <w:pPr>
      <w:spacing w:before="100" w:beforeAutospacing="1" w:after="100" w:afterAutospacing="1" w:line="240" w:lineRule="auto"/>
    </w:pPr>
    <w:rPr>
      <w:rFonts w:ascii="Calibri" w:eastAsia="Times New Roman" w:hAnsi="Calibri" w:cs="Mangal"/>
      <w:sz w:val="18"/>
      <w:szCs w:val="18"/>
      <w:lang w:bidi="hi-IN"/>
    </w:rPr>
  </w:style>
  <w:style w:type="paragraph" w:customStyle="1" w:styleId="advsearchlink">
    <w:name w:val="advsearchlink"/>
    <w:basedOn w:val="Normal"/>
    <w:rsid w:val="00B15F41"/>
    <w:pPr>
      <w:spacing w:before="100" w:beforeAutospacing="1" w:after="100" w:afterAutospacing="1" w:line="240" w:lineRule="auto"/>
    </w:pPr>
    <w:rPr>
      <w:rFonts w:ascii="Calibri" w:eastAsia="Times New Roman" w:hAnsi="Calibri" w:cs="Mangal"/>
      <w:b/>
      <w:bCs/>
      <w:sz w:val="12"/>
      <w:szCs w:val="12"/>
      <w:u w:val="single"/>
      <w:lang w:bidi="hi-IN"/>
    </w:rPr>
  </w:style>
  <w:style w:type="paragraph" w:customStyle="1" w:styleId="bugrow">
    <w:name w:val="bugrow"/>
    <w:basedOn w:val="Normal"/>
    <w:rsid w:val="00B15F41"/>
    <w:pPr>
      <w:spacing w:before="100" w:beforeAutospacing="1" w:after="100" w:afterAutospacing="1" w:line="480" w:lineRule="auto"/>
    </w:pPr>
    <w:rPr>
      <w:rFonts w:ascii="Calibri" w:eastAsia="Times New Roman" w:hAnsi="Calibri" w:cs="Mangal"/>
      <w:sz w:val="20"/>
      <w:szCs w:val="20"/>
      <w:lang w:bidi="hi-IN"/>
    </w:rPr>
  </w:style>
  <w:style w:type="paragraph" w:customStyle="1" w:styleId="rcol">
    <w:name w:val="rcol"/>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rcol1">
    <w:name w:val="rcol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opupblock">
    <w:name w:val="popupblock"/>
    <w:basedOn w:val="Normal"/>
    <w:rsid w:val="00B15F41"/>
    <w:pPr>
      <w:shd w:val="clear" w:color="auto" w:fill="FFFFFF"/>
      <w:spacing w:before="100" w:beforeAutospacing="1" w:after="100" w:afterAutospacing="1" w:line="240" w:lineRule="auto"/>
    </w:pPr>
    <w:rPr>
      <w:rFonts w:ascii="Calibri" w:eastAsia="Times New Roman" w:hAnsi="Calibri" w:cs="Mangal"/>
      <w:sz w:val="20"/>
      <w:szCs w:val="20"/>
      <w:lang w:bidi="hi-IN"/>
    </w:rPr>
  </w:style>
  <w:style w:type="paragraph" w:customStyle="1" w:styleId="imgcloseico">
    <w:name w:val="imgcloseico"/>
    <w:basedOn w:val="Normal"/>
    <w:rsid w:val="00B15F41"/>
    <w:pPr>
      <w:spacing w:before="54" w:after="100" w:afterAutospacing="1" w:line="240" w:lineRule="auto"/>
      <w:ind w:left="54"/>
    </w:pPr>
    <w:rPr>
      <w:rFonts w:ascii="Calibri" w:eastAsia="Times New Roman" w:hAnsi="Calibri" w:cs="Mangal"/>
      <w:sz w:val="20"/>
      <w:szCs w:val="20"/>
      <w:lang w:bidi="hi-IN"/>
    </w:rPr>
  </w:style>
  <w:style w:type="paragraph" w:customStyle="1" w:styleId="centermsg">
    <w:name w:val="centermsg"/>
    <w:basedOn w:val="Normal"/>
    <w:rsid w:val="00B15F41"/>
    <w:pPr>
      <w:spacing w:before="100" w:beforeAutospacing="1" w:after="100" w:afterAutospacing="1" w:line="240" w:lineRule="auto"/>
      <w:jc w:val="center"/>
    </w:pPr>
    <w:rPr>
      <w:rFonts w:ascii="Calibri" w:eastAsia="Times New Roman" w:hAnsi="Calibri" w:cs="Mangal"/>
      <w:color w:val="FF0000"/>
      <w:sz w:val="20"/>
      <w:szCs w:val="20"/>
      <w:lang w:bidi="hi-IN"/>
    </w:rPr>
  </w:style>
  <w:style w:type="paragraph" w:customStyle="1" w:styleId="top">
    <w:name w:val="top"/>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toprow1">
    <w:name w:val="toprow1"/>
    <w:basedOn w:val="Normal"/>
    <w:rsid w:val="00B15F41"/>
    <w:pPr>
      <w:spacing w:before="100" w:beforeAutospacing="1" w:after="100" w:afterAutospacing="1" w:line="0" w:lineRule="atLeast"/>
    </w:pPr>
    <w:rPr>
      <w:rFonts w:ascii="Calibri" w:eastAsia="Times New Roman" w:hAnsi="Calibri" w:cs="Mangal"/>
      <w:color w:val="FFFFFF"/>
      <w:sz w:val="20"/>
      <w:szCs w:val="20"/>
      <w:lang w:bidi="hi-IN"/>
    </w:rPr>
  </w:style>
  <w:style w:type="paragraph" w:customStyle="1" w:styleId="toprow1col1">
    <w:name w:val="toprow1col1"/>
    <w:basedOn w:val="Normal"/>
    <w:rsid w:val="00B15F41"/>
    <w:pPr>
      <w:spacing w:before="100" w:beforeAutospacing="1" w:after="100" w:afterAutospacing="1" w:line="355" w:lineRule="atLeast"/>
    </w:pPr>
    <w:rPr>
      <w:rFonts w:ascii="Calibri" w:eastAsia="Times New Roman" w:hAnsi="Calibri" w:cs="Mangal"/>
      <w:color w:val="FFFFFF"/>
      <w:sz w:val="20"/>
      <w:szCs w:val="20"/>
      <w:lang w:bidi="hi-IN"/>
    </w:rPr>
  </w:style>
  <w:style w:type="paragraph" w:customStyle="1" w:styleId="toprow1col2">
    <w:name w:val="toprow1col2"/>
    <w:basedOn w:val="Normal"/>
    <w:rsid w:val="00B15F41"/>
    <w:pPr>
      <w:spacing w:before="100" w:beforeAutospacing="1" w:after="100" w:afterAutospacing="1" w:line="215" w:lineRule="atLeast"/>
    </w:pPr>
    <w:rPr>
      <w:rFonts w:ascii="Calibri" w:eastAsia="Times New Roman" w:hAnsi="Calibri" w:cs="Mangal"/>
      <w:color w:val="FFFFFF"/>
      <w:sz w:val="20"/>
      <w:szCs w:val="20"/>
      <w:lang w:bidi="hi-IN"/>
    </w:rPr>
  </w:style>
  <w:style w:type="paragraph" w:customStyle="1" w:styleId="toprow1col3">
    <w:name w:val="toprow1col3"/>
    <w:basedOn w:val="Normal"/>
    <w:rsid w:val="00B15F41"/>
    <w:pPr>
      <w:spacing w:before="100" w:beforeAutospacing="1" w:after="100" w:afterAutospacing="1" w:line="215" w:lineRule="atLeast"/>
    </w:pPr>
    <w:rPr>
      <w:rFonts w:ascii="Calibri" w:eastAsia="Times New Roman" w:hAnsi="Calibri" w:cs="Mangal"/>
      <w:color w:val="FFFFFF"/>
      <w:sz w:val="20"/>
      <w:szCs w:val="20"/>
      <w:lang w:bidi="hi-IN"/>
    </w:rPr>
  </w:style>
  <w:style w:type="paragraph" w:customStyle="1" w:styleId="toprow2">
    <w:name w:val="toprow2"/>
    <w:basedOn w:val="Normal"/>
    <w:rsid w:val="00B15F41"/>
    <w:pPr>
      <w:spacing w:before="100" w:beforeAutospacing="1" w:after="100" w:afterAutospacing="1" w:line="107" w:lineRule="atLeast"/>
      <w:jc w:val="center"/>
    </w:pPr>
    <w:rPr>
      <w:rFonts w:ascii="Calibri" w:eastAsia="Times New Roman" w:hAnsi="Calibri" w:cs="Mangal"/>
      <w:sz w:val="16"/>
      <w:szCs w:val="16"/>
      <w:lang w:bidi="hi-IN"/>
    </w:rPr>
  </w:style>
  <w:style w:type="paragraph" w:customStyle="1" w:styleId="toprow2col1">
    <w:name w:val="toprow2col1"/>
    <w:basedOn w:val="Normal"/>
    <w:rsid w:val="00B15F41"/>
    <w:pPr>
      <w:shd w:val="clear" w:color="auto" w:fill="FFFFFF"/>
      <w:spacing w:before="100" w:beforeAutospacing="1" w:after="100" w:afterAutospacing="1" w:line="215" w:lineRule="atLeast"/>
    </w:pPr>
    <w:rPr>
      <w:rFonts w:ascii="Calibri" w:eastAsia="Times New Roman" w:hAnsi="Calibri" w:cs="Mangal"/>
      <w:color w:val="FFFFFF"/>
      <w:sz w:val="20"/>
      <w:szCs w:val="20"/>
      <w:lang w:bidi="hi-IN"/>
    </w:rPr>
  </w:style>
  <w:style w:type="paragraph" w:customStyle="1" w:styleId="toprow2col2">
    <w:name w:val="toprow2col2"/>
    <w:basedOn w:val="Normal"/>
    <w:rsid w:val="00B15F41"/>
    <w:pPr>
      <w:shd w:val="clear" w:color="auto" w:fill="FFFFFF"/>
      <w:spacing w:before="100" w:beforeAutospacing="1" w:after="100" w:afterAutospacing="1" w:line="215" w:lineRule="atLeast"/>
      <w:ind w:left="591"/>
    </w:pPr>
    <w:rPr>
      <w:rFonts w:ascii="Calibri" w:eastAsia="Times New Roman" w:hAnsi="Calibri" w:cs="Mangal"/>
      <w:color w:val="FFFFFF"/>
      <w:sz w:val="20"/>
      <w:szCs w:val="20"/>
      <w:lang w:bidi="hi-IN"/>
    </w:rPr>
  </w:style>
  <w:style w:type="paragraph" w:customStyle="1" w:styleId="toprow3">
    <w:name w:val="toprow3"/>
    <w:basedOn w:val="Normal"/>
    <w:rsid w:val="00B15F41"/>
    <w:pPr>
      <w:spacing w:before="100" w:beforeAutospacing="1" w:after="100" w:afterAutospacing="1" w:line="107" w:lineRule="atLeast"/>
      <w:jc w:val="center"/>
    </w:pPr>
    <w:rPr>
      <w:rFonts w:ascii="Calibri" w:eastAsia="Times New Roman" w:hAnsi="Calibri" w:cs="Mangal"/>
      <w:sz w:val="16"/>
      <w:szCs w:val="16"/>
      <w:lang w:bidi="hi-IN"/>
    </w:rPr>
  </w:style>
  <w:style w:type="paragraph" w:customStyle="1" w:styleId="toprow3col0">
    <w:name w:val="toprow3col0"/>
    <w:basedOn w:val="Normal"/>
    <w:rsid w:val="00B15F41"/>
    <w:pPr>
      <w:spacing w:before="100" w:beforeAutospacing="1" w:after="100" w:afterAutospacing="1" w:line="215" w:lineRule="atLeast"/>
    </w:pPr>
    <w:rPr>
      <w:rFonts w:ascii="Calibri" w:eastAsia="Times New Roman" w:hAnsi="Calibri" w:cs="Mangal"/>
      <w:color w:val="FFFFFF"/>
      <w:sz w:val="20"/>
      <w:szCs w:val="20"/>
      <w:lang w:bidi="hi-IN"/>
    </w:rPr>
  </w:style>
  <w:style w:type="paragraph" w:customStyle="1" w:styleId="toprow3col1">
    <w:name w:val="toprow3col1"/>
    <w:basedOn w:val="Normal"/>
    <w:rsid w:val="00B15F41"/>
    <w:pPr>
      <w:spacing w:before="100" w:beforeAutospacing="1" w:after="100" w:afterAutospacing="1" w:line="215" w:lineRule="atLeast"/>
    </w:pPr>
    <w:rPr>
      <w:rFonts w:ascii="Calibri" w:eastAsia="Times New Roman" w:hAnsi="Calibri" w:cs="Mangal"/>
      <w:color w:val="FFFFFF"/>
      <w:sz w:val="20"/>
      <w:szCs w:val="20"/>
      <w:lang w:bidi="hi-IN"/>
    </w:rPr>
  </w:style>
  <w:style w:type="paragraph" w:customStyle="1" w:styleId="toprow3col2">
    <w:name w:val="toprow3col2"/>
    <w:basedOn w:val="Normal"/>
    <w:rsid w:val="00B15F41"/>
    <w:pPr>
      <w:spacing w:before="100" w:beforeAutospacing="1" w:after="100" w:afterAutospacing="1" w:line="451" w:lineRule="atLeast"/>
    </w:pPr>
    <w:rPr>
      <w:rFonts w:ascii="Calibri" w:eastAsia="Times New Roman" w:hAnsi="Calibri" w:cs="Mangal"/>
      <w:color w:val="FFFFFF"/>
      <w:sz w:val="20"/>
      <w:szCs w:val="20"/>
      <w:lang w:bidi="hi-IN"/>
    </w:rPr>
  </w:style>
  <w:style w:type="paragraph" w:customStyle="1" w:styleId="toprow3col3">
    <w:name w:val="toprow3col3"/>
    <w:basedOn w:val="Normal"/>
    <w:rsid w:val="00B15F41"/>
    <w:pPr>
      <w:spacing w:before="100" w:beforeAutospacing="1" w:after="100" w:afterAutospacing="1" w:line="129" w:lineRule="atLeast"/>
    </w:pPr>
    <w:rPr>
      <w:rFonts w:ascii="Calibri" w:eastAsia="Times New Roman" w:hAnsi="Calibri" w:cs="Mangal"/>
      <w:sz w:val="20"/>
      <w:szCs w:val="20"/>
      <w:lang w:bidi="hi-IN"/>
    </w:rPr>
  </w:style>
  <w:style w:type="paragraph" w:customStyle="1" w:styleId="toprow4">
    <w:name w:val="toprow4"/>
    <w:basedOn w:val="Normal"/>
    <w:rsid w:val="00B15F41"/>
    <w:pPr>
      <w:spacing w:before="100" w:beforeAutospacing="1" w:after="100" w:afterAutospacing="1" w:line="269" w:lineRule="atLeast"/>
      <w:jc w:val="center"/>
    </w:pPr>
    <w:rPr>
      <w:rFonts w:ascii="Calibri" w:eastAsia="Times New Roman" w:hAnsi="Calibri" w:cs="Mangal"/>
      <w:sz w:val="16"/>
      <w:szCs w:val="16"/>
      <w:lang w:bidi="hi-IN"/>
    </w:rPr>
  </w:style>
  <w:style w:type="paragraph" w:customStyle="1" w:styleId="toprow5">
    <w:name w:val="toprow5"/>
    <w:basedOn w:val="Normal"/>
    <w:rsid w:val="00B15F41"/>
    <w:pPr>
      <w:shd w:val="clear" w:color="auto" w:fill="F5F5F5"/>
      <w:spacing w:before="100" w:beforeAutospacing="1" w:after="100" w:afterAutospacing="1" w:line="107" w:lineRule="atLeast"/>
      <w:jc w:val="center"/>
    </w:pPr>
    <w:rPr>
      <w:rFonts w:ascii="Calibri" w:eastAsia="Times New Roman" w:hAnsi="Calibri" w:cs="Mangal"/>
      <w:sz w:val="16"/>
      <w:szCs w:val="16"/>
      <w:lang w:bidi="hi-IN"/>
    </w:rPr>
  </w:style>
  <w:style w:type="paragraph" w:customStyle="1" w:styleId="toprow5col1">
    <w:name w:val="toprow5col1"/>
    <w:basedOn w:val="Normal"/>
    <w:rsid w:val="00B15F41"/>
    <w:pPr>
      <w:spacing w:before="100" w:beforeAutospacing="1" w:after="100" w:afterAutospacing="1" w:line="129" w:lineRule="atLeast"/>
    </w:pPr>
    <w:rPr>
      <w:rFonts w:ascii="Calibri" w:eastAsia="Times New Roman" w:hAnsi="Calibri" w:cs="Mangal"/>
      <w:sz w:val="20"/>
      <w:szCs w:val="20"/>
      <w:lang w:bidi="hi-IN"/>
    </w:rPr>
  </w:style>
  <w:style w:type="paragraph" w:customStyle="1" w:styleId="toprow5col2">
    <w:name w:val="toprow5col2"/>
    <w:basedOn w:val="Normal"/>
    <w:rsid w:val="00B15F41"/>
    <w:pPr>
      <w:spacing w:before="100" w:beforeAutospacing="1" w:after="100" w:afterAutospacing="1" w:line="129" w:lineRule="atLeast"/>
    </w:pPr>
    <w:rPr>
      <w:rFonts w:ascii="Calibri" w:eastAsia="Times New Roman" w:hAnsi="Calibri" w:cs="Mangal"/>
      <w:sz w:val="20"/>
      <w:szCs w:val="20"/>
      <w:lang w:bidi="hi-IN"/>
    </w:rPr>
  </w:style>
  <w:style w:type="paragraph" w:customStyle="1" w:styleId="toprow5col3">
    <w:name w:val="toprow5col3"/>
    <w:basedOn w:val="Normal"/>
    <w:rsid w:val="00B15F41"/>
    <w:pPr>
      <w:spacing w:before="100" w:beforeAutospacing="1" w:after="100" w:afterAutospacing="1" w:line="129" w:lineRule="atLeast"/>
    </w:pPr>
    <w:rPr>
      <w:rFonts w:ascii="Calibri" w:eastAsia="Times New Roman" w:hAnsi="Calibri" w:cs="Mangal"/>
      <w:sz w:val="20"/>
      <w:szCs w:val="20"/>
      <w:lang w:bidi="hi-IN"/>
    </w:rPr>
  </w:style>
  <w:style w:type="paragraph" w:customStyle="1" w:styleId="toprow5col4">
    <w:name w:val="toprow5col4"/>
    <w:basedOn w:val="Normal"/>
    <w:rsid w:val="00B15F41"/>
    <w:pPr>
      <w:spacing w:before="100" w:beforeAutospacing="1" w:after="100" w:afterAutospacing="1" w:line="129" w:lineRule="atLeast"/>
    </w:pPr>
    <w:rPr>
      <w:rFonts w:ascii="Calibri" w:eastAsia="Times New Roman" w:hAnsi="Calibri" w:cs="Mangal"/>
      <w:sz w:val="20"/>
      <w:szCs w:val="20"/>
      <w:lang w:bidi="hi-IN"/>
    </w:rPr>
  </w:style>
  <w:style w:type="paragraph" w:customStyle="1" w:styleId="ul">
    <w:name w:val="ul"/>
    <w:basedOn w:val="Normal"/>
    <w:rsid w:val="00B15F41"/>
    <w:pPr>
      <w:spacing w:after="0" w:line="240" w:lineRule="auto"/>
    </w:pPr>
    <w:rPr>
      <w:rFonts w:ascii="Calibri" w:eastAsia="Times New Roman" w:hAnsi="Calibri" w:cs="Mangal"/>
      <w:sz w:val="20"/>
      <w:szCs w:val="20"/>
      <w:lang w:bidi="hi-IN"/>
    </w:rPr>
  </w:style>
  <w:style w:type="paragraph" w:customStyle="1" w:styleId="toolscss2">
    <w:name w:val="toolscss2"/>
    <w:basedOn w:val="Normal"/>
    <w:rsid w:val="00B15F41"/>
    <w:pPr>
      <w:pBdr>
        <w:top w:val="single" w:sz="4" w:space="0" w:color="CCCCFF"/>
        <w:left w:val="single" w:sz="4" w:space="0" w:color="CCCCFF"/>
        <w:bottom w:val="single" w:sz="4" w:space="0" w:color="CCCCFF"/>
        <w:right w:val="single" w:sz="4" w:space="0" w:color="CCCCFF"/>
      </w:pBdr>
      <w:shd w:val="clear" w:color="auto" w:fill="EFECF4"/>
      <w:spacing w:before="100" w:beforeAutospacing="1" w:after="100" w:afterAutospacing="1" w:line="240" w:lineRule="auto"/>
      <w:textAlignment w:val="top"/>
    </w:pPr>
    <w:rPr>
      <w:rFonts w:ascii="Calibri" w:eastAsia="Times New Roman" w:hAnsi="Calibri" w:cs="Mangal"/>
      <w:sz w:val="20"/>
      <w:szCs w:val="20"/>
      <w:lang w:bidi="hi-IN"/>
    </w:rPr>
  </w:style>
  <w:style w:type="paragraph" w:customStyle="1" w:styleId="srch">
    <w:name w:val="srch"/>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m">
    <w:name w:val="tm"/>
    <w:basedOn w:val="Normal"/>
    <w:rsid w:val="00B15F41"/>
    <w:pPr>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tm2">
    <w:name w:val="tm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container24">
    <w:name w:val="container_2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grid1">
    <w:name w:val="grid_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
    <w:name w:val="grid_2"/>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3">
    <w:name w:val="grid_3"/>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4">
    <w:name w:val="grid_4"/>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5">
    <w:name w:val="grid_5"/>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6">
    <w:name w:val="grid_6"/>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7">
    <w:name w:val="grid_7"/>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8">
    <w:name w:val="grid_8"/>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9">
    <w:name w:val="grid_9"/>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0">
    <w:name w:val="grid_10"/>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1">
    <w:name w:val="grid_1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2">
    <w:name w:val="grid_12"/>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3">
    <w:name w:val="grid_13"/>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4">
    <w:name w:val="grid_14"/>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5">
    <w:name w:val="grid_15"/>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6">
    <w:name w:val="grid_16"/>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7">
    <w:name w:val="grid_17"/>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8">
    <w:name w:val="grid_18"/>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9">
    <w:name w:val="grid_19"/>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0">
    <w:name w:val="grid_20"/>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1">
    <w:name w:val="grid_2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2">
    <w:name w:val="grid_22"/>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3">
    <w:name w:val="grid_23"/>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4">
    <w:name w:val="grid_24"/>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alpha">
    <w:name w:val="alpha"/>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omega">
    <w:name w:val="omega"/>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name">
    <w:name w:val="name"/>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author">
    <w:name w:val="author"/>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Date1">
    <w:name w:val="Date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ext">
    <w:name w:val="text"/>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answer">
    <w:name w:val="answer"/>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bot">
    <w:name w:val="bot"/>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
    <w:name w:val="prefix_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
    <w:name w:val="prefix_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3">
    <w:name w:val="prefix_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4">
    <w:name w:val="prefix_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5">
    <w:name w:val="prefix_5"/>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6">
    <w:name w:val="prefix_6"/>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7">
    <w:name w:val="prefix_7"/>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8">
    <w:name w:val="prefix_8"/>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9">
    <w:name w:val="prefix_9"/>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0">
    <w:name w:val="prefix_10"/>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1">
    <w:name w:val="prefix_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2">
    <w:name w:val="prefix_1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3">
    <w:name w:val="prefix_1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4">
    <w:name w:val="prefix_1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5">
    <w:name w:val="prefix_15"/>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6">
    <w:name w:val="prefix_16"/>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7">
    <w:name w:val="prefix_17"/>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8">
    <w:name w:val="prefix_18"/>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9">
    <w:name w:val="prefix_19"/>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0">
    <w:name w:val="prefix_20"/>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1">
    <w:name w:val="prefix_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2">
    <w:name w:val="prefix_2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3">
    <w:name w:val="prefix_2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
    <w:name w:val="suffix_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
    <w:name w:val="suffix_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3">
    <w:name w:val="suffix_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4">
    <w:name w:val="suffix_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5">
    <w:name w:val="suffix_5"/>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6">
    <w:name w:val="suffix_6"/>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7">
    <w:name w:val="suffix_7"/>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8">
    <w:name w:val="suffix_8"/>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9">
    <w:name w:val="suffix_9"/>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0">
    <w:name w:val="suffix_10"/>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1">
    <w:name w:val="suffix_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2">
    <w:name w:val="suffix_1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3">
    <w:name w:val="suffix_1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4">
    <w:name w:val="suffix_1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5">
    <w:name w:val="suffix_15"/>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6">
    <w:name w:val="suffix_16"/>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7">
    <w:name w:val="suffix_17"/>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8">
    <w:name w:val="suffix_18"/>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9">
    <w:name w:val="suffix_19"/>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0">
    <w:name w:val="suffix_20"/>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1">
    <w:name w:val="suffix_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2">
    <w:name w:val="suffix_22"/>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3">
    <w:name w:val="suffix_23"/>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character" w:customStyle="1" w:styleId="openclose">
    <w:name w:val="openclose"/>
    <w:rsid w:val="00B15F41"/>
    <w:rPr>
      <w:rFonts w:ascii="Wingdings" w:hAnsi="Wingdings" w:hint="default"/>
      <w:b/>
      <w:bCs/>
      <w:color w:val="FF0000"/>
      <w:sz w:val="40"/>
      <w:szCs w:val="40"/>
      <w:shd w:val="clear" w:color="auto" w:fill="C8D6FB"/>
    </w:rPr>
  </w:style>
  <w:style w:type="character" w:customStyle="1" w:styleId="menutop">
    <w:name w:val="menutop"/>
    <w:rsid w:val="00B15F41"/>
    <w:rPr>
      <w:color w:val="000000"/>
    </w:rPr>
  </w:style>
  <w:style w:type="character" w:customStyle="1" w:styleId="ts">
    <w:name w:val="ts"/>
    <w:rsid w:val="00B15F41"/>
    <w:rPr>
      <w:color w:val="204E88"/>
      <w:sz w:val="16"/>
      <w:szCs w:val="16"/>
    </w:rPr>
  </w:style>
  <w:style w:type="character" w:customStyle="1" w:styleId="itemnum">
    <w:name w:val="itemnum"/>
    <w:rsid w:val="00B15F41"/>
    <w:rPr>
      <w:rFonts w:ascii="Arial" w:hAnsi="Arial" w:cs="Arial" w:hint="default"/>
      <w:color w:val="C80002"/>
      <w:sz w:val="16"/>
      <w:szCs w:val="16"/>
    </w:rPr>
  </w:style>
  <w:style w:type="character" w:customStyle="1" w:styleId="subjectpath">
    <w:name w:val="subjectpath"/>
    <w:rsid w:val="00B15F41"/>
    <w:rPr>
      <w:rFonts w:ascii="Arial" w:hAnsi="Arial" w:cs="Arial" w:hint="default"/>
      <w:b/>
      <w:bCs/>
      <w:sz w:val="24"/>
      <w:szCs w:val="24"/>
    </w:rPr>
  </w:style>
  <w:style w:type="character" w:customStyle="1" w:styleId="subsplit">
    <w:name w:val="subsplit"/>
    <w:rsid w:val="00B15F41"/>
    <w:rPr>
      <w:color w:val="000000"/>
      <w:sz w:val="22"/>
      <w:szCs w:val="22"/>
    </w:rPr>
  </w:style>
  <w:style w:type="character" w:customStyle="1" w:styleId="search">
    <w:name w:val="search"/>
    <w:rsid w:val="00B15F41"/>
    <w:rPr>
      <w:rFonts w:ascii="Tahoma" w:hAnsi="Tahoma" w:cs="Tahoma" w:hint="default"/>
      <w:color w:val="000000"/>
      <w:sz w:val="16"/>
      <w:szCs w:val="16"/>
    </w:rPr>
  </w:style>
  <w:style w:type="character" w:customStyle="1" w:styleId="searchcontent">
    <w:name w:val="searchcontent"/>
    <w:rsid w:val="00B15F41"/>
    <w:rPr>
      <w:rFonts w:ascii="Tahoma" w:hAnsi="Tahoma" w:cs="Tahoma" w:hint="default"/>
      <w:sz w:val="16"/>
      <w:szCs w:val="16"/>
    </w:rPr>
  </w:style>
  <w:style w:type="character" w:customStyle="1" w:styleId="boxtitle1">
    <w:name w:val="boxtitle1"/>
    <w:rsid w:val="00B15F41"/>
    <w:rPr>
      <w:rFonts w:ascii="Arial" w:hAnsi="Arial" w:cs="Arial" w:hint="default"/>
      <w:b/>
      <w:bCs/>
      <w:color w:val="111111"/>
      <w:sz w:val="18"/>
      <w:szCs w:val="18"/>
      <w:shd w:val="clear" w:color="auto" w:fill="CAE0FD"/>
    </w:rPr>
  </w:style>
  <w:style w:type="character" w:customStyle="1" w:styleId="n">
    <w:name w:val="n"/>
    <w:rsid w:val="00B15F41"/>
    <w:rPr>
      <w:rFonts w:ascii="Tahoma" w:hAnsi="Tahoma" w:cs="Tahoma" w:hint="default"/>
      <w:sz w:val="16"/>
      <w:szCs w:val="16"/>
    </w:rPr>
  </w:style>
  <w:style w:type="character" w:customStyle="1" w:styleId="order">
    <w:name w:val="order"/>
    <w:rsid w:val="00B15F41"/>
    <w:rPr>
      <w:rFonts w:ascii="Tahoma" w:hAnsi="Tahoma" w:cs="Tahoma" w:hint="default"/>
      <w:sz w:val="16"/>
      <w:szCs w:val="16"/>
    </w:rPr>
  </w:style>
  <w:style w:type="character" w:customStyle="1" w:styleId="itemcount">
    <w:name w:val="itemcount"/>
    <w:rsid w:val="00B15F41"/>
    <w:rPr>
      <w:rFonts w:ascii="Times New Roman" w:hAnsi="Times New Roman" w:cs="Times New Roman" w:hint="default"/>
      <w:sz w:val="22"/>
      <w:szCs w:val="22"/>
    </w:rPr>
  </w:style>
  <w:style w:type="character" w:customStyle="1" w:styleId="alpha1">
    <w:name w:val="alpha1"/>
    <w:rsid w:val="00B15F41"/>
    <w:rPr>
      <w:rFonts w:ascii="Arial" w:hAnsi="Arial" w:cs="Arial" w:hint="default"/>
      <w:b/>
      <w:bCs/>
      <w:color w:val="800000"/>
      <w:sz w:val="18"/>
      <w:szCs w:val="18"/>
      <w:vertAlign w:val="baseline"/>
    </w:rPr>
  </w:style>
  <w:style w:type="character" w:customStyle="1" w:styleId="creator">
    <w:name w:val="creator"/>
    <w:rsid w:val="00B15F41"/>
    <w:rPr>
      <w:rFonts w:ascii="Arial" w:hAnsi="Arial" w:cs="Arial" w:hint="default"/>
      <w:b/>
      <w:bCs/>
      <w:sz w:val="18"/>
      <w:szCs w:val="18"/>
    </w:rPr>
  </w:style>
  <w:style w:type="character" w:customStyle="1" w:styleId="creatorname">
    <w:name w:val="creatorname"/>
    <w:rsid w:val="00B15F41"/>
    <w:rPr>
      <w:rFonts w:ascii="Tahoma" w:hAnsi="Tahoma" w:cs="Tahoma" w:hint="default"/>
      <w:sz w:val="18"/>
      <w:szCs w:val="18"/>
    </w:rPr>
  </w:style>
  <w:style w:type="character" w:customStyle="1" w:styleId="creatorcount">
    <w:name w:val="creatorcount"/>
    <w:rsid w:val="00B15F41"/>
    <w:rPr>
      <w:rFonts w:ascii="Tahoma" w:hAnsi="Tahoma" w:cs="Tahoma" w:hint="default"/>
      <w:sz w:val="18"/>
      <w:szCs w:val="18"/>
    </w:rPr>
  </w:style>
  <w:style w:type="character" w:customStyle="1" w:styleId="creatorlink">
    <w:name w:val="creatorlink"/>
    <w:basedOn w:val="DefaultParagraphFont"/>
    <w:rsid w:val="00B15F41"/>
  </w:style>
  <w:style w:type="character" w:customStyle="1" w:styleId="creatorpic">
    <w:name w:val="creatorpic"/>
    <w:basedOn w:val="DefaultParagraphFont"/>
    <w:rsid w:val="00B15F41"/>
  </w:style>
  <w:style w:type="character" w:customStyle="1" w:styleId="fehrest">
    <w:name w:val="fehrest"/>
    <w:rsid w:val="00B15F41"/>
    <w:rPr>
      <w:rFonts w:ascii="Tahoma" w:hAnsi="Tahoma" w:cs="Tahoma" w:hint="default"/>
      <w:sz w:val="40"/>
      <w:szCs w:val="40"/>
    </w:rPr>
  </w:style>
  <w:style w:type="character" w:customStyle="1" w:styleId="loading">
    <w:name w:val="loading"/>
    <w:rsid w:val="00B15F41"/>
    <w:rPr>
      <w:rFonts w:ascii="Arial" w:hAnsi="Arial" w:cs="Arial" w:hint="default"/>
      <w:b/>
      <w:bCs/>
      <w:color w:val="808080"/>
      <w:sz w:val="20"/>
      <w:szCs w:val="20"/>
    </w:rPr>
  </w:style>
  <w:style w:type="character" w:customStyle="1" w:styleId="space50">
    <w:name w:val="space50"/>
    <w:basedOn w:val="DefaultParagraphFont"/>
    <w:rsid w:val="00B15F41"/>
  </w:style>
  <w:style w:type="character" w:customStyle="1" w:styleId="form">
    <w:name w:val="form"/>
    <w:rsid w:val="00B15F41"/>
    <w:rPr>
      <w:rFonts w:ascii="Tahoma" w:hAnsi="Tahoma" w:cs="Tahoma" w:hint="default"/>
      <w:sz w:val="16"/>
      <w:szCs w:val="16"/>
    </w:rPr>
  </w:style>
  <w:style w:type="character" w:customStyle="1" w:styleId="asset">
    <w:name w:val="asset"/>
    <w:basedOn w:val="DefaultParagraphFont"/>
    <w:rsid w:val="00B15F41"/>
  </w:style>
  <w:style w:type="character" w:customStyle="1" w:styleId="satatistic">
    <w:name w:val="satatistic"/>
    <w:rsid w:val="00B15F41"/>
    <w:rPr>
      <w:rFonts w:ascii="Tahoma" w:hAnsi="Tahoma" w:cs="Tahoma" w:hint="default"/>
      <w:color w:val="000000"/>
      <w:sz w:val="20"/>
      <w:szCs w:val="20"/>
    </w:rPr>
  </w:style>
  <w:style w:type="character" w:customStyle="1" w:styleId="error">
    <w:name w:val="error"/>
    <w:rsid w:val="00B15F41"/>
    <w:rPr>
      <w:rFonts w:ascii="Tahoma" w:hAnsi="Tahoma" w:cs="Tahoma" w:hint="default"/>
      <w:color w:val="FF0000"/>
      <w:sz w:val="20"/>
      <w:szCs w:val="20"/>
    </w:rPr>
  </w:style>
  <w:style w:type="character" w:customStyle="1" w:styleId="satatisticsubj">
    <w:name w:val="satatisticsubj"/>
    <w:rsid w:val="00B15F41"/>
    <w:rPr>
      <w:rFonts w:ascii="Tahoma" w:hAnsi="Tahoma" w:cs="Tahoma" w:hint="default"/>
      <w:color w:val="000000"/>
      <w:sz w:val="14"/>
      <w:szCs w:val="14"/>
    </w:rPr>
  </w:style>
  <w:style w:type="paragraph" w:customStyle="1" w:styleId="top1">
    <w:name w:val="top1"/>
    <w:basedOn w:val="Normal"/>
    <w:rsid w:val="00B15F41"/>
    <w:pPr>
      <w:shd w:val="clear" w:color="auto" w:fill="DBE1FD"/>
      <w:spacing w:before="100" w:beforeAutospacing="1" w:after="100" w:afterAutospacing="1" w:line="240" w:lineRule="auto"/>
      <w:jc w:val="center"/>
    </w:pPr>
    <w:rPr>
      <w:rFonts w:ascii="Calibri" w:eastAsia="Times New Roman" w:hAnsi="Calibri" w:cs="Mangal"/>
      <w:sz w:val="20"/>
      <w:szCs w:val="20"/>
      <w:lang w:bidi="hi-IN"/>
    </w:rPr>
  </w:style>
  <w:style w:type="paragraph" w:customStyle="1" w:styleId="name1">
    <w:name w:val="name1"/>
    <w:basedOn w:val="Normal"/>
    <w:rsid w:val="00B15F41"/>
    <w:pPr>
      <w:spacing w:before="100" w:beforeAutospacing="1" w:after="100" w:afterAutospacing="1" w:line="240" w:lineRule="auto"/>
      <w:jc w:val="right"/>
    </w:pPr>
    <w:rPr>
      <w:rFonts w:ascii="Calibri" w:eastAsia="Times New Roman" w:hAnsi="Calibri" w:cs="Mangal"/>
      <w:color w:val="808080"/>
      <w:sz w:val="16"/>
      <w:szCs w:val="16"/>
      <w:lang w:bidi="hi-IN"/>
    </w:rPr>
  </w:style>
  <w:style w:type="paragraph" w:customStyle="1" w:styleId="author1">
    <w:name w:val="author1"/>
    <w:basedOn w:val="Normal"/>
    <w:rsid w:val="00B15F41"/>
    <w:pPr>
      <w:spacing w:before="100" w:beforeAutospacing="1" w:after="100" w:afterAutospacing="1" w:line="240" w:lineRule="auto"/>
    </w:pPr>
    <w:rPr>
      <w:rFonts w:ascii="Calibri" w:eastAsia="Times New Roman" w:hAnsi="Calibri" w:cs="Mangal"/>
      <w:color w:val="000000"/>
      <w:sz w:val="20"/>
      <w:szCs w:val="20"/>
      <w:lang w:bidi="hi-IN"/>
    </w:rPr>
  </w:style>
  <w:style w:type="paragraph" w:customStyle="1" w:styleId="date10">
    <w:name w:val="date1"/>
    <w:basedOn w:val="Normal"/>
    <w:rsid w:val="00B15F41"/>
    <w:pPr>
      <w:spacing w:before="100" w:beforeAutospacing="1" w:after="100" w:afterAutospacing="1" w:line="240" w:lineRule="auto"/>
    </w:pPr>
    <w:rPr>
      <w:rFonts w:ascii="Calibri" w:eastAsia="Times New Roman" w:hAnsi="Calibri" w:cs="Mangal"/>
      <w:color w:val="000000"/>
      <w:sz w:val="16"/>
      <w:szCs w:val="16"/>
      <w:lang w:bidi="hi-IN"/>
    </w:rPr>
  </w:style>
  <w:style w:type="paragraph" w:customStyle="1" w:styleId="text1">
    <w:name w:val="text1"/>
    <w:basedOn w:val="Normal"/>
    <w:rsid w:val="00B15F41"/>
    <w:pPr>
      <w:spacing w:before="100" w:beforeAutospacing="1" w:after="100" w:afterAutospacing="1" w:line="240" w:lineRule="auto"/>
      <w:jc w:val="right"/>
    </w:pPr>
    <w:rPr>
      <w:rFonts w:ascii="Tahoma" w:eastAsia="Times New Roman" w:hAnsi="Tahoma" w:cs="Tahoma"/>
      <w:sz w:val="18"/>
      <w:szCs w:val="18"/>
      <w:lang w:bidi="hi-IN"/>
    </w:rPr>
  </w:style>
  <w:style w:type="paragraph" w:customStyle="1" w:styleId="answer1">
    <w:name w:val="answer1"/>
    <w:basedOn w:val="Normal"/>
    <w:rsid w:val="00B15F41"/>
    <w:pPr>
      <w:spacing w:before="100" w:beforeAutospacing="1" w:after="100" w:afterAutospacing="1" w:line="240" w:lineRule="auto"/>
      <w:jc w:val="right"/>
    </w:pPr>
    <w:rPr>
      <w:rFonts w:ascii="Tahoma" w:eastAsia="Times New Roman" w:hAnsi="Tahoma" w:cs="Tahoma"/>
      <w:color w:val="00803F"/>
      <w:sz w:val="18"/>
      <w:szCs w:val="18"/>
      <w:lang w:bidi="hi-IN"/>
    </w:rPr>
  </w:style>
  <w:style w:type="paragraph" w:customStyle="1" w:styleId="bot1">
    <w:name w:val="bot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title10">
    <w:name w:val="title1"/>
    <w:basedOn w:val="Normal"/>
    <w:rsid w:val="00B15F41"/>
    <w:pPr>
      <w:spacing w:before="100" w:beforeAutospacing="1" w:after="100" w:afterAutospacing="1" w:line="480" w:lineRule="auto"/>
    </w:pPr>
    <w:rPr>
      <w:rFonts w:ascii="Calibri" w:eastAsia="Times New Roman" w:hAnsi="Calibri" w:cs="Mangal"/>
      <w:sz w:val="28"/>
      <w:szCs w:val="28"/>
      <w:lang w:bidi="hi-IN"/>
    </w:rPr>
  </w:style>
  <w:style w:type="paragraph" w:customStyle="1" w:styleId="ul1">
    <w:name w:val="ul1"/>
    <w:basedOn w:val="Normal"/>
    <w:rsid w:val="00B15F41"/>
    <w:pPr>
      <w:spacing w:after="0" w:line="240" w:lineRule="auto"/>
    </w:pPr>
    <w:rPr>
      <w:rFonts w:ascii="Calibri" w:eastAsia="Times New Roman" w:hAnsi="Calibri" w:cs="Mangal"/>
      <w:sz w:val="20"/>
      <w:szCs w:val="20"/>
      <w:lang w:bidi="hi-IN"/>
    </w:rPr>
  </w:style>
  <w:style w:type="paragraph" w:customStyle="1" w:styleId="grid110">
    <w:name w:val="grid_110"/>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5">
    <w:name w:val="grid_25"/>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31">
    <w:name w:val="grid_3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41">
    <w:name w:val="grid_4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51">
    <w:name w:val="grid_5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61">
    <w:name w:val="grid_6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71">
    <w:name w:val="grid_7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81">
    <w:name w:val="grid_8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91">
    <w:name w:val="grid_9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01">
    <w:name w:val="grid_10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11">
    <w:name w:val="grid_11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21">
    <w:name w:val="grid_12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31">
    <w:name w:val="grid_13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41">
    <w:name w:val="grid_14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51">
    <w:name w:val="grid_15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61">
    <w:name w:val="grid_16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71">
    <w:name w:val="grid_17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81">
    <w:name w:val="grid_18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191">
    <w:name w:val="grid_19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01">
    <w:name w:val="grid_20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11">
    <w:name w:val="grid_21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21">
    <w:name w:val="grid_22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31">
    <w:name w:val="grid_23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grid241">
    <w:name w:val="grid_241"/>
    <w:basedOn w:val="Normal"/>
    <w:rsid w:val="00B15F41"/>
    <w:pPr>
      <w:spacing w:before="100" w:beforeAutospacing="1" w:after="100" w:afterAutospacing="1" w:line="240" w:lineRule="auto"/>
      <w:ind w:left="54" w:right="54"/>
    </w:pPr>
    <w:rPr>
      <w:rFonts w:ascii="Calibri" w:eastAsia="Times New Roman" w:hAnsi="Calibri" w:cs="Mangal"/>
      <w:sz w:val="20"/>
      <w:szCs w:val="20"/>
      <w:lang w:bidi="hi-IN"/>
    </w:rPr>
  </w:style>
  <w:style w:type="paragraph" w:customStyle="1" w:styleId="prefix110">
    <w:name w:val="prefix_110"/>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4">
    <w:name w:val="prefix_2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31">
    <w:name w:val="prefix_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41">
    <w:name w:val="prefix_4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51">
    <w:name w:val="prefix_5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61">
    <w:name w:val="prefix_6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71">
    <w:name w:val="prefix_7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81">
    <w:name w:val="prefix_8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91">
    <w:name w:val="prefix_9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01">
    <w:name w:val="prefix_10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11">
    <w:name w:val="prefix_1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21">
    <w:name w:val="prefix_1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31">
    <w:name w:val="prefix_1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41">
    <w:name w:val="prefix_14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51">
    <w:name w:val="prefix_15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61">
    <w:name w:val="prefix_16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71">
    <w:name w:val="prefix_17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81">
    <w:name w:val="prefix_18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191">
    <w:name w:val="prefix_19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01">
    <w:name w:val="prefix_20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11">
    <w:name w:val="prefix_2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21">
    <w:name w:val="prefix_2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prefix231">
    <w:name w:val="prefix_2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10">
    <w:name w:val="suffix_110"/>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4">
    <w:name w:val="suffix_24"/>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31">
    <w:name w:val="suffix_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41">
    <w:name w:val="suffix_4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51">
    <w:name w:val="suffix_5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61">
    <w:name w:val="suffix_6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71">
    <w:name w:val="suffix_7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81">
    <w:name w:val="suffix_8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91">
    <w:name w:val="suffix_9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01">
    <w:name w:val="suffix_10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11">
    <w:name w:val="suffix_1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21">
    <w:name w:val="suffix_1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31">
    <w:name w:val="suffix_1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41">
    <w:name w:val="suffix_14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51">
    <w:name w:val="suffix_15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61">
    <w:name w:val="suffix_16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71">
    <w:name w:val="suffix_17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81">
    <w:name w:val="suffix_18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191">
    <w:name w:val="suffix_19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01">
    <w:name w:val="suffix_20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11">
    <w:name w:val="suffix_21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21">
    <w:name w:val="suffix_22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paragraph" w:customStyle="1" w:styleId="suffix231">
    <w:name w:val="suffix_231"/>
    <w:basedOn w:val="Normal"/>
    <w:rsid w:val="00B15F41"/>
    <w:pPr>
      <w:spacing w:before="100" w:beforeAutospacing="1" w:after="100" w:afterAutospacing="1" w:line="240" w:lineRule="auto"/>
    </w:pPr>
    <w:rPr>
      <w:rFonts w:ascii="Calibri" w:eastAsia="Times New Roman" w:hAnsi="Calibri" w:cs="Mangal"/>
      <w:sz w:val="20"/>
      <w:szCs w:val="20"/>
      <w:lang w:bidi="hi-IN"/>
    </w:rPr>
  </w:style>
  <w:style w:type="character" w:customStyle="1" w:styleId="hide1">
    <w:name w:val="hide1"/>
    <w:rsid w:val="00B15F41"/>
    <w:rPr>
      <w:vanish/>
      <w:webHidden w:val="0"/>
      <w:specVanish w:val="0"/>
    </w:rPr>
  </w:style>
  <w:style w:type="character" w:customStyle="1" w:styleId="visitcount1">
    <w:name w:val="visitcount1"/>
    <w:rsid w:val="00B15F41"/>
    <w:rPr>
      <w:rFonts w:ascii="Tahoma" w:hAnsi="Tahoma" w:cs="Tahoma" w:hint="default"/>
      <w:sz w:val="16"/>
      <w:szCs w:val="16"/>
    </w:rPr>
  </w:style>
  <w:style w:type="character" w:customStyle="1" w:styleId="dateimport1">
    <w:name w:val="dateimport1"/>
    <w:rsid w:val="00B15F41"/>
    <w:rPr>
      <w:rFonts w:ascii="Tahoma" w:hAnsi="Tahoma" w:cs="Tahoma" w:hint="default"/>
      <w:sz w:val="16"/>
      <w:szCs w:val="16"/>
    </w:rPr>
  </w:style>
  <w:style w:type="character" w:customStyle="1" w:styleId="content1">
    <w:name w:val="content1"/>
    <w:basedOn w:val="DefaultParagraphFont"/>
    <w:rsid w:val="00B15F41"/>
  </w:style>
  <w:style w:type="paragraph" w:styleId="DocumentMap">
    <w:name w:val="Document Map"/>
    <w:basedOn w:val="Normal"/>
    <w:link w:val="DocumentMapChar"/>
    <w:uiPriority w:val="99"/>
    <w:semiHidden/>
    <w:unhideWhenUsed/>
    <w:rsid w:val="00B15F41"/>
    <w:pPr>
      <w:bidi/>
      <w:spacing w:after="0" w:line="240" w:lineRule="auto"/>
    </w:pPr>
    <w:rPr>
      <w:rFonts w:ascii="Tahoma" w:eastAsia="Times New Roman" w:hAnsi="Tahoma" w:cs="Tahoma"/>
      <w:color w:val="000000"/>
      <w:sz w:val="16"/>
      <w:szCs w:val="16"/>
      <w:lang w:bidi="fa-IR"/>
    </w:rPr>
  </w:style>
  <w:style w:type="character" w:customStyle="1" w:styleId="DocumentMapChar">
    <w:name w:val="Document Map Char"/>
    <w:basedOn w:val="DefaultParagraphFont"/>
    <w:link w:val="DocumentMap"/>
    <w:uiPriority w:val="99"/>
    <w:semiHidden/>
    <w:rsid w:val="00B15F41"/>
    <w:rPr>
      <w:rFonts w:ascii="Tahoma" w:eastAsia="Times New Roman" w:hAnsi="Tahoma" w:cs="Tahoma"/>
      <w:color w:val="000000"/>
      <w:sz w:val="16"/>
      <w:szCs w:val="16"/>
      <w:lang w:bidi="fa-IR"/>
    </w:rPr>
  </w:style>
  <w:style w:type="paragraph" w:styleId="NoSpacing">
    <w:name w:val="No Spacing"/>
    <w:uiPriority w:val="1"/>
    <w:qFormat/>
    <w:rsid w:val="00B15F41"/>
    <w:pPr>
      <w:bidi/>
      <w:spacing w:after="0" w:line="240" w:lineRule="auto"/>
    </w:pPr>
    <w:rPr>
      <w:rFonts w:ascii="Book Antiqua" w:eastAsia="Times New Roman" w:hAnsi="Book Antiqua" w:cs="Times New Roman"/>
      <w:color w:val="000000"/>
      <w:sz w:val="24"/>
      <w:szCs w:val="24"/>
      <w:lang w:bidi="fa-IR"/>
    </w:rPr>
  </w:style>
  <w:style w:type="paragraph" w:customStyle="1" w:styleId="koodak">
    <w:name w:val="koodak"/>
    <w:basedOn w:val="Normal"/>
    <w:rsid w:val="00B15F41"/>
    <w:pPr>
      <w:spacing w:before="100" w:beforeAutospacing="1" w:after="100" w:afterAutospacing="1" w:line="240" w:lineRule="auto"/>
    </w:pPr>
    <w:rPr>
      <w:rFonts w:ascii="Times New Roman" w:eastAsia="Times New Roman" w:hAnsi="Times New Roman" w:cs="Mangal"/>
      <w:sz w:val="20"/>
      <w:szCs w:val="20"/>
      <w:lang w:bidi="hi-IN"/>
    </w:rPr>
  </w:style>
  <w:style w:type="paragraph" w:styleId="TableofFigures">
    <w:name w:val="table of figures"/>
    <w:basedOn w:val="Normal"/>
    <w:next w:val="Normal"/>
    <w:autoRedefine/>
    <w:uiPriority w:val="99"/>
    <w:semiHidden/>
    <w:unhideWhenUsed/>
    <w:rsid w:val="00B15F41"/>
    <w:pPr>
      <w:widowControl w:val="0"/>
      <w:bidi/>
      <w:spacing w:after="0" w:line="288" w:lineRule="auto"/>
      <w:ind w:firstLine="284"/>
      <w:jc w:val="lowKashida"/>
    </w:pPr>
    <w:rPr>
      <w:rFonts w:ascii="Calibri" w:eastAsia="Calibri" w:hAnsi="Calibri" w:cs="B Zar"/>
      <w:color w:val="000000"/>
      <w:sz w:val="28"/>
      <w:szCs w:val="28"/>
      <w:lang w:bidi="fa-IR"/>
    </w:rPr>
  </w:style>
  <w:style w:type="character" w:customStyle="1" w:styleId="normaltext">
    <w:name w:val="normal_text"/>
    <w:basedOn w:val="DefaultParagraphFont"/>
    <w:rsid w:val="00B15F41"/>
  </w:style>
  <w:style w:type="character" w:customStyle="1" w:styleId="summary">
    <w:name w:val="summary"/>
    <w:basedOn w:val="DefaultParagraphFont"/>
    <w:rsid w:val="00B15F41"/>
  </w:style>
  <w:style w:type="character" w:customStyle="1" w:styleId="Header1">
    <w:name w:val="Header1"/>
    <w:basedOn w:val="DefaultParagraphFont"/>
    <w:rsid w:val="00B15F41"/>
  </w:style>
  <w:style w:type="character" w:customStyle="1" w:styleId="size">
    <w:name w:val="size"/>
    <w:basedOn w:val="DefaultParagraphFont"/>
    <w:rsid w:val="00B15F41"/>
  </w:style>
  <w:style w:type="paragraph" w:customStyle="1" w:styleId="a0">
    <w:name w:val="پاوررقي"/>
    <w:basedOn w:val="Normal"/>
    <w:link w:val="Char"/>
    <w:qFormat/>
    <w:rsid w:val="00B15F41"/>
    <w:pPr>
      <w:bidi/>
      <w:spacing w:after="0" w:line="240" w:lineRule="auto"/>
      <w:ind w:firstLine="113"/>
    </w:pPr>
    <w:rPr>
      <w:rFonts w:ascii="Times New Roman" w:eastAsia="Calibri" w:hAnsi="Times New Roman" w:cstheme="majorBidi"/>
      <w:sz w:val="18"/>
      <w:szCs w:val="18"/>
    </w:rPr>
  </w:style>
  <w:style w:type="paragraph" w:customStyle="1" w:styleId="a1">
    <w:name w:val="پاورقی فارسی"/>
    <w:basedOn w:val="a0"/>
    <w:link w:val="Char0"/>
    <w:qFormat/>
    <w:rsid w:val="00B15F41"/>
    <w:pPr>
      <w:jc w:val="both"/>
    </w:pPr>
    <w:rPr>
      <w:rFonts w:cs="B Lotus"/>
    </w:rPr>
  </w:style>
  <w:style w:type="character" w:customStyle="1" w:styleId="Char">
    <w:name w:val="پاوررقي Char"/>
    <w:basedOn w:val="DefaultParagraphFont"/>
    <w:link w:val="a0"/>
    <w:rsid w:val="00B15F41"/>
    <w:rPr>
      <w:rFonts w:ascii="Times New Roman" w:eastAsia="Calibri" w:hAnsi="Times New Roman" w:cstheme="majorBidi"/>
      <w:sz w:val="18"/>
      <w:szCs w:val="18"/>
    </w:rPr>
  </w:style>
  <w:style w:type="character" w:customStyle="1" w:styleId="Char0">
    <w:name w:val="پاورقی فارسی Char"/>
    <w:basedOn w:val="Char"/>
    <w:link w:val="a1"/>
    <w:rsid w:val="00B15F41"/>
    <w:rPr>
      <w:rFonts w:cs="B Lot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CA82-0C33-4599-B16E-18AA2A76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7015</Words>
  <Characters>39990</Characters>
  <Application>Microsoft Office Word</Application>
  <DocSecurity>0</DocSecurity>
  <Lines>333</Lines>
  <Paragraphs>93</Paragraphs>
  <ScaleCrop>false</ScaleCrop>
  <Company/>
  <LinksUpToDate>false</LinksUpToDate>
  <CharactersWithSpaces>46912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tollab-farhangi</dc:creator>
  <cp:keywords/>
  <dc:description/>
  <cp:lastModifiedBy>tollab-farhangi</cp:lastModifiedBy>
  <cp:revision>2</cp:revision>
  <dcterms:created xsi:type="dcterms:W3CDTF">2019-03-02T06:07:00Z</dcterms:created>
  <dcterms:modified xsi:type="dcterms:W3CDTF">2019-03-02T06:12:00Z</dcterms:modified>
</cp:coreProperties>
</file>