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547A21" w:rsidRDefault="00E9287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547A2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547A21" w:rsidRDefault="00547A21" w:rsidP="00547A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>
                    <w:rPr>
                      <w:rFonts w:cs="B Titr" w:hint="cs"/>
                      <w:color w:val="FF0000"/>
                      <w:rtl/>
                    </w:rPr>
                    <w:t>مبارزه با مفاسد اقتصادی: چهار</w:t>
                  </w:r>
                </w:p>
                <w:p w:rsidR="00547A21" w:rsidRPr="007E672B" w:rsidRDefault="00547A21" w:rsidP="00547A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Zar"/>
                      <w:color w:val="0D0D0D"/>
                      <w:sz w:val="20"/>
                      <w:szCs w:val="20"/>
                    </w:rPr>
                  </w:pP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اینکه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مهم‌ترین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بخشی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متولی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برخورد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دولت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قوه‌ی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مجریه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"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: «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مهم‌ترین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بخشی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می‏‌شود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مبارزه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دولت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دولت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قبول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دنبال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...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گلوگاه‏‌های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باید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گرفته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شود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اینکه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شما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می‏‌بینید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جنسی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نباید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وارد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شود،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وارد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می‏‌شود؛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نباید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کسی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امتیازی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داده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شود،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داده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می‏‌شود؛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اولین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چیزی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ذهن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انسان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می‏‌رسد،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باید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گمان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وجود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اراده‏‌ی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فاسدی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باشد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بنابراین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دستگاه‌‏های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دولتی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باید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گلوگاه‏‌ها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گرفته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شود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.»(۱۳۸۳/۰۴/۱۹)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همین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دلیل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رهبر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دیدار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اخیر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هیأت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دولت،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ضرورت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برخورد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قاطع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متخلفین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سوی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دولت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تأکید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فرمودند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: «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وقتی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کسی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تخلف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برخورد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قاطع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کنید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...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همین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شرکت‌های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صوری‌ای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درست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کردند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آمدند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به‌عنوان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اینها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ارز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گرفتند،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دستگاه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امنیتی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باید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دنبال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کند،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فعال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باشد،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اینها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شناسایی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کند،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برخورد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اینها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...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برخورد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جدی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بکنید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مردم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استقبال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می‌کنند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93E33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برخورد</w:t>
                  </w:r>
                  <w:r w:rsidRPr="00C93E33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.</w:t>
                  </w:r>
                </w:p>
                <w:p w:rsidR="006D4C21" w:rsidRPr="00E554E8" w:rsidRDefault="006D4C21" w:rsidP="00547A21">
                  <w:pPr>
                    <w:jc w:val="both"/>
                  </w:pPr>
                </w:p>
              </w:txbxContent>
            </v:textbox>
          </v:rect>
        </w:pict>
      </w:r>
      <w:r w:rsidRPr="00547A21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47A2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547A21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547A2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547A21" w:rsidRDefault="00E9287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547A2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547A2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547A2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547A2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547A2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547A21" w:rsidRDefault="00E9287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547A2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547A21" w:rsidRDefault="006C1382" w:rsidP="00547A21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547A21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547A21">
        <w:rPr>
          <w:rFonts w:cs="B Nazanin" w:hint="cs"/>
          <w:b/>
          <w:bCs/>
          <w:sz w:val="27"/>
          <w:szCs w:val="27"/>
          <w:rtl/>
        </w:rPr>
        <w:t>دوم</w:t>
      </w:r>
      <w:r w:rsidRPr="00547A21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547A21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47A21">
        <w:rPr>
          <w:rFonts w:cs="B Nazanin" w:hint="cs"/>
          <w:b/>
          <w:bCs/>
          <w:sz w:val="27"/>
          <w:szCs w:val="27"/>
          <w:rtl/>
        </w:rPr>
        <w:t>90</w:t>
      </w:r>
      <w:r w:rsidRPr="00547A21">
        <w:rPr>
          <w:rFonts w:cs="B Nazanin" w:hint="cs"/>
          <w:b/>
          <w:bCs/>
          <w:sz w:val="27"/>
          <w:szCs w:val="27"/>
          <w:rtl/>
        </w:rPr>
        <w:t>/</w:t>
      </w:r>
      <w:r w:rsidR="008E11DB" w:rsidRPr="00547A21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47A21">
        <w:rPr>
          <w:rFonts w:cs="B Nazanin" w:hint="cs"/>
          <w:b/>
          <w:bCs/>
          <w:sz w:val="27"/>
          <w:szCs w:val="27"/>
          <w:rtl/>
        </w:rPr>
        <w:t>چهار</w:t>
      </w:r>
      <w:r w:rsidR="00074A71" w:rsidRPr="00547A21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402108" w:rsidRPr="00547A21">
        <w:rPr>
          <w:rFonts w:cs="B Nazanin" w:hint="cs"/>
          <w:b/>
          <w:bCs/>
          <w:sz w:val="27"/>
          <w:szCs w:val="27"/>
          <w:rtl/>
        </w:rPr>
        <w:t>1</w:t>
      </w:r>
      <w:r w:rsidR="00547A21">
        <w:rPr>
          <w:rFonts w:cs="B Nazanin" w:hint="cs"/>
          <w:b/>
          <w:bCs/>
          <w:sz w:val="27"/>
          <w:szCs w:val="27"/>
          <w:rtl/>
        </w:rPr>
        <w:t>7</w:t>
      </w:r>
      <w:r w:rsidR="001F5B00" w:rsidRPr="00547A21">
        <w:rPr>
          <w:rFonts w:cs="B Nazanin" w:hint="cs"/>
          <w:b/>
          <w:bCs/>
          <w:sz w:val="27"/>
          <w:szCs w:val="27"/>
          <w:rtl/>
        </w:rPr>
        <w:t xml:space="preserve"> مرداد</w:t>
      </w:r>
      <w:r w:rsidR="00074A71" w:rsidRPr="00547A21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547A21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547A21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547A21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547A21" w:rsidRDefault="00E92872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547A21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547A21" w:rsidRDefault="00547A21" w:rsidP="00547A2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نقش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تحریم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بر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اصلاحات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انسجام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داخلی</w:t>
      </w:r>
    </w:p>
    <w:p w:rsidR="00547A21" w:rsidRPr="00547A21" w:rsidRDefault="00547A21" w:rsidP="00547A2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92936" cy="485055"/>
            <wp:effectExtent l="19050" t="0" r="0" b="0"/>
            <wp:docPr id="8" name="Picture 7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55" cy="48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1" w:rsidRDefault="00547A21" w:rsidP="00547A21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547A21">
        <w:rPr>
          <w:rFonts w:cs="B Lotus" w:hint="cs"/>
          <w:color w:val="000000"/>
          <w:sz w:val="28"/>
          <w:szCs w:val="28"/>
          <w:rtl/>
        </w:rPr>
        <w:t>بازگشت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اول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تحریم‌های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بیانگر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فصل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جدیدی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تحولات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اجتماعی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اینکه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تاکنون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همواره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نوک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تیز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تحریم‌های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قرار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داشته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هیچ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شکی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نیست،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همینطور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مقابله‌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نفوذ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قدرت‌های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منطقه‌ای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بین‌المللی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بحثی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ندارد،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آنچه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وضعیت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کنونی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تحریم‌ها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اهمیت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بسزایی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مربوط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انسجام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شرایط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داخلی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مطابق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نظریات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خارجی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شیوه‌ای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اعمال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قدرت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تغییر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رفتار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بین‌المللی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رویکرد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اعمال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صورت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مشخص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جامعه‌ای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هدف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قرار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می‌دهد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دستیابی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توسعه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تکاپوست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شاید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جرات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بتوان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گفت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امروزه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حیاتی‌ترین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شرایط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قرار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داریم،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علت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تحریم‌های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شدیدی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می‌باشد،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بلکه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به‌خاطر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توان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روحیه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مقابله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شرایط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اقتصادی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بسیار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ساده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می‌توان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بیان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داشت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جامعه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آماده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سطح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نابرابری‌ها،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فساد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ناکارآمدی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سطوح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عالی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برتر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حرکت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جامعه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امروز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بیش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زمان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دیگری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نیازمند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انسجام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داخلی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می‌باشد،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سال‌های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گذشته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مردم،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جوانان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زنان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امیدی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فزاینده‌ای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رو‌به‌رو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</w:p>
    <w:p w:rsidR="00547A21" w:rsidRDefault="00547A21" w:rsidP="00547A21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547A21" w:rsidRDefault="00547A21" w:rsidP="00547A21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547A21" w:rsidRDefault="00547A21" w:rsidP="00547A21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547A21" w:rsidRDefault="00547A21" w:rsidP="00547A21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547A21" w:rsidRPr="00547A21" w:rsidRDefault="00547A21" w:rsidP="00547A21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547A21" w:rsidRDefault="00547A21" w:rsidP="00547A2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سنگ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تمام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اروپا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دورجدید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تحریم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547A21" w:rsidRPr="00547A21" w:rsidRDefault="00547A21" w:rsidP="00547A2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23501" cy="616571"/>
            <wp:effectExtent l="19050" t="0" r="5149" b="0"/>
            <wp:docPr id="10" name="Picture 9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423" cy="62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1" w:rsidRPr="00547A21" w:rsidRDefault="00547A21" w:rsidP="00547A21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حالی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انتظار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می‌رفت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اعلام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امضاء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ترامپ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تحریم‌های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جدید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000000"/>
          <w:sz w:val="28"/>
          <w:szCs w:val="28"/>
          <w:rtl/>
        </w:rPr>
        <w:t>برتنور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افزایش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قیمت‌ها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دمیده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شود،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شاهد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کنترل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بازار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ارز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خدا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سایر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بازار‌ها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خواهیم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بود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اما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رویه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مناسب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شاهد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انکار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جدیدی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فضای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رسانه‌ای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هستیم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منظر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روابط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بین‌الملل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می‌توان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قالب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مدیریت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شکاف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اروپایی‌ها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می‌توان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ارزیابی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اغراق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درآن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دراینده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می‌تواند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تخم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جدیدی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تورم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انتظاری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اقتصاد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نزدیک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ارمغان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بیاورد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انعکاس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اخبار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درباره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روابط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عملیاتی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تحریم‌های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یک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طرفه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استفاده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تعابیری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همچون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سنگ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تمام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گذاشتن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اروپایی‌ها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یا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اعلام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اخباری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همچون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سوئیس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روابط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اقتصادی‌اش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ادامه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می‌دهد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نظر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منطقی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نمی‌اید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زیرا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خوبی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می‌دانیم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شرکت‌های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اروپایی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دلیل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حجم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بازار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بازاری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ترجیح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می‌دهند</w:t>
      </w:r>
      <w:r w:rsidRPr="00547A21">
        <w:rPr>
          <w:rFonts w:cs="B Lotus"/>
          <w:color w:val="000000"/>
          <w:sz w:val="28"/>
          <w:szCs w:val="28"/>
          <w:rtl/>
        </w:rPr>
        <w:t xml:space="preserve">! </w:t>
      </w:r>
    </w:p>
    <w:p w:rsidR="00547A21" w:rsidRDefault="00547A21" w:rsidP="00547A2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بندبازی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ترامپ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بین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ریاض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اتاوا</w:t>
      </w:r>
    </w:p>
    <w:p w:rsidR="00547A21" w:rsidRPr="00547A21" w:rsidRDefault="00547A21" w:rsidP="00547A2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64410" cy="642940"/>
            <wp:effectExtent l="19050" t="0" r="7140" b="0"/>
            <wp:docPr id="11" name="Picture 10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4990" cy="64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1" w:rsidRDefault="00547A21" w:rsidP="00547A21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547A21">
        <w:rPr>
          <w:rFonts w:cs="B Lotus" w:hint="cs"/>
          <w:color w:val="000000"/>
          <w:sz w:val="28"/>
          <w:szCs w:val="28"/>
          <w:rtl/>
        </w:rPr>
        <w:t>محمد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بن‌سلمان،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میراث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تاج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تخت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عربستان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سعودی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طراحی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چشم‌‌انداز</w:t>
      </w:r>
      <w:r w:rsidRPr="00547A21">
        <w:rPr>
          <w:rFonts w:cs="B Lotus"/>
          <w:color w:val="000000"/>
          <w:sz w:val="28"/>
          <w:szCs w:val="28"/>
          <w:rtl/>
        </w:rPr>
        <w:t xml:space="preserve"> 2030 </w:t>
      </w:r>
      <w:r w:rsidRPr="00547A21">
        <w:rPr>
          <w:rFonts w:cs="B Lotus" w:hint="cs"/>
          <w:color w:val="000000"/>
          <w:sz w:val="28"/>
          <w:szCs w:val="28"/>
          <w:rtl/>
        </w:rPr>
        <w:t>نوید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اصلاحات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اساسی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حوزه‌‌های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مختلف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اقتصادی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اجتماعی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بسته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سنتی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قبیله‌ای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دیگر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چنین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ادعایی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سایه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تشدید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تنش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همپیمان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نظامی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خود،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کانادا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زیر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سوال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حکومت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سعودی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اخیرا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سیبل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انتقادهای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گسترده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جامعه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جهانی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بویژه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زمینه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نقض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حقوق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بشر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بازداشت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فعالان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مدنی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قرار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گرفته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3 </w:t>
      </w:r>
      <w:r w:rsidRPr="00547A21">
        <w:rPr>
          <w:rFonts w:cs="B Lotus" w:hint="cs"/>
          <w:color w:val="000000"/>
          <w:sz w:val="28"/>
          <w:szCs w:val="28"/>
          <w:rtl/>
        </w:rPr>
        <w:t>روز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پیش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اقدامات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تنبیهی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علیه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کانادا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دلیل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انتقاد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حقوق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بشری‌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رژیم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زده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است؛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تحلیلگران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موضع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ریاض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تهاجمی،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خشمگینانه،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شدید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ناامید‌کننده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توصیف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کرده‌اند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وضوح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قصد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منتقدان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سکوت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وادارد</w:t>
      </w:r>
      <w:r w:rsidRPr="00547A21">
        <w:rPr>
          <w:rFonts w:cs="B Lotus"/>
          <w:color w:val="000000"/>
          <w:sz w:val="28"/>
          <w:szCs w:val="28"/>
          <w:rtl/>
        </w:rPr>
        <w:t>. «</w:t>
      </w:r>
      <w:r w:rsidRPr="00547A21">
        <w:rPr>
          <w:rFonts w:cs="B Lotus" w:hint="cs"/>
          <w:color w:val="000000"/>
          <w:sz w:val="28"/>
          <w:szCs w:val="28"/>
          <w:rtl/>
        </w:rPr>
        <w:t>جوست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هیلترمان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مدیران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ارشد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گروه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بحران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بین‌الملل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گفته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اقدام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ریاض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مانند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شلیک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اگر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می‌خواهی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جهان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کنی،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نمی‌شود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اخراج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سفیر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تعلیق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مناسبات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تجاری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کشورهایی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مانند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کانادا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انجام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داد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حالی‌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بحبوحه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تنش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اتاوا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ریاض،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نگاه‌ها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میانجیگری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همپیمان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سنتی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دوخته‌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واقع،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دونالد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ترامپ،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رئیس‌جمهور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پیش‌تر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زمان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اعمال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تعرفه‌های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گمرکی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صادرات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فولاد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آلومینیوم،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رویکرد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زورگویانه‌تری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اتخاذ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تلاش‌های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شخص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حمله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مستقیم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متحدان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واشنگتن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جمله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اتاوا،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چراغ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سبزی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بن‌سلمان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غرور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کاذب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ناشی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توهم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خودبرترپنداری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صورت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غیرمتعارف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کانادا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حمله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ناگفته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نماند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واکنش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شدید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سعودی‌ها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انتقادهای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کانادا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وضعیت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حقوق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بشر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</w:p>
    <w:p w:rsidR="00547A21" w:rsidRDefault="00547A21" w:rsidP="00547A21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547A21" w:rsidRPr="00547A21" w:rsidRDefault="00547A21" w:rsidP="00547A21">
      <w:pPr>
        <w:spacing w:after="0"/>
        <w:jc w:val="lowKashida"/>
        <w:rPr>
          <w:rFonts w:cs="B Lotus"/>
          <w:b/>
          <w:bCs/>
          <w:color w:val="000000"/>
          <w:sz w:val="28"/>
          <w:szCs w:val="28"/>
          <w:rtl/>
        </w:rPr>
      </w:pPr>
      <w:r w:rsidRPr="00547A21">
        <w:rPr>
          <w:rFonts w:cs="B Lotus" w:hint="cs"/>
          <w:color w:val="000000"/>
          <w:sz w:val="28"/>
          <w:szCs w:val="28"/>
          <w:rtl/>
        </w:rPr>
        <w:t>عربستان،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تنها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مصرف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داخلی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دولت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کانادا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واکنشی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انتقادات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داخلی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حمایت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نظامی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اتاوا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جنایات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ائتلاف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متجاوز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سعودی‌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یمن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فروش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جنگ‌افزارهای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مدرن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جنگ‌طلب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عربستان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به‌رغم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سلطه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اقتصادی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بسیاری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شرکت‌های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اروپایی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اتخاذ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دیپلماسی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چک‌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کشیدن‌ها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رشوه‌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دادن‌ها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ماه‌های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اخیر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سوی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چندین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غربی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متهم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ماجرایی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منطقه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کاستن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دوستان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افزودن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دشمنانش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بحران‌های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عربستان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طرز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فاجعه‌باری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خاطر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سیاست‌های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جسورانه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محمد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بن‌سلمان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افزایش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سیاست‌ها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اساسا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حمایت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دولت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دونالد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ترامپ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استوار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پول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دلجویی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همپیمانان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بایکوت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بسیاری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پرونده‌ها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تکیه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>.</w:t>
      </w:r>
    </w:p>
    <w:p w:rsidR="00547A21" w:rsidRDefault="00547A21" w:rsidP="00547A2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از تجربه برجام عبرت بگیریم</w:t>
      </w:r>
    </w:p>
    <w:p w:rsidR="00547A21" w:rsidRPr="00547A21" w:rsidRDefault="00547A21" w:rsidP="00547A2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05108" cy="321276"/>
            <wp:effectExtent l="19050" t="0" r="9292" b="0"/>
            <wp:docPr id="12" name="Picture 11" descr="Mehr+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hr+New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743" cy="32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1" w:rsidRPr="00547A21" w:rsidRDefault="00547A21" w:rsidP="00547A21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547A21">
        <w:rPr>
          <w:rFonts w:cs="B Lotus" w:hint="cs"/>
          <w:color w:val="000000"/>
          <w:sz w:val="28"/>
          <w:szCs w:val="28"/>
          <w:rtl/>
        </w:rPr>
        <w:t>عماد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افروغ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بیان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مذاکرات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هسته‌ای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توافق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برجام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شاهد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نقض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عهد،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بدقولی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نهایت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خروج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برجام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بودیم،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تصریح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</w:t>
      </w:r>
      <w:r w:rsidRPr="00547A21">
        <w:rPr>
          <w:rFonts w:cs="B Lotus"/>
          <w:color w:val="000000"/>
          <w:sz w:val="28"/>
          <w:szCs w:val="28"/>
          <w:rtl/>
        </w:rPr>
        <w:t xml:space="preserve">: </w:t>
      </w:r>
      <w:r w:rsidRPr="00547A21">
        <w:rPr>
          <w:rFonts w:cs="B Lotus" w:hint="cs"/>
          <w:color w:val="000000"/>
          <w:sz w:val="28"/>
          <w:szCs w:val="28"/>
          <w:rtl/>
        </w:rPr>
        <w:t>چرا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گذشته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نزدیک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عبرت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نگیریم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مذاکره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کنیم؟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امروز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مذاکره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شخص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ترامپ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یک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برنده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رسیدن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پیروزی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غلبه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ملت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وی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گفت</w:t>
      </w:r>
      <w:r w:rsidRPr="00547A21">
        <w:rPr>
          <w:rFonts w:cs="B Lotus"/>
          <w:color w:val="000000"/>
          <w:sz w:val="28"/>
          <w:szCs w:val="28"/>
          <w:rtl/>
        </w:rPr>
        <w:t xml:space="preserve">: </w:t>
      </w:r>
      <w:r w:rsidRPr="00547A21">
        <w:rPr>
          <w:rFonts w:cs="B Lotus" w:hint="cs"/>
          <w:color w:val="000000"/>
          <w:sz w:val="28"/>
          <w:szCs w:val="28"/>
          <w:rtl/>
        </w:rPr>
        <w:t>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پشت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گذاشته‌ایم،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مقاومت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حتی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زمانی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نرمش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قهرمانانه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نشان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دادیم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دیدیم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گرگ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می‌خواهد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گرگ‌تر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باشد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بندی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نمی‌تابد</w:t>
      </w:r>
      <w:r w:rsidRPr="00547A21">
        <w:rPr>
          <w:rFonts w:cs="B Lotus"/>
          <w:color w:val="000000"/>
          <w:sz w:val="28"/>
          <w:szCs w:val="28"/>
          <w:rtl/>
        </w:rPr>
        <w:t>.</w:t>
      </w:r>
    </w:p>
    <w:p w:rsidR="00547A21" w:rsidRDefault="00547A21" w:rsidP="00547A2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رفراندوم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درباره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ساعت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کاری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رییس‌جمهوری</w:t>
      </w:r>
    </w:p>
    <w:p w:rsidR="00547A21" w:rsidRPr="00547A21" w:rsidRDefault="00547A21" w:rsidP="00547A2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39977" cy="639977"/>
            <wp:effectExtent l="19050" t="0" r="7723" b="0"/>
            <wp:docPr id="18" name="Picture 17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09" cy="64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1" w:rsidRDefault="00547A21" w:rsidP="00547A21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547A21">
        <w:rPr>
          <w:rFonts w:cs="B Lotus" w:hint="cs"/>
          <w:color w:val="000000"/>
          <w:sz w:val="28"/>
          <w:szCs w:val="28"/>
          <w:rtl/>
        </w:rPr>
        <w:t>ایده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همه‌پرسی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بخش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فرعی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سخنان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رییس‌جمهوری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گفت‌وگوی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تلویزیونی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دوشنبه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بود،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استقبال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زنجیره‌ای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رسانه‌ای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حاشیه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مواجه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شده؛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همه‌پرسی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می‌بایست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درباره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یک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مساله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بسیار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مهم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احتمالاً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حوزه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داخلی،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خارجی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یا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اقتصاد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قرار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می‌گیرد،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باشد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تقریباً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طرف‌ها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وحدت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وجود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اصلی‌ترین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مشکل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کنونی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مسائل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اقتصادی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ناشی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ناکارآمدی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دولتی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ناکارآمدی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مرتبط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ساختارها،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رویه‌ها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عوامل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انسانی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محور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آن،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مقامات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ارشد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اجرایی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قرار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دارند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رییس‌جمهوری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محور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آن‌ها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طول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پنج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ساله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اخیر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مرتباً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خبرهایی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درباره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میزان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حضور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ایشان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ساختمان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ریاست‌جمهوری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مدیریت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منتشر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آخرینش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مربوط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یکی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همسایگان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رییس‌جمهوری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قضا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عضو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فعال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جریان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اصلاحات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حامی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دولت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بوده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هرچند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آقای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روحانی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گفت‌وگوی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پریشب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تلاش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‌با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اشاراتی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شبهه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پاسخ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دهد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گویا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بخشی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ماجرا‌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واقعی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تأثیر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مساله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کلیت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فرایند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تصمیم‌سازی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تصیم‌گیری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بسیار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مهم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سیاق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نسبت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ساختار</w:t>
      </w:r>
      <w:r w:rsidRPr="00547A21">
        <w:rPr>
          <w:rFonts w:cs="B Lotus"/>
          <w:color w:val="000000"/>
          <w:sz w:val="28"/>
          <w:szCs w:val="28"/>
          <w:rtl/>
        </w:rPr>
        <w:t>-</w:t>
      </w:r>
    </w:p>
    <w:p w:rsidR="00547A21" w:rsidRDefault="00547A21" w:rsidP="00547A21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547A21" w:rsidRDefault="00547A21" w:rsidP="00547A21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547A21" w:rsidRPr="00547A21" w:rsidRDefault="00547A21" w:rsidP="00547A21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547A21">
        <w:rPr>
          <w:rFonts w:cs="B Lotus" w:hint="cs"/>
          <w:color w:val="000000"/>
          <w:sz w:val="28"/>
          <w:szCs w:val="28"/>
          <w:rtl/>
        </w:rPr>
        <w:t>کارگزار،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سهم</w:t>
      </w:r>
      <w:r w:rsidRPr="00547A21">
        <w:rPr>
          <w:rFonts w:cs="B Lotus"/>
          <w:color w:val="000000"/>
          <w:sz w:val="28"/>
          <w:szCs w:val="28"/>
          <w:rtl/>
        </w:rPr>
        <w:t xml:space="preserve"> ‌</w:t>
      </w:r>
      <w:r w:rsidRPr="00547A21">
        <w:rPr>
          <w:rFonts w:cs="B Lotus" w:hint="cs"/>
          <w:color w:val="000000"/>
          <w:sz w:val="28"/>
          <w:szCs w:val="28"/>
          <w:rtl/>
        </w:rPr>
        <w:t>کارگزاری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سطح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بسیار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پراهمیت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 xml:space="preserve"> 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اعتبار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می‌شود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درباره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آغاز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رییس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دولت،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رفراندوم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برگزار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مردم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پرسید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آیا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وضع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کنونی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موافقند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یا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خیر؟</w:t>
      </w:r>
    </w:p>
    <w:p w:rsidR="00547A21" w:rsidRDefault="00547A21" w:rsidP="00547A2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دستکاری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ژنتیک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پشت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میز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مذاکره</w:t>
      </w:r>
      <w:r w:rsidRPr="00547A21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547A21" w:rsidRPr="00547A21" w:rsidRDefault="00547A21" w:rsidP="00547A2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25906" cy="426129"/>
            <wp:effectExtent l="19050" t="0" r="0" b="0"/>
            <wp:docPr id="19" name="Picture 18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6442" cy="42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1" w:rsidRPr="00547A21" w:rsidRDefault="00547A21" w:rsidP="00547A21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دیروز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جدید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تحریم‌ها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علیه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جمهوری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اسلامی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اجرایی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دولت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ترامپ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مدعی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آمادگی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مذاکره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جان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بولتون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مشاور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امنیت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رئیس‌جمهوری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دیروز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گفت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کاستن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فشار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تحریم‌هاست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پیشنهاد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دونالد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ترامپ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گفت‌و‌گو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موافقت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اولین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نیز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برنامه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موشکی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هسته‌ای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به‌طور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کامل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بگذارد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فعالیت‌های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منطقه‌ای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نیز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بکشد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پشت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مذاکره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بنشیند</w:t>
      </w:r>
      <w:r w:rsidRPr="00547A21">
        <w:rPr>
          <w:rFonts w:cs="B Lotus"/>
          <w:color w:val="000000"/>
          <w:sz w:val="28"/>
          <w:szCs w:val="28"/>
          <w:rtl/>
        </w:rPr>
        <w:t xml:space="preserve">! </w:t>
      </w:r>
      <w:r w:rsidRPr="00547A21">
        <w:rPr>
          <w:rFonts w:cs="B Lotus" w:hint="cs"/>
          <w:color w:val="000000"/>
          <w:sz w:val="28"/>
          <w:szCs w:val="28"/>
          <w:rtl/>
        </w:rPr>
        <w:t>آیا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مسئله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چانه‌زنی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سانتریفیوژ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یا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کیلومتر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کمتر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یا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بیشتر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بودن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موشک‌های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است؟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پشت‌میزی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ترامپ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بارها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ماه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اخیر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سوی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فراخوانده،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نظر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چیزی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شود؟</w:t>
      </w:r>
    </w:p>
    <w:p w:rsidR="00547A21" w:rsidRPr="00547A21" w:rsidRDefault="00547A21" w:rsidP="00547A21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547A21">
        <w:rPr>
          <w:rFonts w:cs="B Lotus" w:hint="cs"/>
          <w:color w:val="000000"/>
          <w:sz w:val="28"/>
          <w:szCs w:val="28"/>
          <w:rtl/>
        </w:rPr>
        <w:t>چند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پیش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تکیه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رائول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مارک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گرشت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افسر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سابق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سازمان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</w:t>
      </w:r>
      <w:r w:rsidRPr="00547A21">
        <w:rPr>
          <w:rFonts w:cs="B Lotus"/>
          <w:color w:val="000000"/>
          <w:sz w:val="28"/>
          <w:szCs w:val="28"/>
          <w:rtl/>
        </w:rPr>
        <w:t xml:space="preserve">- </w:t>
      </w:r>
      <w:r w:rsidRPr="00547A21">
        <w:rPr>
          <w:rFonts w:cs="B Lotus" w:hint="cs"/>
          <w:color w:val="000000"/>
          <w:sz w:val="28"/>
          <w:szCs w:val="28"/>
          <w:rtl/>
        </w:rPr>
        <w:t>مقاله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 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عنوان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چالش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پیش‌رو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منتشر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کردند</w:t>
      </w:r>
      <w:r w:rsidRPr="00547A21">
        <w:rPr>
          <w:rFonts w:cs="B Lotus"/>
          <w:color w:val="000000"/>
          <w:sz w:val="28"/>
          <w:szCs w:val="28"/>
          <w:rtl/>
        </w:rPr>
        <w:t xml:space="preserve">.. </w:t>
      </w:r>
      <w:r w:rsidRPr="00547A21">
        <w:rPr>
          <w:rFonts w:cs="B Lotus" w:hint="cs"/>
          <w:color w:val="000000"/>
          <w:sz w:val="28"/>
          <w:szCs w:val="28"/>
          <w:rtl/>
        </w:rPr>
        <w:t>مقاله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جمله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آغاز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می‌شود؛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اولین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مسئولیت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ترامپ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تیم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خارجی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او،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خرد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جمهوری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اسلامی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.» </w:t>
      </w:r>
      <w:r w:rsidRPr="00547A21">
        <w:rPr>
          <w:rFonts w:cs="B Lotus" w:hint="cs"/>
          <w:color w:val="000000"/>
          <w:sz w:val="28"/>
          <w:szCs w:val="28"/>
          <w:rtl/>
        </w:rPr>
        <w:t>مقاله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سپس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اینگونه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ادامه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می‌یابد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مسئله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اصلی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شمالی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روسیه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چین،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بلکه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جمهوری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اسلامی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تکیه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گرشت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بخش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مقاله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دروغی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عجیب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غریب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نیز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نوشته‌اند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آیت‌الله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خامنه‌ای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گفته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است؛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دشمنی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لازم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داریم</w:t>
      </w:r>
      <w:r w:rsidRPr="00547A21">
        <w:rPr>
          <w:rFonts w:cs="B Lotus"/>
          <w:color w:val="000000"/>
          <w:sz w:val="28"/>
          <w:szCs w:val="28"/>
          <w:rtl/>
        </w:rPr>
        <w:t xml:space="preserve">! »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دروغ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یکی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اصول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اساسی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خارجی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واقع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پروپاگاندای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علیه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جمهوری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اسلامی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هدف این دروغ این است که به مخاطبین القا کند که جمهوری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اسلامی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اساس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سیاست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دشمنی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علیه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ما</w:t>
      </w:r>
      <w:r w:rsidRPr="00547A21">
        <w:rPr>
          <w:rFonts w:cs="B Lotus"/>
          <w:color w:val="000000"/>
          <w:sz w:val="28"/>
          <w:szCs w:val="28"/>
          <w:rtl/>
        </w:rPr>
        <w:t xml:space="preserve"> (</w:t>
      </w:r>
      <w:r w:rsidRPr="00547A21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547A21">
        <w:rPr>
          <w:rFonts w:cs="B Lotus"/>
          <w:color w:val="000000"/>
          <w:sz w:val="28"/>
          <w:szCs w:val="28"/>
          <w:rtl/>
        </w:rPr>
        <w:t xml:space="preserve">) </w:t>
      </w:r>
      <w:r w:rsidRPr="00547A21">
        <w:rPr>
          <w:rFonts w:cs="B Lotus" w:hint="cs"/>
          <w:color w:val="000000"/>
          <w:sz w:val="28"/>
          <w:szCs w:val="28"/>
          <w:rtl/>
        </w:rPr>
        <w:t>اقدامات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مخرب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انجام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می‌دهد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تحریم‌های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اعمال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نیز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بازتاب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اقدامات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رهایی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مردم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حکومت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دینی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بلند‌پرواز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حال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سؤال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نخست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بازگردیم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پشت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مذاکره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چیزی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باید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شود؟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اگر‌چه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دونالد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ترامپ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برجام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خارج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اوباما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چندان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راضی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نبود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اذعان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داشت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تمام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تعهدات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عمل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کرده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اعتراض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داشت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ایران</w:t>
      </w:r>
      <w:r w:rsidRPr="00547A21">
        <w:rPr>
          <w:rFonts w:cs="B Lotus"/>
          <w:color w:val="000000"/>
          <w:sz w:val="28"/>
          <w:szCs w:val="28"/>
          <w:rtl/>
        </w:rPr>
        <w:t xml:space="preserve"> «</w:t>
      </w:r>
      <w:r w:rsidRPr="00547A21">
        <w:rPr>
          <w:rFonts w:cs="B Lotus" w:hint="cs"/>
          <w:color w:val="000000"/>
          <w:sz w:val="28"/>
          <w:szCs w:val="28"/>
          <w:rtl/>
        </w:rPr>
        <w:t>روح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برجام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نادیده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می‌گیرد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نکته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دقیقاً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همینجاست</w:t>
      </w:r>
      <w:r w:rsidRPr="00547A21">
        <w:rPr>
          <w:rFonts w:cs="B Lotus"/>
          <w:color w:val="000000"/>
          <w:sz w:val="28"/>
          <w:szCs w:val="28"/>
          <w:rtl/>
        </w:rPr>
        <w:t>. «</w:t>
      </w:r>
      <w:r w:rsidRPr="00547A21">
        <w:rPr>
          <w:rFonts w:cs="B Lotus" w:hint="cs"/>
          <w:color w:val="000000"/>
          <w:sz w:val="28"/>
          <w:szCs w:val="28"/>
          <w:rtl/>
        </w:rPr>
        <w:t>روح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برجام</w:t>
      </w:r>
      <w:r w:rsidRPr="00547A21">
        <w:rPr>
          <w:rFonts w:cs="B Lotus" w:hint="eastAsia"/>
          <w:color w:val="000000"/>
          <w:sz w:val="28"/>
          <w:szCs w:val="28"/>
          <w:rtl/>
        </w:rPr>
        <w:t>»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نظر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چیست؟</w:t>
      </w:r>
    </w:p>
    <w:p w:rsidR="00547A21" w:rsidRDefault="00547A21" w:rsidP="00547A2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547A21">
        <w:rPr>
          <w:rFonts w:cs="B Lotus" w:hint="cs"/>
          <w:b/>
          <w:bCs/>
          <w:color w:val="FF0000"/>
          <w:sz w:val="28"/>
          <w:szCs w:val="28"/>
          <w:rtl/>
        </w:rPr>
        <w:t>هوشمندی ملی؛ سرمایه‌ای برای دولت</w:t>
      </w:r>
    </w:p>
    <w:p w:rsidR="00547A21" w:rsidRPr="00547A21" w:rsidRDefault="00547A21" w:rsidP="00547A2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>
        <w:rPr>
          <w:rFonts w:cs="B Lotus" w:hint="c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05880" cy="470125"/>
            <wp:effectExtent l="19050" t="0" r="0" b="0"/>
            <wp:docPr id="20" name="Picture 19" descr="2318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820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92" cy="46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1" w:rsidRDefault="00547A21" w:rsidP="00547A21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آنجا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طبقه‌ي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متوسط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متوسط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پائين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جامعه 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شرايط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موجود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متضرر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هستند 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طبيعي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ناراضي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باشند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بنابراين،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براساس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تئوري‌هاي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موجود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اين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بخش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جامعه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جزو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ناراضيان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حساب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آمده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امکان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تحريک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پذيري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روي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آوردن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خشونت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ميان آنها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وجود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دارد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اما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آنچه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عمل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مشاهده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مي‌شود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نوعي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طمانيه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خويشتن‌داري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اين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بخش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</w:p>
    <w:p w:rsidR="00547A21" w:rsidRDefault="00547A21" w:rsidP="00547A21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547A21" w:rsidRDefault="00547A21" w:rsidP="00547A21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547A21">
        <w:rPr>
          <w:rFonts w:cs="B Lotus" w:hint="cs"/>
          <w:color w:val="000000"/>
          <w:sz w:val="28"/>
          <w:szCs w:val="28"/>
          <w:rtl/>
        </w:rPr>
        <w:t>آسيب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ديده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جامعه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ترجيح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مي‌دهد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اعتراضات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طرق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مدني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کمک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رسانه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... </w:t>
      </w:r>
      <w:r w:rsidRPr="00547A21">
        <w:rPr>
          <w:rFonts w:cs="B Lotus" w:hint="cs"/>
          <w:color w:val="000000"/>
          <w:sz w:val="28"/>
          <w:szCs w:val="28"/>
          <w:rtl/>
        </w:rPr>
        <w:t>منتقل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نمايد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نمونه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مشي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رفتار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اين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بخش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جامعه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مي‌توان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ناکامي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ضدانقلاب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دعوت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اعتراضات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سراسري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مشاهده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نمود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عدم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همراهي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طبقات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متوسط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محروم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جامعه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همراه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بود. 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تبيين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اين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رفتار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بايد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گفت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نظر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مي‌رسد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شرايط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کنوني،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همه‌ي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آحاد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مردم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هوشمندي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حساسيت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خاصي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اوضاع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رصد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مي‌کنند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بهره‌گيري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از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تجربيات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تاريخي،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نيک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مي‌دانند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هرگونه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اقدام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سياسي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شتاب‌زده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ناشيانه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شرايط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موجود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عليه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نظام،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تنها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کمکي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مسائل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آنها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نمي‌کند،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بلکه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زمينه‌هاي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لازم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را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دخالت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خارجي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و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نتيجه،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پيچيده‌تر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شدن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شرايط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فراهم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مي‌کند</w:t>
      </w:r>
      <w:r w:rsidRPr="00547A21">
        <w:rPr>
          <w:rFonts w:cs="B Lotus"/>
          <w:color w:val="000000"/>
          <w:sz w:val="28"/>
          <w:szCs w:val="28"/>
          <w:rtl/>
        </w:rPr>
        <w:t xml:space="preserve">.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نظر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مي‌رسد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اين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هوشمندي،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سرمايه‌اي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بي‌نظير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دولتمردان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است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تا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با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اتکاي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آن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بتوانند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به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طور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جدي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براي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حل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مشکلات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موجود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کشور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اقدام</w:t>
      </w:r>
      <w:r w:rsidRPr="00547A21">
        <w:rPr>
          <w:rFonts w:cs="B Lotus"/>
          <w:color w:val="000000"/>
          <w:sz w:val="28"/>
          <w:szCs w:val="28"/>
          <w:rtl/>
        </w:rPr>
        <w:t xml:space="preserve"> </w:t>
      </w:r>
      <w:r w:rsidRPr="00547A21">
        <w:rPr>
          <w:rFonts w:cs="B Lotus" w:hint="cs"/>
          <w:color w:val="000000"/>
          <w:sz w:val="28"/>
          <w:szCs w:val="28"/>
          <w:rtl/>
        </w:rPr>
        <w:t>کنند.</w:t>
      </w:r>
    </w:p>
    <w:p w:rsidR="00547A21" w:rsidRDefault="00547A21" w:rsidP="00547A21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547A21" w:rsidRDefault="00547A21" w:rsidP="00547A21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547A21" w:rsidRDefault="00547A21" w:rsidP="00547A21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547A21" w:rsidRDefault="00547A21" w:rsidP="00547A21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547A21" w:rsidRPr="00547A21" w:rsidRDefault="00547A21" w:rsidP="00547A21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547A21" w:rsidRPr="00547A21" w:rsidRDefault="00547A21" w:rsidP="00547A21">
      <w:pPr>
        <w:spacing w:after="0"/>
        <w:jc w:val="lowKashida"/>
        <w:rPr>
          <w:rFonts w:cs="B Lotus"/>
          <w:color w:val="000000"/>
          <w:sz w:val="20"/>
          <w:szCs w:val="20"/>
          <w:rtl/>
        </w:rPr>
      </w:pPr>
    </w:p>
    <w:p w:rsidR="00547A21" w:rsidRPr="00547A21" w:rsidRDefault="00547A21" w:rsidP="00547A21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547A21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2454223" cy="2651831"/>
            <wp:effectExtent l="19050" t="0" r="3227" b="0"/>
            <wp:docPr id="5" name="Picture 23" descr="139705151536045521495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515153604552149522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45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A2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/>
        </w:rPr>
        <w:t xml:space="preserve"> </w:t>
      </w:r>
      <w:r w:rsidRPr="00547A21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2987761" cy="2677298"/>
            <wp:effectExtent l="19050" t="0" r="3089" b="0"/>
            <wp:docPr id="7" name="Picture 24" descr="thm_745_356776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m_745_356776_49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19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21" w:rsidRPr="00547A21" w:rsidRDefault="00547A21" w:rsidP="00547A21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5C7F5F" w:rsidRPr="00547A21" w:rsidRDefault="005C7F5F" w:rsidP="00E554E8">
      <w:pPr>
        <w:jc w:val="both"/>
        <w:rPr>
          <w:rFonts w:ascii="Adobe Arabic" w:hAnsi="Adobe Arabic" w:cs="B Titr"/>
          <w:sz w:val="28"/>
          <w:szCs w:val="28"/>
        </w:rPr>
      </w:pPr>
    </w:p>
    <w:sectPr w:rsidR="005C7F5F" w:rsidRPr="00547A21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74" w:rsidRDefault="00C23F74" w:rsidP="0021332E">
      <w:pPr>
        <w:spacing w:after="0" w:line="240" w:lineRule="auto"/>
      </w:pPr>
      <w:r>
        <w:separator/>
      </w:r>
    </w:p>
  </w:endnote>
  <w:endnote w:type="continuationSeparator" w:id="1">
    <w:p w:rsidR="00C23F74" w:rsidRDefault="00C23F74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E92872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547A21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74" w:rsidRDefault="00C23F74" w:rsidP="0021332E">
      <w:pPr>
        <w:spacing w:after="0" w:line="240" w:lineRule="auto"/>
      </w:pPr>
      <w:r>
        <w:separator/>
      </w:r>
    </w:p>
  </w:footnote>
  <w:footnote w:type="continuationSeparator" w:id="1">
    <w:p w:rsidR="00C23F74" w:rsidRDefault="00C23F74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E92872" w:rsidP="00D66C8D">
    <w:pPr>
      <w:pStyle w:val="Header"/>
      <w:rPr>
        <w:rFonts w:cs="Yagut"/>
        <w:sz w:val="8"/>
        <w:szCs w:val="8"/>
        <w:rtl/>
      </w:rPr>
    </w:pPr>
    <w:r w:rsidRPr="00E92872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059" type="#_x0000_t75" style="width:180.3pt;height:90.8pt" o:bullet="t">
        <v:imagedata r:id="rId2" o:title="Untitled"/>
      </v:shape>
    </w:pict>
  </w:numPicBullet>
  <w:numPicBullet w:numPicBulletId="2">
    <w:pict>
      <v:shape id="_x0000_i1060" type="#_x0000_t75" style="width:187.45pt;height:109.6pt" o:bullet="t">
        <v:imagedata r:id="rId3" o:title="8090"/>
      </v:shape>
    </w:pict>
  </w:numPicBullet>
  <w:numPicBullet w:numPicBulletId="3">
    <w:pict>
      <v:shape id="_x0000_i1061" type="#_x0000_t75" style="width:111.55pt;height:59.05pt" o:bullet="t">
        <v:imagedata r:id="rId4" o:title="تابناک"/>
      </v:shape>
    </w:pict>
  </w:numPicBullet>
  <w:numPicBullet w:numPicBulletId="4">
    <w:pict>
      <v:shape id="_x0000_i1062" type="#_x0000_t75" style="width:266.6pt;height:184.85pt" o:bullet="t">
        <v:imagedata r:id="rId5" o:title="جهان نیوز"/>
      </v:shape>
    </w:pict>
  </w:numPicBullet>
  <w:numPicBullet w:numPicBulletId="5">
    <w:pict>
      <v:shape id="_x0000_i1063" type="#_x0000_t75" style="width:110.25pt;height:57.1pt" o:bullet="t">
        <v:imagedata r:id="rId6" o:title="خراسان"/>
      </v:shape>
    </w:pict>
  </w:numPicBullet>
  <w:numPicBullet w:numPicBulletId="6">
    <w:pict>
      <v:shape id="_x0000_i1064" type="#_x0000_t75" style="width:86.9pt;height:48pt" o:bullet="t">
        <v:imagedata r:id="rId7" o:title="4666"/>
      </v:shape>
    </w:pict>
  </w:numPicBullet>
  <w:numPicBullet w:numPicBulletId="7">
    <w:pict>
      <v:shape id="_x0000_i1065" type="#_x0000_t75" style="width:112.2pt;height:87.55pt" o:bullet="t">
        <v:imagedata r:id="rId8" o:title="ایسنا"/>
      </v:shape>
    </w:pict>
  </w:numPicBullet>
  <w:numPicBullet w:numPicBulletId="8">
    <w:pict>
      <v:shape id="_x0000_i1066" type="#_x0000_t75" style="width:44.1pt;height:27.25pt" o:bullet="t">
        <v:imagedata r:id="rId9" o:title=""/>
      </v:shape>
    </w:pict>
  </w:numPicBullet>
  <w:numPicBullet w:numPicBulletId="9">
    <w:pict>
      <v:shape id="_x0000_i1067" type="#_x0000_t75" style="width:212.1pt;height:133.6pt" o:bullet="t">
        <v:imagedata r:id="rId10" o:title="شرق"/>
      </v:shape>
    </w:pict>
  </w:numPicBullet>
  <w:numPicBullet w:numPicBulletId="10">
    <w:pict>
      <v:shape id="_x0000_i1068" type="#_x0000_t75" style="width:109.6pt;height:59.05pt" o:bullet="t">
        <v:imagedata r:id="rId11" o:title="آرمان"/>
      </v:shape>
    </w:pict>
  </w:numPicBullet>
  <w:numPicBullet w:numPicBulletId="11">
    <w:pict>
      <v:shape id="_x0000_i1069" type="#_x0000_t75" style="width:46.05pt;height:30.5pt" o:bullet="t">
        <v:imagedata r:id="rId12" o:title=""/>
      </v:shape>
    </w:pict>
  </w:numPicBullet>
  <w:numPicBullet w:numPicBulletId="12">
    <w:pict>
      <v:shape id="_x0000_i1070" type="#_x0000_t75" style="width:145.95pt;height:79.15pt" o:bullet="t">
        <v:imagedata r:id="rId13" o:title="logo"/>
      </v:shape>
    </w:pict>
  </w:numPicBullet>
  <w:numPicBullet w:numPicBulletId="13">
    <w:pict>
      <v:shape id="_x0000_i1071" type="#_x0000_t75" style="width:35.7pt;height:67.45pt" o:bullet="t">
        <v:imagedata r:id="rId14" o:title="جوان"/>
      </v:shape>
    </w:pict>
  </w:numPicBullet>
  <w:numPicBullet w:numPicBulletId="14">
    <w:pict>
      <v:shape id="_x0000_i1072" type="#_x0000_t75" style="width:283.45pt;height:99.9pt" o:bullet="t">
        <v:imagedata r:id="rId15" o:title="جمهوری اسلامی"/>
      </v:shape>
    </w:pict>
  </w:numPicBullet>
  <w:numPicBullet w:numPicBulletId="15">
    <w:pict>
      <v:shape id="_x0000_i1073" type="#_x0000_t75" style="width:136.2pt;height:48pt" o:bullet="t">
        <v:imagedata r:id="rId16" o:title="فارس"/>
      </v:shape>
    </w:pict>
  </w:numPicBullet>
  <w:numPicBullet w:numPicBulletId="16">
    <w:pict>
      <v:shape id="_x0000_i1074" type="#_x0000_t75" style="width:201.75pt;height:140.1pt" o:bullet="t">
        <v:imagedata r:id="rId17" o:title="تسنیم"/>
      </v:shape>
    </w:pict>
  </w:numPicBullet>
  <w:numPicBullet w:numPicBulletId="17">
    <w:pict>
      <v:shape id="_x0000_i1075" type="#_x0000_t75" style="width:240pt;height:84.3pt" o:bullet="t">
        <v:imagedata r:id="rId18" o:title="جمهوری اسلامی"/>
      </v:shape>
    </w:pict>
  </w:numPicBullet>
  <w:numPicBullet w:numPicBulletId="18">
    <w:pict>
      <v:shape id="_x0000_i1076" type="#_x0000_t75" style="width:168.65pt;height:168.65pt" o:bullet="t">
        <v:imagedata r:id="rId19" o:title="مهر"/>
      </v:shape>
    </w:pict>
  </w:numPicBullet>
  <w:numPicBullet w:numPicBulletId="19">
    <w:pict>
      <v:shape id="_x0000_i1077" type="#_x0000_t75" style="width:206.25pt;height:138.15pt" o:bullet="t">
        <v:imagedata r:id="rId20" o:title="جهان"/>
      </v:shape>
    </w:pict>
  </w:numPicBullet>
  <w:numPicBullet w:numPicBulletId="20">
    <w:pict>
      <v:shape id="_x0000_i1078" type="#_x0000_t75" style="width:68.1pt;height:58.4pt" o:bullet="t">
        <v:imagedata r:id="rId21" o:title="فغباغل"/>
      </v:shape>
    </w:pict>
  </w:numPicBullet>
  <w:numPicBullet w:numPicBulletId="21">
    <w:pict>
      <v:shape id="_x0000_i1079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4</cp:revision>
  <cp:lastPrinted>2018-07-30T06:48:00Z</cp:lastPrinted>
  <dcterms:created xsi:type="dcterms:W3CDTF">2018-08-06T06:01:00Z</dcterms:created>
  <dcterms:modified xsi:type="dcterms:W3CDTF">2018-08-08T06:48:00Z</dcterms:modified>
</cp:coreProperties>
</file>