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63B" w:rsidRPr="00A5234E" w:rsidRDefault="00DE3CB9" w:rsidP="00D3163B">
      <w:pPr>
        <w:spacing w:line="269" w:lineRule="auto"/>
        <w:jc w:val="both"/>
        <w:rPr>
          <w:rFonts w:ascii="IRlotus" w:hAnsi="IRlotus" w:cs="B Nazanin"/>
          <w:b/>
          <w:bCs/>
          <w:color w:val="212529"/>
          <w:spacing w:val="-3"/>
          <w:sz w:val="22"/>
          <w:szCs w:val="22"/>
        </w:rPr>
      </w:pPr>
      <w:r w:rsidRPr="00DE3CB9">
        <w:rPr>
          <w:rFonts w:cs="B Sina"/>
          <w:noProof/>
          <w:color w:val="FF0000"/>
          <w:sz w:val="20"/>
          <w:szCs w:val="20"/>
          <w:rtl/>
        </w:rPr>
        <w:pict>
          <v:shapetype id="_x0000_t32" coordsize="21600,21600" o:spt="32" o:oned="t" path="m,l21600,21600e" filled="f">
            <v:path arrowok="t" fillok="f" o:connecttype="none"/>
            <o:lock v:ext="edit" shapetype="t"/>
          </v:shapetype>
          <v:shape id="_x0000_s1974" type="#_x0000_t32" style="position:absolute;left:0;text-align:left;margin-left:-10.55pt;margin-top:-1.8pt;width:0;height:701.1pt;z-index:251701248" o:connectortype="straight" strokecolor="red" strokeweight=".85pt"/>
        </w:pict>
      </w:r>
      <w:r w:rsidR="001E6828" w:rsidRPr="00834BEB">
        <w:rPr>
          <w:rFonts w:hint="cs"/>
          <w:color w:val="FF0000"/>
          <w:sz w:val="20"/>
          <w:szCs w:val="20"/>
          <w:rtl/>
          <w:lang w:bidi="fa-IR"/>
        </w:rPr>
        <w:t>▼</w:t>
      </w:r>
      <w:r w:rsidR="001E6828" w:rsidRPr="00834BEB">
        <w:rPr>
          <w:rFonts w:cs="B Sina" w:hint="cs"/>
          <w:color w:val="FF0000"/>
          <w:sz w:val="20"/>
          <w:szCs w:val="20"/>
          <w:rtl/>
          <w:lang w:bidi="fa-IR"/>
        </w:rPr>
        <w:t xml:space="preserve"> </w:t>
      </w:r>
      <w:r w:rsidR="001E6828" w:rsidRPr="00834BEB">
        <w:rPr>
          <w:rFonts w:ascii="B Nazanin" w:hAnsi="B Nazanin" w:cs="B Sina" w:hint="cs"/>
          <w:color w:val="FF0000"/>
          <w:sz w:val="20"/>
          <w:szCs w:val="20"/>
          <w:rtl/>
          <w:lang w:bidi="fa-IR"/>
        </w:rPr>
        <w:t>حرف روز</w:t>
      </w:r>
      <w:r w:rsidR="001E6828">
        <w:rPr>
          <w:rFonts w:ascii="B Nazanin" w:hAnsi="B Nazanin" w:cs="B Sina"/>
          <w:color w:val="C00000"/>
          <w:sz w:val="20"/>
          <w:szCs w:val="20"/>
          <w:lang w:bidi="fa-IR"/>
        </w:rPr>
        <w:t xml:space="preserve">          </w:t>
      </w:r>
      <w:r w:rsidR="00D3163B" w:rsidRPr="00A5234E">
        <w:rPr>
          <w:rFonts w:ascii="IRlotus" w:hAnsi="IRlotus" w:cs="B Nazanin" w:hint="cs"/>
          <w:b/>
          <w:bCs/>
          <w:color w:val="212529"/>
          <w:spacing w:val="-3"/>
          <w:sz w:val="22"/>
          <w:szCs w:val="22"/>
          <w:rtl/>
        </w:rPr>
        <w:t>یوم‌</w:t>
      </w:r>
      <w:bookmarkStart w:id="0" w:name="_GoBack"/>
      <w:bookmarkEnd w:id="0"/>
      <w:r w:rsidR="00D3163B" w:rsidRPr="00A5234E">
        <w:rPr>
          <w:rFonts w:ascii="IRlotus" w:hAnsi="IRlotus" w:cs="B Nazanin" w:hint="cs"/>
          <w:b/>
          <w:bCs/>
          <w:color w:val="212529"/>
          <w:spacing w:val="-3"/>
          <w:sz w:val="22"/>
          <w:szCs w:val="22"/>
          <w:rtl/>
        </w:rPr>
        <w:t>الله‌ها</w:t>
      </w:r>
    </w:p>
    <w:p w:rsidR="00D3163B" w:rsidRPr="00A5234E" w:rsidRDefault="00D3163B" w:rsidP="00AC693D">
      <w:pPr>
        <w:spacing w:line="269" w:lineRule="auto"/>
        <w:jc w:val="both"/>
        <w:rPr>
          <w:rFonts w:ascii="IRlotus" w:hAnsi="IRlotus" w:cs="B Nazanin"/>
          <w:color w:val="212529"/>
          <w:spacing w:val="-2"/>
          <w:sz w:val="22"/>
          <w:szCs w:val="22"/>
        </w:rPr>
      </w:pPr>
      <w:r w:rsidRPr="00A5234E">
        <w:rPr>
          <w:rFonts w:ascii="IRlotus" w:hAnsi="IRlotus" w:cs="B Nazanin" w:hint="cs"/>
          <w:color w:val="212529"/>
          <w:spacing w:val="-2"/>
          <w:sz w:val="22"/>
          <w:szCs w:val="22"/>
          <w:rtl/>
        </w:rPr>
        <w:t>رهبر معظم انقلاب اسلامی در نماز جمعه 27 دی ماه 1398 تهران، حضور معجزه‌گونه ملت فهیم در تشییع پیکر مطهر حاج‌قاسم سلیمانی و یارانش و نیز پاسخ کوبنده سپاه در حمله به پایگاه آمریکایی‌ها در عین‌الاسد را دو یوم‌الله درس‌آموز و تعیین‌کننده خواندند و افزودند: «ملت باطن خود، یعنی استقامت در مقابل شیاطین را در این حضور نشان داد و تنها راه ادامه این مسیر عزت‌آفرین، قوی‌تر شدن ایران در همه زمینه‌هاست.</w:t>
      </w:r>
      <w:r w:rsidRPr="00A5234E">
        <w:rPr>
          <w:rFonts w:ascii="IRlotus" w:hAnsi="IRlotus" w:cs="B Nazanin" w:hint="cs"/>
          <w:color w:val="212529"/>
          <w:spacing w:val="-2"/>
          <w:sz w:val="22"/>
          <w:szCs w:val="22"/>
          <w:rtl/>
          <w:lang w:bidi="fa-IR"/>
        </w:rPr>
        <w:t>»</w:t>
      </w:r>
      <w:r w:rsidRPr="00A5234E">
        <w:rPr>
          <w:rFonts w:ascii="IRlotus" w:hAnsi="IRlotus" w:cs="B Nazanin" w:hint="cs"/>
          <w:color w:val="212529"/>
          <w:spacing w:val="-2"/>
          <w:sz w:val="22"/>
          <w:szCs w:val="22"/>
          <w:rtl/>
        </w:rPr>
        <w:t xml:space="preserve"> این دو یوم‌الله که نمایش‌گر آشکار دست قدرت الهی در امور مادی و ماورای آن بود، بسترهای مطمئنی در آینده برای تداوم دارد. تداوم «یوم‌الله‌ها» خود مؤلفه قدرت در برابر دشمنان و ایادی داخلی آنهاست که تلاش پرزحمت اما بی‌ثمری دارند تا در روزهای آتی حضور مردم را در تظاهرات </w:t>
      </w:r>
      <w:r w:rsidRPr="00A5234E">
        <w:rPr>
          <w:rFonts w:ascii="IRlotus" w:hAnsi="IRlotus" w:cs="B Nazanin" w:hint="cs"/>
          <w:color w:val="212529"/>
          <w:spacing w:val="-2"/>
          <w:sz w:val="22"/>
          <w:szCs w:val="22"/>
          <w:rtl/>
          <w:lang w:bidi="fa-IR"/>
        </w:rPr>
        <w:t>۲۲</w:t>
      </w:r>
      <w:r w:rsidRPr="00A5234E">
        <w:rPr>
          <w:rFonts w:ascii="IRlotus" w:hAnsi="IRlotus" w:cs="B Nazanin" w:hint="cs"/>
          <w:color w:val="212529"/>
          <w:spacing w:val="-2"/>
          <w:sz w:val="22"/>
          <w:szCs w:val="22"/>
          <w:rtl/>
        </w:rPr>
        <w:t xml:space="preserve"> بهمن کم‌اثر و بی‌رونق جلوه دهند و به تبع آن، چون سدی مقابل مشارکت سیاسی ملت در مردمی‌ترین انتخابات، یعنی انتخاب مستقیم نمایندگان خانه ملت قرار گیرند. بی‌تردید، حضور تمام‌کننده مردم در تظاهرات و راهپیمایی میلیونی </w:t>
      </w:r>
      <w:r w:rsidRPr="00A5234E">
        <w:rPr>
          <w:rFonts w:ascii="IRlotus" w:hAnsi="IRlotus" w:cs="B Nazanin" w:hint="cs"/>
          <w:color w:val="212529"/>
          <w:spacing w:val="-2"/>
          <w:sz w:val="22"/>
          <w:szCs w:val="22"/>
          <w:rtl/>
          <w:lang w:bidi="fa-IR"/>
        </w:rPr>
        <w:t>۲۲</w:t>
      </w:r>
      <w:r w:rsidRPr="00A5234E">
        <w:rPr>
          <w:rFonts w:ascii="IRlotus" w:hAnsi="IRlotus" w:cs="B Nazanin" w:hint="cs"/>
          <w:color w:val="212529"/>
          <w:spacing w:val="-2"/>
          <w:sz w:val="22"/>
          <w:szCs w:val="22"/>
          <w:rtl/>
        </w:rPr>
        <w:t xml:space="preserve"> بهمن و همچنین انتخابات دوم اسفند جاری صیانت‌بخش بوده و می‌تواند موجب تداوم‌ خنثی‌سازی توطئه‌ها و ترفندهای دشمنان باشد؛ زیرا آنها به خوبی می‌دانند توسعه روندهای دموکراتیک نظام مردم‌سالاری دینی و تعمیق مشارکت مردم در سرنوشت سیاسی و اجتماعی‌شان، زمینه قدرتمند شدن جمهوری اسلامی ایران و مردم عزیزمان را بیش از پیش فراهم می‌کند. رهگذر صندوق‌های رأی، مسیر بی‌هزینه یا کم‌هزینه‌ای است که می‌تواند در پرتو انتخاب مردم استقلال، آزادی، جمهوریت، اسلامیت و امنیت مردم و کشور را حفظ کند. البته آمریکایی‌ها با راهبردها و تاکتیک‌هایی، چون خرابکاری، بی‌ثبات‌سازی، القای ناامیدی به آینده و بی‌حیثیت‌سازی نهادها و قوای کشور دنبال اهداف و انگیزه‌های دیگری هستند که فرسنگ‌ها با نیازها، اولویت‌ها، ترجیحات و مطلوب‌های مردم ایران فاصله دارد و اگر از حمایت از رأی و صندوق‌های رأی ناگزیر شوند، اولاً با هدف حفظ پرستیژ دموکراتیک سیاسی خود آن را انجام می‌دهند و ثانیاً، دنبال فرستادن نمایندگانی همسو با خود به خانه ملت هستند تا از طریق آن بتوانند خواسته‌های خصمانه خود را پیگیری کنند. به فضل الهی و مبتنی بر تجارب شگفتی‌ساز رفتارهای مردم ایران، نقشه دشمنان نقش بر آب خواهد شود و مردم کار را تمام خواهند کرد.</w:t>
      </w:r>
    </w:p>
    <w:p w:rsidR="00983257" w:rsidRDefault="00983257" w:rsidP="00D3163B">
      <w:pPr>
        <w:spacing w:line="241" w:lineRule="auto"/>
        <w:jc w:val="both"/>
        <w:rPr>
          <w:rFonts w:cs="B Nazanin"/>
          <w:spacing w:val="-4"/>
          <w:sz w:val="22"/>
          <w:szCs w:val="22"/>
          <w:lang w:bidi="fa-IR"/>
        </w:rPr>
      </w:pPr>
    </w:p>
    <w:p w:rsidR="00AB238F" w:rsidRDefault="00AB238F" w:rsidP="0001224E">
      <w:pPr>
        <w:rPr>
          <w:rFonts w:ascii="Arial" w:hAnsi="Arial"/>
          <w:color w:val="FF0000"/>
          <w:sz w:val="20"/>
          <w:szCs w:val="20"/>
        </w:rPr>
      </w:pPr>
    </w:p>
    <w:p w:rsidR="00AC693D" w:rsidRPr="00F5739B" w:rsidRDefault="001E6828" w:rsidP="00AC693D">
      <w:pPr>
        <w:spacing w:line="248" w:lineRule="auto"/>
        <w:jc w:val="both"/>
        <w:rPr>
          <w:rFonts w:cs="B Nazanin"/>
          <w:b/>
          <w:bCs/>
          <w:sz w:val="22"/>
          <w:szCs w:val="22"/>
          <w:lang w:bidi="fa-IR"/>
        </w:rPr>
      </w:pPr>
      <w:r w:rsidRPr="00834BEB">
        <w:rPr>
          <w:rFonts w:ascii="Arial" w:hAnsi="Arial" w:hint="cs"/>
          <w:color w:val="FF0000"/>
          <w:sz w:val="20"/>
          <w:szCs w:val="20"/>
          <w:rtl/>
        </w:rPr>
        <w:t>▼</w:t>
      </w:r>
      <w:r w:rsidRPr="00834BEB">
        <w:rPr>
          <w:rFonts w:ascii="Arial" w:hAnsi="Arial" w:cs="B Sina" w:hint="cs"/>
          <w:color w:val="FF0000"/>
          <w:sz w:val="20"/>
          <w:szCs w:val="20"/>
          <w:rtl/>
        </w:rPr>
        <w:t xml:space="preserve"> </w:t>
      </w:r>
      <w:r w:rsidRPr="00834BEB">
        <w:rPr>
          <w:rFonts w:ascii="B Nazanin" w:hAnsi="B Nazanin" w:cs="B Sina" w:hint="cs"/>
          <w:color w:val="FF0000"/>
          <w:sz w:val="20"/>
          <w:szCs w:val="20"/>
          <w:rtl/>
        </w:rPr>
        <w:t>گزارش روز</w:t>
      </w:r>
      <w:r w:rsidRPr="00834BEB">
        <w:rPr>
          <w:rFonts w:cs="B Sina" w:hint="cs"/>
          <w:color w:val="FF0000"/>
          <w:sz w:val="20"/>
          <w:szCs w:val="20"/>
          <w:rtl/>
        </w:rPr>
        <w:t xml:space="preserve"> </w:t>
      </w:r>
      <w:r>
        <w:rPr>
          <w:rFonts w:cs="B Sina" w:hint="cs"/>
          <w:color w:val="FF0000"/>
          <w:sz w:val="20"/>
          <w:szCs w:val="20"/>
          <w:rtl/>
        </w:rPr>
        <w:t xml:space="preserve">  </w:t>
      </w:r>
      <w:r w:rsidRPr="00834BEB">
        <w:rPr>
          <w:rFonts w:cs="B Sina"/>
          <w:color w:val="FF0000"/>
          <w:sz w:val="20"/>
          <w:szCs w:val="20"/>
          <w:rtl/>
        </w:rPr>
        <w:tab/>
      </w:r>
      <w:r w:rsidR="00AC693D" w:rsidRPr="00F5739B">
        <w:rPr>
          <w:rFonts w:cs="B Nazanin" w:hint="cs"/>
          <w:b/>
          <w:bCs/>
          <w:sz w:val="22"/>
          <w:szCs w:val="22"/>
          <w:rtl/>
          <w:lang w:bidi="fa-IR"/>
        </w:rPr>
        <w:t>نگذارید ایران، اقتصاد بدون نفت را تجربه کند!</w:t>
      </w:r>
    </w:p>
    <w:p w:rsidR="00AC693D" w:rsidRPr="00F5739B" w:rsidRDefault="00AC693D" w:rsidP="00AC693D">
      <w:pPr>
        <w:spacing w:line="248" w:lineRule="auto"/>
        <w:jc w:val="both"/>
        <w:rPr>
          <w:rFonts w:cs="B Nazanin" w:hint="cs"/>
          <w:spacing w:val="-2"/>
          <w:sz w:val="22"/>
          <w:szCs w:val="22"/>
          <w:rtl/>
        </w:rPr>
      </w:pPr>
      <w:r w:rsidRPr="00F5739B">
        <w:rPr>
          <w:rFonts w:cs="B Nazanin" w:hint="cs"/>
          <w:spacing w:val="-2"/>
          <w:sz w:val="22"/>
          <w:szCs w:val="22"/>
          <w:rtl/>
          <w:lang w:bidi="fa-IR"/>
        </w:rPr>
        <w:t>رهبر معظم انقلاب اسلامی فرمودند: «</w:t>
      </w:r>
      <w:r w:rsidRPr="00F5739B">
        <w:rPr>
          <w:rFonts w:cs="B Nazanin" w:hint="cs"/>
          <w:spacing w:val="-2"/>
          <w:sz w:val="22"/>
          <w:szCs w:val="22"/>
          <w:rtl/>
        </w:rPr>
        <w:t xml:space="preserve">عامل عمده‌ و مهم مشکلات اقتصادی ما این است: وابستگی به نفت که موجب شده برای درآمد کشور به نیروی داخل و جوشش داخلی، به استعدادهای گوناگون و ظرفیت‌های گوناگون داخلی توجه چندانی نشود. خاطرمان جمع باشد که نفت می‌فروشیم، درآمد کشور تأمین خواهد شد؛ عامل عمده‌ مشکلات کشور این است. چنانچه بتوانیم ما این کار را انجام بدهیم، بهترین فرصت را از تهدید دشمن‌ـ یعنی از همین تحریم‌ـ توانسته‌ایم برای خودمان به دست بیاوریم. کما اینکه باهوش‌های‌شان توجه به این نکته دارند. در گزارش‌هایی بنده دیدم که توصیه می‌کنند که نگذارید ایران اقتصاد بدون نفت را تجربه کند؛ بین خودشان این گفته می‌شود که نگذارید ایران، اقتصاد بدون نفت را تجربه کند. یک راه پشتی‌ای درست کنید، حالا تحریم‌ها را برنمی‌دارید، امّا یک راهی را پیدا کنید، درست کنید که ایران به کلّی منقطع نشود؛ چون اگر منقطع شد، می‌رود سراغ اقتصاد غیرنفتی.» </w:t>
      </w:r>
    </w:p>
    <w:p w:rsidR="00AC693D" w:rsidRPr="00F5739B" w:rsidRDefault="00AC693D" w:rsidP="00AC693D">
      <w:pPr>
        <w:spacing w:line="248" w:lineRule="auto"/>
        <w:ind w:firstLine="216"/>
        <w:jc w:val="both"/>
        <w:rPr>
          <w:rFonts w:cs="B Nazanin" w:hint="cs"/>
          <w:spacing w:val="-2"/>
          <w:sz w:val="22"/>
          <w:szCs w:val="22"/>
          <w:rtl/>
        </w:rPr>
      </w:pPr>
      <w:r w:rsidRPr="00F5739B">
        <w:rPr>
          <w:rFonts w:cs="B Nazanin" w:hint="cs"/>
          <w:spacing w:val="-2"/>
          <w:sz w:val="22"/>
          <w:szCs w:val="22"/>
          <w:rtl/>
        </w:rPr>
        <w:t xml:space="preserve">سال‌هاست غرب در ضربه زدن به جمهوری اسلامی ایران مسیرهای گوناگونی را آزمایش کرده است. زمانی تهدید نظامی را علیه ایران عزیز به کار می‌گرفتند و حالا نیز تهدید اقتصادی را در قالب تحریم برای جمهوری اسلامی برنامه‌ریزی کرده‌اند. تهدید نظامی با تفکر </w:t>
      </w:r>
      <w:r w:rsidRPr="00F5739B">
        <w:rPr>
          <w:rFonts w:cs="B Nazanin" w:hint="cs"/>
          <w:spacing w:val="-2"/>
          <w:sz w:val="22"/>
          <w:szCs w:val="22"/>
          <w:rtl/>
          <w:lang w:bidi="fa-IR"/>
        </w:rPr>
        <w:t xml:space="preserve">سرداران پرافتخاری، چون </w:t>
      </w:r>
      <w:r w:rsidRPr="00F5739B">
        <w:rPr>
          <w:rFonts w:cs="B Nazanin" w:hint="cs"/>
          <w:spacing w:val="-2"/>
          <w:sz w:val="22"/>
          <w:szCs w:val="22"/>
          <w:rtl/>
        </w:rPr>
        <w:t xml:space="preserve">شهید تهرانی‌مقدم و شهید سلیمانی از بین رفته است و حالا تنها مسیر دشمنی آمریکا و هم‌پیمانان‌شان تحریم‌های اقتصادی است. علاج غلبه بر توطئه‌های دشمن، طبق نظر اکثر اقتصاددانان نگاه به داخل و تقویت تولید ملی است. متأسفانه در شش سال گذشته رویکرد دولت و مجلس در جهت تقویت جبهه داخلی نبوده است و کلید حل مشکلات اقتصادی در بیرون و در قالب مذاکره دنبال شده است. شاید در هیچ برهه‌ای از تاریخ 41 ساله انقلاب اسلامی، به اندازه امروز دشمن جرئت تحریم اقتصادی نداشته است؛ بنابراین پایان دادن به دشمنی غرب فقط از طریق قوی شدن در اقتصاد است که راه آن نیز در نگاه به داخل است. انتخاب افراد شایسته برای مجلس می‌تواند دشمنی غرب را برای همیشه به خط پایان برساند. </w:t>
      </w:r>
    </w:p>
    <w:p w:rsidR="005F3C84" w:rsidRDefault="00AC693D" w:rsidP="00AC693D">
      <w:pPr>
        <w:spacing w:line="248" w:lineRule="auto"/>
        <w:jc w:val="both"/>
        <w:rPr>
          <w:rFonts w:cs="B Sina" w:hint="cs"/>
          <w:b/>
          <w:bCs/>
          <w:color w:val="FF0000"/>
          <w:sz w:val="20"/>
          <w:szCs w:val="20"/>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تا انتخابات</w:t>
      </w:r>
      <w:r w:rsidRPr="00834BEB">
        <w:rPr>
          <w:rFonts w:cs="B Sina"/>
          <w:b/>
          <w:bCs/>
          <w:color w:val="FF0000"/>
          <w:sz w:val="20"/>
          <w:szCs w:val="20"/>
          <w:rtl/>
        </w:rPr>
        <w:tab/>
      </w:r>
    </w:p>
    <w:p w:rsidR="00AC693D" w:rsidRPr="00485231" w:rsidRDefault="00AC693D" w:rsidP="00AC693D">
      <w:pPr>
        <w:spacing w:line="248" w:lineRule="auto"/>
        <w:jc w:val="both"/>
        <w:rPr>
          <w:rFonts w:cs="B Nazanin"/>
          <w:b/>
          <w:bCs/>
          <w:spacing w:val="-2"/>
          <w:sz w:val="22"/>
          <w:szCs w:val="22"/>
        </w:rPr>
      </w:pPr>
      <w:r w:rsidRPr="00485231">
        <w:rPr>
          <w:rFonts w:cs="B Nazanin" w:hint="cs"/>
          <w:b/>
          <w:bCs/>
          <w:spacing w:val="-2"/>
          <w:sz w:val="22"/>
          <w:szCs w:val="22"/>
          <w:rtl/>
        </w:rPr>
        <w:t>باید اصلاح‌طلبان واقعی از اصلاح‌طلبان حکومت‌محور مشخص شوند!</w:t>
      </w:r>
    </w:p>
    <w:p w:rsidR="00AC693D" w:rsidRPr="00F5739B" w:rsidRDefault="00AC693D" w:rsidP="00AC693D">
      <w:pPr>
        <w:spacing w:line="248" w:lineRule="auto"/>
        <w:jc w:val="both"/>
        <w:rPr>
          <w:rFonts w:cs="B Nazanin" w:hint="cs"/>
          <w:spacing w:val="-1"/>
          <w:sz w:val="22"/>
          <w:szCs w:val="22"/>
          <w:rtl/>
        </w:rPr>
      </w:pPr>
      <w:r w:rsidRPr="00F5739B">
        <w:rPr>
          <w:rFonts w:cs="B Nazanin" w:hint="cs"/>
          <w:spacing w:val="-1"/>
          <w:sz w:val="22"/>
          <w:szCs w:val="22"/>
          <w:rtl/>
        </w:rPr>
        <w:t>تعدادی از اعضای ستاد اصلاحات در ادامه راهبرد «تحریم خاموش انتخابات» (رأی می‌دهیم</w:t>
      </w:r>
      <w:r w:rsidRPr="00F5739B">
        <w:rPr>
          <w:rFonts w:cs="B Nazanin" w:hint="cs"/>
          <w:spacing w:val="-1"/>
          <w:sz w:val="22"/>
          <w:szCs w:val="22"/>
          <w:rtl/>
          <w:lang w:bidi="fa-IR"/>
        </w:rPr>
        <w:t xml:space="preserve">، </w:t>
      </w:r>
      <w:r w:rsidRPr="00F5739B">
        <w:rPr>
          <w:rFonts w:cs="B Nazanin" w:hint="cs"/>
          <w:spacing w:val="-1"/>
          <w:sz w:val="22"/>
          <w:szCs w:val="22"/>
          <w:rtl/>
        </w:rPr>
        <w:t>ولی لیست نمی‌دهیم) افراد مایل به حضور در انتخابات را در آماج حملات خود قرار داده‌اند. «عبدا</w:t>
      </w:r>
      <w:r w:rsidRPr="00F5739B">
        <w:rPr>
          <w:rFonts w:cs="B Nazanin" w:hint="cs"/>
          <w:spacing w:val="-1"/>
          <w:sz w:val="22"/>
          <w:szCs w:val="22"/>
          <w:rtl/>
          <w:lang w:bidi="fa-IR"/>
        </w:rPr>
        <w:t xml:space="preserve">لله </w:t>
      </w:r>
      <w:r w:rsidRPr="00F5739B">
        <w:rPr>
          <w:rFonts w:cs="B Nazanin" w:hint="cs"/>
          <w:spacing w:val="-1"/>
          <w:sz w:val="22"/>
          <w:szCs w:val="22"/>
          <w:rtl/>
        </w:rPr>
        <w:t>ناصری» عضو شورای مشورتی اصلاح‌طلبان در همین باره گفته است: «به نظر من اصلاح‌طلبان در این دوره نباید لیست ارائه کنند. در این شرایط لیست ‌دادن شورای سیاست‌گذاری از تهران به معنای همراهی با شورای نگهبان است. درست است که به احتمال زیاد انشقاق ایجاد می‌شود، اما بالاخره یک روزی باید اصلاح‌طلبان واقعی از اصلاح‌طلبان حکومت‌محور و قدرت‌طلب جدا و متمایز شوند.» سعید حجاریان نیز گفته است: «انتخابات آتی معیار خوبی خواهد بود برای تصفیه نیروهای اصلاح‌طلب؛ یعنی شورای نگهبان زحمت ما را کم می‌کند و خودش، اصلاح‌طلبان رقیق را از مابقی جدا خواهد کرد.» اظهارات این دو عضو ستادی جریان اصلاحات به روشنی گویای حقد و کینه ستاد جریان سیاسی خاص از نظام اسلامی و عزم آنها برای ناامن‌سازی کشور با کم‌رمق‌سازی انتخابات است.</w:t>
      </w:r>
    </w:p>
    <w:p w:rsidR="00CE7739" w:rsidRDefault="00231BE6" w:rsidP="00AC693D">
      <w:pPr>
        <w:rPr>
          <w:rFonts w:ascii="Tahoma" w:hAnsi="Tahoma" w:cs="B Nazanin"/>
        </w:rPr>
      </w:pPr>
      <w:r w:rsidRPr="00EB7531">
        <w:rPr>
          <w:rFonts w:cs="B Nazanin" w:hint="cs"/>
          <w:b/>
          <w:bCs/>
          <w:color w:val="FF0000"/>
          <w:rtl/>
        </w:rPr>
        <w:t xml:space="preserve">  </w:t>
      </w:r>
    </w:p>
    <w:p w:rsidR="000B6602" w:rsidRPr="008C587A" w:rsidRDefault="00F86058" w:rsidP="00105415">
      <w:pPr>
        <w:spacing w:line="264" w:lineRule="auto"/>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t xml:space="preserve">   </w:t>
      </w:r>
      <w:r w:rsidR="000C6072">
        <w:rPr>
          <w:rFonts w:cs="B Sina" w:hint="cs"/>
          <w:b/>
          <w:bCs/>
          <w:color w:val="1C3586"/>
          <w:sz w:val="20"/>
          <w:szCs w:val="20"/>
          <w:rtl/>
          <w:lang w:bidi="fa-IR"/>
        </w:rPr>
        <w:t xml:space="preserve"> </w:t>
      </w:r>
      <w:r w:rsidR="00DE3CB9" w:rsidRPr="00DE3CB9">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E907F0" w:rsidRPr="00237AE0" w:rsidRDefault="00CC7380" w:rsidP="00E907F0">
      <w:pPr>
        <w:spacing w:line="255" w:lineRule="auto"/>
        <w:jc w:val="center"/>
        <w:rPr>
          <w:rFonts w:cs="B Nazanin" w:hint="cs"/>
          <w:b/>
          <w:bCs/>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00E907F0" w:rsidRPr="00237AE0">
        <w:rPr>
          <w:rFonts w:cs="B Nazanin" w:hint="cs"/>
          <w:b/>
          <w:bCs/>
          <w:sz w:val="22"/>
          <w:szCs w:val="22"/>
          <w:rtl/>
        </w:rPr>
        <w:t>نیروهای نظامی امارات و بحرین خارجی هستند!</w:t>
      </w:r>
    </w:p>
    <w:p w:rsidR="00E907F0" w:rsidRPr="00966618" w:rsidRDefault="00E907F0" w:rsidP="00E907F0">
      <w:pPr>
        <w:spacing w:line="255" w:lineRule="auto"/>
        <w:jc w:val="both"/>
        <w:rPr>
          <w:rFonts w:cs="B Nazanin" w:hint="cs"/>
          <w:spacing w:val="-2"/>
          <w:sz w:val="22"/>
          <w:szCs w:val="22"/>
          <w:rtl/>
        </w:rPr>
      </w:pPr>
      <w:r w:rsidRPr="00966618">
        <w:rPr>
          <w:rFonts w:cs="B Nazanin" w:hint="cs"/>
          <w:spacing w:val="-2"/>
          <w:sz w:val="22"/>
          <w:szCs w:val="22"/>
          <w:rtl/>
        </w:rPr>
        <w:t>اندیشکده «کارنگی» در گزارشی درباره نقش مزدوران خارجی در ارتش کشورهای جنوب خلیج فارس، نوشته است دست</w:t>
      </w:r>
      <w:r w:rsidRPr="00966618">
        <w:rPr>
          <w:rFonts w:cs="B Nazanin"/>
          <w:spacing w:val="-2"/>
          <w:sz w:val="22"/>
          <w:szCs w:val="22"/>
        </w:rPr>
        <w:t xml:space="preserve"> </w:t>
      </w:r>
      <w:r w:rsidRPr="00966618">
        <w:rPr>
          <w:rFonts w:cs="B Nazanin" w:hint="cs"/>
          <w:spacing w:val="-2"/>
          <w:sz w:val="22"/>
          <w:szCs w:val="22"/>
          <w:rtl/>
        </w:rPr>
        <w:t>کم ۷۰ درصد نیروهای ارتش امارات را اتباع خارجی تشکیل می‌دهند. کارنگی ادامه می‌دهد: «امارات همچنین شرکت‌های آمریکایی نظیر «رفلکس ریسپانسز» [که «اریک پرینس» مؤسس شرکت بدنام «بلک واتر» آن را راه‌اندازی کرده و اداره می‌کند] را به خدمت گرفته است. این شرکت قراردادی به ارزش ۵۲۹ میلیون دلار دریافت کرده است تا نیروهای نظامی امارات را تقویت کند. نیروهایی که در یمن برای امارات می‌جنگند، سربازان قراردادی از کشورهایی، چون چاد، شیلی، کلمبیا، لیبی، پاناما، نیجر، سومالی، السالوادور و اوگاندا هستند.» این اندیشکده به وضعیت نیروهای نظامی بحرین نیز اشاره کرده و نوشته است: بر اساس آماری مربوط به سال ۲۰۰۹، ۶۴ درصد از نیروهای امنیتی و نظامی بحرین را غیر بحرینی‌ها تشکیل می‌دهند. در جریان سرکوب اعتراضات مردمی در بحرین در سال ۲۰۱۱، اغلب نیروهایی که با معترضان برخورد می‌کردند، پاکستانی بودند.</w:t>
      </w:r>
    </w:p>
    <w:p w:rsidR="00E907F0" w:rsidRPr="00237AE0" w:rsidRDefault="00E907F0" w:rsidP="00E907F0">
      <w:pPr>
        <w:spacing w:line="255" w:lineRule="auto"/>
        <w:jc w:val="center"/>
        <w:rPr>
          <w:rFonts w:cs="B Nazanin"/>
          <w:b/>
          <w:bCs/>
          <w:sz w:val="22"/>
          <w:szCs w:val="22"/>
        </w:rPr>
      </w:pPr>
      <w:r w:rsidRPr="00237AE0">
        <w:rPr>
          <w:rFonts w:cs="B Nazanin" w:hint="cs"/>
          <w:b/>
          <w:bCs/>
          <w:sz w:val="22"/>
          <w:szCs w:val="22"/>
          <w:rtl/>
        </w:rPr>
        <w:t>معامله قرن طرح جنگی است، نه طرح صلح</w:t>
      </w:r>
    </w:p>
    <w:p w:rsidR="00E907F0" w:rsidRPr="00237AE0" w:rsidRDefault="00E907F0" w:rsidP="00E907F0">
      <w:pPr>
        <w:spacing w:line="255" w:lineRule="auto"/>
        <w:jc w:val="both"/>
        <w:rPr>
          <w:rFonts w:cs="B Nazanin"/>
          <w:sz w:val="22"/>
          <w:szCs w:val="22"/>
        </w:rPr>
      </w:pPr>
      <w:r w:rsidRPr="00237AE0">
        <w:rPr>
          <w:rFonts w:cs="B Nazanin" w:hint="cs"/>
          <w:sz w:val="22"/>
          <w:szCs w:val="22"/>
          <w:rtl/>
        </w:rPr>
        <w:t>«نبیه بری» رئیس پارلمان لبنان گفت: «فلسطین نیاز دارد شمشیرها همراه آن شوند، نه علیه آن و معامله قرن، طرح جنگی است، نه طرح صلح.» وی این سؤال را مطرح کرد که بدون قدس، کلیسای قیامت و مهد عیسی مسیح(ع) چه اسلام و مسلمانی و مسیحیتی باقی می‌ماند؟ رئیس پارلمان لبنان همچنین بر مخالفت قاطع با تحمیل پروژه اسکان آوارگان فلسطینی در سرزمینی غیر از فلسطین و در کشورهایی که آواره هستند، تأکید کرد. او افزود: «معامله قرن، کپی برابر اصل پروژه نتانیاهو در یهودی‌کردن سرزمین فلسطین از سال 2011 میلادی به‌</w:t>
      </w:r>
      <w:r>
        <w:rPr>
          <w:rFonts w:cs="B Nazanin" w:hint="cs"/>
          <w:sz w:val="22"/>
          <w:szCs w:val="22"/>
          <w:rtl/>
        </w:rPr>
        <w:t xml:space="preserve"> </w:t>
      </w:r>
      <w:r w:rsidRPr="00237AE0">
        <w:rPr>
          <w:rFonts w:cs="B Nazanin" w:hint="cs"/>
          <w:sz w:val="22"/>
          <w:szCs w:val="22"/>
          <w:rtl/>
        </w:rPr>
        <w:t>شمار می‌رود. فلسطین امروز با فریاد بلند، ارزش‌های شجاعت، جوانمردی و شهامت را از اعراب طلب می‌کند. وحدت و مقاومت ما را به فلسطین نزدیک می‌کند و از طریق آنهاست که رؤیای فلسطینیان برای آزادی و بازگشت به سرزمین‌شان محقق می‌شود.» نبیه بری تصریح کرد: «من به نام لبنان و پارلمان، طرح معامله قرن با تمام محتویات آن را رد و محکوم می‌کنم.»</w:t>
      </w:r>
    </w:p>
    <w:p w:rsidR="00E907F0" w:rsidRPr="00237AE0" w:rsidRDefault="00E907F0" w:rsidP="00E907F0">
      <w:pPr>
        <w:spacing w:line="255" w:lineRule="auto"/>
        <w:jc w:val="center"/>
        <w:rPr>
          <w:rFonts w:cs="B Nazanin"/>
          <w:b/>
          <w:bCs/>
          <w:sz w:val="22"/>
          <w:szCs w:val="22"/>
        </w:rPr>
      </w:pPr>
      <w:r w:rsidRPr="00237AE0">
        <w:rPr>
          <w:rFonts w:cs="B Nazanin" w:hint="cs"/>
          <w:b/>
          <w:bCs/>
          <w:sz w:val="22"/>
          <w:szCs w:val="22"/>
          <w:rtl/>
        </w:rPr>
        <w:t>راه گماشته ترامپ در صندوق بین‌المللی پول هموار می‌شود!</w:t>
      </w:r>
    </w:p>
    <w:p w:rsidR="00E907F0" w:rsidRPr="00237AE0" w:rsidRDefault="00E907F0" w:rsidP="00E907F0">
      <w:pPr>
        <w:spacing w:line="255" w:lineRule="auto"/>
        <w:jc w:val="both"/>
        <w:rPr>
          <w:rFonts w:cs="B Nazanin"/>
          <w:sz w:val="22"/>
          <w:szCs w:val="22"/>
          <w:lang w:bidi="fa-IR"/>
        </w:rPr>
      </w:pPr>
      <w:r w:rsidRPr="00237AE0">
        <w:rPr>
          <w:rFonts w:cs="B Nazanin" w:hint="cs"/>
          <w:sz w:val="22"/>
          <w:szCs w:val="22"/>
          <w:rtl/>
        </w:rPr>
        <w:t>بر اساس گزارش رسانه انگلیسی «ایندیپندنت»، یکی از مهم‌ترین مقامات ارشد صندوق بین‌المللی پول در حال کناره‌گیری است. این اقدام موجب می‌شود نفوذ دولت ترامپ برای انتصاب مقام دوم این دید</w:t>
      </w:r>
      <w:r>
        <w:rPr>
          <w:rFonts w:cs="B Nazanin" w:hint="cs"/>
          <w:sz w:val="22"/>
          <w:szCs w:val="22"/>
          <w:rtl/>
          <w:lang w:bidi="fa-IR"/>
        </w:rPr>
        <w:t>ه‌</w:t>
      </w:r>
      <w:r w:rsidRPr="00237AE0">
        <w:rPr>
          <w:rFonts w:cs="B Nazanin" w:hint="cs"/>
          <w:sz w:val="22"/>
          <w:szCs w:val="22"/>
          <w:rtl/>
        </w:rPr>
        <w:t>بان مالی</w:t>
      </w:r>
      <w:r>
        <w:rPr>
          <w:rFonts w:cs="B Nazanin" w:hint="cs"/>
          <w:sz w:val="22"/>
          <w:szCs w:val="22"/>
          <w:rtl/>
        </w:rPr>
        <w:t xml:space="preserve"> افزایش یابد. دیوید لیپتون</w:t>
      </w:r>
      <w:r w:rsidRPr="00237AE0">
        <w:rPr>
          <w:rFonts w:cs="B Nazanin" w:hint="cs"/>
          <w:sz w:val="22"/>
          <w:szCs w:val="22"/>
          <w:rtl/>
        </w:rPr>
        <w:t xml:space="preserve"> ۶۶ ساله، ۹ سال به عنوان معاون رئیس صندوق بین‌المللی پول فعالیت کرد و طولانی‌ترین زمان تصدی این سمت را داشت. این اقدام به «کریستالینا جورجیوا» که </w:t>
      </w:r>
      <w:r>
        <w:rPr>
          <w:rFonts w:cs="B Nazanin" w:hint="cs"/>
          <w:sz w:val="22"/>
          <w:szCs w:val="22"/>
          <w:rtl/>
        </w:rPr>
        <w:t>چهار</w:t>
      </w:r>
      <w:r w:rsidRPr="00237AE0">
        <w:rPr>
          <w:rFonts w:cs="B Nazanin" w:hint="cs"/>
          <w:sz w:val="22"/>
          <w:szCs w:val="22"/>
          <w:rtl/>
        </w:rPr>
        <w:t xml:space="preserve"> ماه پیش ریاست صندوق بین‌الملی پول را بر عهده گرفت، اجازه می‌دهد تغییرات دل‌خواه خود را در این سازمان انجام دهد. با توجه به روندی که تاکنون وجود داشته، معاون اول مدیرعامل صندوق بین‌المللی پول همیشه یک آمریکایی بوده است. به طور سنتی، کاخ سفید فهرستی از نامزدها را معرفی می‌کند و مدیرعامل صندوق، فرد مورد نظر خود را از میان آنها انتخاب می‌کند. </w:t>
      </w:r>
    </w:p>
    <w:p w:rsidR="00E907F0" w:rsidRPr="00237AE0" w:rsidRDefault="00E907F0" w:rsidP="001445A9">
      <w:pPr>
        <w:spacing w:line="255" w:lineRule="auto"/>
        <w:rPr>
          <w:rFonts w:cs="B Nazanin" w:hint="cs"/>
          <w:b/>
          <w:bCs/>
          <w:sz w:val="22"/>
          <w:szCs w:val="22"/>
          <w:rtl/>
        </w:rPr>
      </w:pPr>
      <w:r w:rsidRPr="00237AE0">
        <w:rPr>
          <w:rFonts w:cs="B Nazanin" w:hint="cs"/>
          <w:b/>
          <w:bCs/>
          <w:sz w:val="22"/>
          <w:szCs w:val="22"/>
          <w:rtl/>
        </w:rPr>
        <w:t>اگر با ترامپ توافق نکنیم، جنگ می‌شود!</w:t>
      </w:r>
    </w:p>
    <w:p w:rsidR="00E907F0" w:rsidRPr="00237AE0" w:rsidRDefault="00E907F0" w:rsidP="00E907F0">
      <w:pPr>
        <w:spacing w:line="255" w:lineRule="auto"/>
        <w:jc w:val="both"/>
        <w:rPr>
          <w:rFonts w:cs="B Nazanin" w:hint="cs"/>
          <w:sz w:val="22"/>
          <w:szCs w:val="22"/>
          <w:rtl/>
        </w:rPr>
      </w:pPr>
      <w:r w:rsidRPr="00237AE0">
        <w:rPr>
          <w:rFonts w:cs="B Nazanin" w:hint="cs"/>
          <w:sz w:val="22"/>
          <w:szCs w:val="22"/>
          <w:rtl/>
        </w:rPr>
        <w:t xml:space="preserve">«حسین موسویان» عضو سابق تیم مذاکره‌کننده هسته‌ای که در آمریکا اقامت دارد، </w:t>
      </w:r>
      <w:r>
        <w:rPr>
          <w:rFonts w:cs="B Nazanin" w:hint="cs"/>
          <w:sz w:val="22"/>
          <w:szCs w:val="22"/>
          <w:rtl/>
        </w:rPr>
        <w:t>در مصاحبه با روزنامه آرمان گفت</w:t>
      </w:r>
      <w:r>
        <w:rPr>
          <w:rFonts w:cs="B Nazanin"/>
          <w:sz w:val="22"/>
          <w:szCs w:val="22"/>
        </w:rPr>
        <w:t xml:space="preserve"> </w:t>
      </w:r>
      <w:r w:rsidRPr="00237AE0">
        <w:rPr>
          <w:rFonts w:cs="B Nazanin" w:hint="cs"/>
          <w:sz w:val="22"/>
          <w:szCs w:val="22"/>
          <w:rtl/>
        </w:rPr>
        <w:t>من از اول پیروزی ترامپ، در تحلیل و مصاحبه‌های متعدد</w:t>
      </w:r>
      <w:r>
        <w:rPr>
          <w:rFonts w:cs="B Nazanin" w:hint="cs"/>
          <w:sz w:val="22"/>
          <w:szCs w:val="22"/>
          <w:rtl/>
        </w:rPr>
        <w:t>،</w:t>
      </w:r>
      <w:r w:rsidRPr="00237AE0">
        <w:rPr>
          <w:rFonts w:cs="B Nazanin" w:hint="cs"/>
          <w:sz w:val="22"/>
          <w:szCs w:val="22"/>
          <w:rtl/>
        </w:rPr>
        <w:t xml:space="preserve"> مکرر بر </w:t>
      </w:r>
      <w:r>
        <w:rPr>
          <w:rFonts w:cs="B Nazanin" w:hint="cs"/>
          <w:sz w:val="22"/>
          <w:szCs w:val="22"/>
          <w:rtl/>
        </w:rPr>
        <w:t>این</w:t>
      </w:r>
      <w:r w:rsidRPr="00237AE0">
        <w:rPr>
          <w:rFonts w:cs="B Nazanin" w:hint="cs"/>
          <w:sz w:val="22"/>
          <w:szCs w:val="22"/>
          <w:rtl/>
        </w:rPr>
        <w:t xml:space="preserve"> نکته تأکید کرده‌ام</w:t>
      </w:r>
      <w:r>
        <w:rPr>
          <w:rFonts w:cs="B Nazanin"/>
          <w:sz w:val="22"/>
          <w:szCs w:val="22"/>
        </w:rPr>
        <w:t xml:space="preserve"> </w:t>
      </w:r>
      <w:r>
        <w:rPr>
          <w:rFonts w:cs="B Nazanin" w:hint="cs"/>
          <w:sz w:val="22"/>
          <w:szCs w:val="22"/>
          <w:rtl/>
          <w:lang w:bidi="fa-IR"/>
        </w:rPr>
        <w:t>که</w:t>
      </w:r>
      <w:r w:rsidRPr="00237AE0">
        <w:rPr>
          <w:rFonts w:cs="B Nazanin" w:hint="cs"/>
          <w:sz w:val="22"/>
          <w:szCs w:val="22"/>
          <w:rtl/>
        </w:rPr>
        <w:t xml:space="preserve"> ترامپ به ظاهر شخصاً نه به ‌دنبال جنگ است و نه تغییر رژیم. او یک توافق با ایران می‌خواهد که از نظر سیاسی داخلی قابل بهره‌برداری باشد و بتواند به ‌عنوان معامله‌ای بهتر ا</w:t>
      </w:r>
      <w:r>
        <w:rPr>
          <w:rFonts w:cs="B Nazanin" w:hint="cs"/>
          <w:sz w:val="22"/>
          <w:szCs w:val="22"/>
          <w:rtl/>
        </w:rPr>
        <w:t>ز معامله اوباما بفروشد.</w:t>
      </w:r>
      <w:r w:rsidRPr="00237AE0">
        <w:rPr>
          <w:rFonts w:cs="B Nazanin" w:hint="cs"/>
          <w:sz w:val="22"/>
          <w:szCs w:val="22"/>
          <w:rtl/>
        </w:rPr>
        <w:t xml:space="preserve"> موسویان در ادامه گفت: اولویت آنها این است که فشارها و تحریم‌های فعلی که باز هم تشدید خواهد </w:t>
      </w:r>
      <w:r w:rsidRPr="00237AE0">
        <w:rPr>
          <w:rFonts w:cs="B Nazanin" w:hint="cs"/>
          <w:sz w:val="22"/>
          <w:szCs w:val="22"/>
          <w:rtl/>
        </w:rPr>
        <w:lastRenderedPageBreak/>
        <w:t>شد، منجر به فروپاشی ایران از داخل شود. اما اگر نشد، سعی خواهند کرد، سه چهار ماه به انتخابات نوامبر آینده آمریکا (آبان ۹۹)، ترامپ را وارد در</w:t>
      </w:r>
      <w:r>
        <w:rPr>
          <w:rFonts w:cs="B Nazanin" w:hint="cs"/>
          <w:sz w:val="22"/>
          <w:szCs w:val="22"/>
          <w:rtl/>
        </w:rPr>
        <w:t>گیری نظامی علیه ایران کنند.</w:t>
      </w:r>
    </w:p>
    <w:p w:rsidR="00664D10" w:rsidRDefault="00664D10" w:rsidP="00E907F0">
      <w:pPr>
        <w:tabs>
          <w:tab w:val="left" w:pos="5696"/>
          <w:tab w:val="left" w:pos="8116"/>
        </w:tabs>
        <w:spacing w:line="266" w:lineRule="auto"/>
        <w:jc w:val="center"/>
        <w:rPr>
          <w:rFonts w:ascii="Arial" w:hAnsi="Arial" w:cs="Arial"/>
          <w:color w:val="FF0000"/>
          <w:sz w:val="20"/>
          <w:szCs w:val="20"/>
          <w:rtl/>
          <w:lang w:bidi="fa-IR"/>
        </w:rPr>
      </w:pPr>
    </w:p>
    <w:p w:rsidR="00CC7380" w:rsidRPr="00834BEB" w:rsidRDefault="00CC7380" w:rsidP="00CC7380">
      <w:pPr>
        <w:spacing w:line="256"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spacing w:val="-3"/>
          <w:sz w:val="22"/>
          <w:szCs w:val="22"/>
          <w:rtl/>
        </w:rPr>
        <w:t xml:space="preserve">«شیخ قیس خزعلی» دبیرکل جنبش </w:t>
      </w:r>
      <w:r w:rsidRPr="00BB69D6">
        <w:rPr>
          <w:rFonts w:ascii="IRlotus" w:hAnsi="IRlotus" w:cs="B Nazanin" w:hint="cs"/>
          <w:spacing w:val="-3"/>
          <w:sz w:val="22"/>
          <w:szCs w:val="22"/>
          <w:rtl/>
        </w:rPr>
        <w:t>«</w:t>
      </w:r>
      <w:r w:rsidRPr="00BB69D6">
        <w:rPr>
          <w:rFonts w:ascii="IRlotus" w:hAnsi="IRlotus" w:cs="B Nazanin"/>
          <w:spacing w:val="-3"/>
          <w:sz w:val="22"/>
          <w:szCs w:val="22"/>
          <w:rtl/>
        </w:rPr>
        <w:t>عصائب اهل الحق</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با بیان اینکه گزینه پاسخ نظامی علیه نظامیان تروریست آمریکایی همچنان پابرجاست، تصمیم پارلمان عراق برای اخراج این تروریست‌ها را «تصمیم شیعی» ولی با انگیزه‌های کاملاً ملی خواند. وی </w:t>
      </w:r>
      <w:r w:rsidRPr="00BB69D6">
        <w:rPr>
          <w:rFonts w:ascii="IRlotus" w:hAnsi="IRlotus" w:cs="B Nazanin" w:hint="cs"/>
          <w:spacing w:val="-3"/>
          <w:sz w:val="22"/>
          <w:szCs w:val="22"/>
          <w:rtl/>
        </w:rPr>
        <w:t>درباره</w:t>
      </w:r>
      <w:r w:rsidRPr="00BB69D6">
        <w:rPr>
          <w:rFonts w:ascii="IRlotus" w:hAnsi="IRlotus" w:cs="B Nazanin"/>
          <w:spacing w:val="-3"/>
          <w:sz w:val="22"/>
          <w:szCs w:val="22"/>
          <w:rtl/>
        </w:rPr>
        <w:t xml:space="preserve"> رأی</w:t>
      </w:r>
      <w:r w:rsidRPr="00BB69D6">
        <w:rPr>
          <w:rFonts w:ascii="IRlotus" w:hAnsi="IRlotus" w:cs="B Nazanin" w:hint="cs"/>
          <w:spacing w:val="-3"/>
          <w:sz w:val="22"/>
          <w:szCs w:val="22"/>
          <w:rtl/>
        </w:rPr>
        <w:t xml:space="preserve"> ندادن</w:t>
      </w:r>
      <w:r w:rsidRPr="00BB69D6">
        <w:rPr>
          <w:rFonts w:ascii="IRlotus" w:hAnsi="IRlotus" w:cs="B Nazanin"/>
          <w:spacing w:val="-3"/>
          <w:sz w:val="22"/>
          <w:szCs w:val="22"/>
          <w:rtl/>
        </w:rPr>
        <w:t xml:space="preserve"> نمایندگان سنی و کرد به لایحه اخراج نظامیان آمریکا گفت</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این اقدام‌ آ</w:t>
      </w:r>
      <w:r w:rsidRPr="00BB69D6">
        <w:rPr>
          <w:rFonts w:ascii="IRlotus" w:hAnsi="IRlotus" w:cs="B Nazanin" w:hint="cs"/>
          <w:spacing w:val="-3"/>
          <w:sz w:val="22"/>
          <w:szCs w:val="22"/>
          <w:rtl/>
        </w:rPr>
        <w:t>ن</w:t>
      </w:r>
      <w:r w:rsidRPr="00BB69D6">
        <w:rPr>
          <w:rFonts w:ascii="IRlotus" w:hAnsi="IRlotus" w:cs="B Nazanin"/>
          <w:spacing w:val="-3"/>
          <w:sz w:val="22"/>
          <w:szCs w:val="22"/>
          <w:rtl/>
        </w:rPr>
        <w:t xml:space="preserve">ها به معنای این نیست که با خروج </w:t>
      </w:r>
      <w:r w:rsidRPr="00BB69D6">
        <w:rPr>
          <w:rFonts w:ascii="IRlotus" w:hAnsi="IRlotus" w:cs="B Nazanin" w:hint="cs"/>
          <w:spacing w:val="-3"/>
          <w:sz w:val="22"/>
          <w:szCs w:val="22"/>
          <w:rtl/>
        </w:rPr>
        <w:t>آمریکایی‌ها</w:t>
      </w:r>
      <w:r w:rsidRPr="00BB69D6">
        <w:rPr>
          <w:rFonts w:ascii="IRlotus" w:hAnsi="IRlotus" w:cs="B Nazanin"/>
          <w:spacing w:val="-3"/>
          <w:sz w:val="22"/>
          <w:szCs w:val="22"/>
          <w:rtl/>
        </w:rPr>
        <w:t xml:space="preserve"> موافق نیستند؛ چراکه </w:t>
      </w:r>
      <w:r w:rsidRPr="00BB69D6">
        <w:rPr>
          <w:rFonts w:ascii="IRlotus" w:hAnsi="IRlotus" w:cs="B Nazanin" w:hint="cs"/>
          <w:spacing w:val="-3"/>
          <w:sz w:val="22"/>
          <w:szCs w:val="22"/>
          <w:rtl/>
        </w:rPr>
        <w:t>بعضی</w:t>
      </w:r>
      <w:r w:rsidRPr="00BB69D6">
        <w:rPr>
          <w:rFonts w:ascii="IRlotus" w:hAnsi="IRlotus" w:cs="B Nazanin"/>
          <w:spacing w:val="-3"/>
          <w:sz w:val="22"/>
          <w:szCs w:val="22"/>
          <w:rtl/>
        </w:rPr>
        <w:t xml:space="preserve"> از </w:t>
      </w:r>
      <w:r w:rsidRPr="00BB69D6">
        <w:rPr>
          <w:rFonts w:ascii="IRlotus" w:hAnsi="IRlotus" w:cs="B Nazanin" w:hint="cs"/>
          <w:spacing w:val="-3"/>
          <w:sz w:val="22"/>
          <w:szCs w:val="22"/>
          <w:rtl/>
        </w:rPr>
        <w:t>نمایندگان</w:t>
      </w:r>
      <w:r w:rsidRPr="00BB69D6">
        <w:rPr>
          <w:rFonts w:ascii="IRlotus" w:hAnsi="IRlotus" w:cs="B Nazanin"/>
          <w:spacing w:val="-3"/>
          <w:sz w:val="22"/>
          <w:szCs w:val="22"/>
          <w:rtl/>
        </w:rPr>
        <w:t xml:space="preserve"> به دلیل فشارهای برخی کشورهای عربی خلیج</w:t>
      </w:r>
      <w:r w:rsidRPr="00BB69D6">
        <w:rPr>
          <w:rFonts w:ascii="IRlotus" w:hAnsi="IRlotus" w:cs="B Nazanin" w:hint="cs"/>
          <w:spacing w:val="-3"/>
          <w:sz w:val="22"/>
          <w:szCs w:val="22"/>
          <w:rtl/>
        </w:rPr>
        <w:t>‌</w:t>
      </w:r>
      <w:r w:rsidRPr="00BB69D6">
        <w:rPr>
          <w:rFonts w:ascii="IRlotus" w:hAnsi="IRlotus" w:cs="B Nazanin"/>
          <w:spacing w:val="-3"/>
          <w:sz w:val="22"/>
          <w:szCs w:val="22"/>
          <w:rtl/>
        </w:rPr>
        <w:t>فارس اصلا</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در صحن پارلمان حاضر نشدند.</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سیدرحمت</w:t>
      </w:r>
      <w:r w:rsidRPr="00BB69D6">
        <w:rPr>
          <w:rFonts w:ascii="IRlotus" w:hAnsi="IRlotus" w:cs="B Nazanin" w:hint="cs"/>
          <w:spacing w:val="-3"/>
          <w:sz w:val="22"/>
          <w:szCs w:val="22"/>
          <w:rtl/>
        </w:rPr>
        <w:t>‌</w:t>
      </w:r>
      <w:r w:rsidRPr="00BB69D6">
        <w:rPr>
          <w:rFonts w:ascii="IRlotus" w:hAnsi="IRlotus" w:cs="B Nazanin"/>
          <w:spacing w:val="-3"/>
          <w:sz w:val="22"/>
          <w:szCs w:val="22"/>
          <w:rtl/>
        </w:rPr>
        <w:t>الله اکرمی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خزانه</w:t>
      </w:r>
      <w:r w:rsidRPr="00BB69D6">
        <w:rPr>
          <w:rFonts w:ascii="IRlotus" w:hAnsi="IRlotus" w:cs="B Nazanin" w:hint="cs"/>
          <w:spacing w:val="-3"/>
          <w:sz w:val="22"/>
          <w:szCs w:val="22"/>
          <w:rtl/>
        </w:rPr>
        <w:t>‌</w:t>
      </w:r>
      <w:r w:rsidRPr="00BB69D6">
        <w:rPr>
          <w:rFonts w:ascii="IRlotus" w:hAnsi="IRlotus" w:cs="B Nazanin"/>
          <w:spacing w:val="-3"/>
          <w:sz w:val="22"/>
          <w:szCs w:val="22"/>
          <w:rtl/>
        </w:rPr>
        <w:t>دار کل کشور در نشست هم</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اندیشی در </w:t>
      </w:r>
      <w:r w:rsidRPr="00BB69D6">
        <w:rPr>
          <w:rFonts w:ascii="IRlotus" w:hAnsi="IRlotus" w:cs="B Nazanin" w:hint="cs"/>
          <w:spacing w:val="-3"/>
          <w:sz w:val="22"/>
          <w:szCs w:val="22"/>
          <w:rtl/>
        </w:rPr>
        <w:t>زمینه</w:t>
      </w:r>
      <w:r w:rsidRPr="00BB69D6">
        <w:rPr>
          <w:rFonts w:ascii="IRlotus" w:hAnsi="IRlotus" w:cs="B Nazanin"/>
          <w:spacing w:val="-3"/>
          <w:sz w:val="22"/>
          <w:szCs w:val="22"/>
          <w:rtl/>
        </w:rPr>
        <w:t xml:space="preserve"> مولدسازی دارایی‌های دولت گفت: </w:t>
      </w:r>
      <w:r w:rsidRPr="00BB69D6">
        <w:rPr>
          <w:rFonts w:ascii="IRlotus" w:hAnsi="IRlotus" w:cs="B Nazanin" w:hint="cs"/>
          <w:spacing w:val="-3"/>
          <w:sz w:val="22"/>
          <w:szCs w:val="22"/>
          <w:rtl/>
        </w:rPr>
        <w:t>«</w:t>
      </w:r>
      <w:r w:rsidRPr="00BB69D6">
        <w:rPr>
          <w:rFonts w:ascii="IRlotus" w:hAnsi="IRlotus" w:cs="B Nazanin"/>
          <w:spacing w:val="-3"/>
          <w:sz w:val="22"/>
          <w:szCs w:val="22"/>
          <w:rtl/>
        </w:rPr>
        <w:t>به دنبال آن نیستیم که اموال خوب دولت را نگهداری و اموال غیر مرغوب را به فروش برسانیم</w:t>
      </w:r>
      <w:r w:rsidRPr="00BB69D6">
        <w:rPr>
          <w:rFonts w:ascii="IRlotus" w:hAnsi="IRlotus" w:cs="B Nazanin"/>
          <w:spacing w:val="-3"/>
          <w:sz w:val="22"/>
          <w:szCs w:val="22"/>
        </w:rPr>
        <w:t>.</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وی</w:t>
      </w:r>
      <w:r>
        <w:rPr>
          <w:rFonts w:ascii="IRlotus" w:hAnsi="IRlotus" w:cs="B Nazanin" w:hint="cs"/>
          <w:spacing w:val="-3"/>
          <w:sz w:val="22"/>
          <w:szCs w:val="22"/>
          <w:rtl/>
          <w:lang w:bidi="fa-IR"/>
        </w:rPr>
        <w:t xml:space="preserve"> در پاسخ به این سؤال که </w:t>
      </w:r>
      <w:r w:rsidRPr="00BB69D6">
        <w:rPr>
          <w:rFonts w:ascii="IRlotus" w:hAnsi="IRlotus" w:cs="B Nazanin"/>
          <w:spacing w:val="-3"/>
          <w:sz w:val="22"/>
          <w:szCs w:val="22"/>
          <w:rtl/>
        </w:rPr>
        <w:t>عملکرد مولدسازی دارایی‌ها در سال جاری صفر بوده در سال آینده چه میزان از 50 هزار میلیا</w:t>
      </w:r>
      <w:r>
        <w:rPr>
          <w:rFonts w:ascii="IRlotus" w:hAnsi="IRlotus" w:cs="B Nazanin"/>
          <w:spacing w:val="-3"/>
          <w:sz w:val="22"/>
          <w:szCs w:val="22"/>
          <w:rtl/>
        </w:rPr>
        <w:t>رد تومان مولدسازی محقق خواهد شد</w:t>
      </w:r>
      <w:r>
        <w:rPr>
          <w:rFonts w:ascii="IRlotus" w:hAnsi="IRlotus" w:cs="B Nazanin" w:hint="cs"/>
          <w:spacing w:val="-3"/>
          <w:sz w:val="22"/>
          <w:szCs w:val="22"/>
          <w:rtl/>
        </w:rPr>
        <w:t>؟</w:t>
      </w:r>
      <w:r w:rsidRPr="00BB69D6">
        <w:rPr>
          <w:rFonts w:ascii="IRlotus" w:hAnsi="IRlotus" w:cs="B Nazanin"/>
          <w:spacing w:val="-3"/>
          <w:sz w:val="22"/>
          <w:szCs w:val="22"/>
          <w:rtl/>
        </w:rPr>
        <w:t xml:space="preserve"> ت</w:t>
      </w:r>
      <w:r w:rsidRPr="00BB69D6">
        <w:rPr>
          <w:rFonts w:ascii="IRlotus" w:hAnsi="IRlotus" w:cs="B Nazanin" w:hint="cs"/>
          <w:spacing w:val="-3"/>
          <w:sz w:val="22"/>
          <w:szCs w:val="22"/>
          <w:rtl/>
        </w:rPr>
        <w:t>أ</w:t>
      </w:r>
      <w:r w:rsidRPr="00BB69D6">
        <w:rPr>
          <w:rFonts w:ascii="IRlotus" w:hAnsi="IRlotus" w:cs="B Nazanin"/>
          <w:spacing w:val="-3"/>
          <w:sz w:val="22"/>
          <w:szCs w:val="22"/>
          <w:rtl/>
        </w:rPr>
        <w:t xml:space="preserve">کید کرد: </w:t>
      </w:r>
      <w:r w:rsidRPr="00BB69D6">
        <w:rPr>
          <w:rFonts w:ascii="IRlotus" w:hAnsi="IRlotus" w:cs="B Nazanin" w:hint="cs"/>
          <w:spacing w:val="-3"/>
          <w:sz w:val="22"/>
          <w:szCs w:val="22"/>
          <w:rtl/>
        </w:rPr>
        <w:t>«</w:t>
      </w:r>
      <w:r w:rsidRPr="00BB69D6">
        <w:rPr>
          <w:rFonts w:ascii="IRlotus" w:hAnsi="IRlotus" w:cs="B Nazanin"/>
          <w:spacing w:val="-3"/>
          <w:sz w:val="22"/>
          <w:szCs w:val="22"/>
          <w:rtl/>
        </w:rPr>
        <w:t>تا زمانی که برای دارایی‌های دولت هزاران نفر به غیر از خود دولت تصمیم</w:t>
      </w:r>
      <w:r w:rsidRPr="00BB69D6">
        <w:rPr>
          <w:rFonts w:ascii="IRlotus" w:hAnsi="IRlotus" w:cs="B Nazanin" w:hint="cs"/>
          <w:spacing w:val="-3"/>
          <w:sz w:val="22"/>
          <w:szCs w:val="22"/>
          <w:rtl/>
        </w:rPr>
        <w:t>‌</w:t>
      </w:r>
      <w:r w:rsidRPr="00BB69D6">
        <w:rPr>
          <w:rFonts w:ascii="IRlotus" w:hAnsi="IRlotus" w:cs="B Nazanin"/>
          <w:spacing w:val="-3"/>
          <w:sz w:val="22"/>
          <w:szCs w:val="22"/>
          <w:rtl/>
        </w:rPr>
        <w:t>گیری می‌کنند</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نمی‌توان روی مولدسازی دارایی حساب کرد.</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سردار حزنی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دبیر قرارگاه محرومیت‌زدایی سپاه در حاشیه افتتاح طرح‌های اقتصاد مقاومتی بسیج در بخش چهاردانگه شهرستان اسلامشهر</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با بیان اینکه ۷۵ تا ۸۰ درصد از پروژه‌های اقتصاد مقاومتی سپاه کوچک</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عام</w:t>
      </w:r>
      <w:r w:rsidRPr="00BB69D6">
        <w:rPr>
          <w:rFonts w:ascii="IRlotus" w:hAnsi="IRlotus" w:cs="B Nazanin" w:hint="cs"/>
          <w:spacing w:val="-3"/>
          <w:sz w:val="22"/>
          <w:szCs w:val="22"/>
          <w:rtl/>
        </w:rPr>
        <w:t>‌</w:t>
      </w:r>
      <w:r w:rsidRPr="00BB69D6">
        <w:rPr>
          <w:rFonts w:ascii="IRlotus" w:hAnsi="IRlotus" w:cs="B Nazanin"/>
          <w:spacing w:val="-3"/>
          <w:sz w:val="22"/>
          <w:szCs w:val="22"/>
          <w:rtl/>
        </w:rPr>
        <w:t>المنفعه و زودبازده هستند، ت</w:t>
      </w:r>
      <w:r w:rsidRPr="00BB69D6">
        <w:rPr>
          <w:rFonts w:ascii="IRlotus" w:hAnsi="IRlotus" w:cs="B Nazanin" w:hint="cs"/>
          <w:spacing w:val="-3"/>
          <w:sz w:val="22"/>
          <w:szCs w:val="22"/>
          <w:rtl/>
        </w:rPr>
        <w:t>أ</w:t>
      </w:r>
      <w:r w:rsidRPr="00BB69D6">
        <w:rPr>
          <w:rFonts w:ascii="IRlotus" w:hAnsi="IRlotus" w:cs="B Nazanin"/>
          <w:spacing w:val="-3"/>
          <w:sz w:val="22"/>
          <w:szCs w:val="22"/>
          <w:rtl/>
        </w:rPr>
        <w:t xml:space="preserve">کید کرد: </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پروژه‌های اقتصاد مقاومتی کوچک در حال تبدیل شدن به پروژه‌های بزرگ هستند و برای رفع مشکلات اقتصادی در هر روستایی پروژه‌های مختلف و متناسب با شرایط ساکنین </w:t>
      </w:r>
      <w:r>
        <w:rPr>
          <w:rFonts w:ascii="IRlotus" w:hAnsi="IRlotus" w:cs="B Nazanin"/>
          <w:spacing w:val="-3"/>
          <w:sz w:val="22"/>
          <w:szCs w:val="22"/>
          <w:rtl/>
        </w:rPr>
        <w:t>روستا</w:t>
      </w:r>
      <w:r w:rsidRPr="00BB69D6">
        <w:rPr>
          <w:rFonts w:ascii="IRlotus" w:hAnsi="IRlotus" w:cs="B Nazanin"/>
          <w:spacing w:val="-3"/>
          <w:sz w:val="22"/>
          <w:szCs w:val="22"/>
          <w:rtl/>
        </w:rPr>
        <w:t xml:space="preserve"> اجرا شده</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‌است.</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مجید شاکری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اقتصاددان درباره بهبود وضعیت بغرنج اقتصادی گفت:</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در پاسخ به اینکه آیا وضع موجود درست می‌شود</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می‌گویم قطعاً</w:t>
      </w:r>
      <w:r>
        <w:rPr>
          <w:rFonts w:ascii="IRlotus" w:hAnsi="IRlotus" w:cs="B Nazanin" w:hint="cs"/>
          <w:spacing w:val="-3"/>
          <w:sz w:val="22"/>
          <w:szCs w:val="22"/>
          <w:rtl/>
        </w:rPr>
        <w:t>؛</w:t>
      </w:r>
      <w:r w:rsidRPr="00BB69D6">
        <w:rPr>
          <w:rFonts w:ascii="IRlotus" w:hAnsi="IRlotus" w:cs="B Nazanin"/>
          <w:spacing w:val="-3"/>
          <w:sz w:val="22"/>
          <w:szCs w:val="22"/>
          <w:rtl/>
        </w:rPr>
        <w:t xml:space="preserve"> فارغ از اینکه بخواهم امید بی‌دلیل بدهم. ما دچار سرگیجه استراتژیک هستیم. برای وضع موجود راه‌حل‌های ایجابی زیادی داریم و از راه‌حل خیلی دور نیستیم.</w:t>
      </w:r>
      <w:r w:rsidRPr="00BB69D6">
        <w:rPr>
          <w:rFonts w:ascii="IRlotus" w:hAnsi="IRlotus" w:cs="B Nazanin" w:hint="cs"/>
          <w:spacing w:val="-3"/>
          <w:sz w:val="22"/>
          <w:szCs w:val="22"/>
          <w:rtl/>
        </w:rPr>
        <w:t>»</w:t>
      </w:r>
    </w:p>
    <w:p w:rsidR="001445A9" w:rsidRPr="00BB69D6" w:rsidRDefault="001445A9" w:rsidP="001445A9">
      <w:pPr>
        <w:spacing w:line="245" w:lineRule="auto"/>
        <w:jc w:val="both"/>
        <w:rPr>
          <w:rFonts w:ascii="IRlotus" w:hAnsi="IRlotus" w:cs="B Nazanin"/>
          <w:spacing w:val="-3"/>
          <w:sz w:val="22"/>
          <w:szCs w:val="22"/>
          <w:rtl/>
        </w:rPr>
      </w:pPr>
      <w:r w:rsidRPr="00BB69D6">
        <w:rPr>
          <w:rFonts w:ascii="Arial" w:hAnsi="Arial" w:cs="Arial" w:hint="cs"/>
          <w:color w:val="FF0000"/>
          <w:spacing w:val="-3"/>
          <w:sz w:val="20"/>
          <w:szCs w:val="20"/>
          <w:rtl/>
          <w:lang w:bidi="fa-IR"/>
        </w:rPr>
        <w:t xml:space="preserve">◄ </w:t>
      </w:r>
      <w:r w:rsidRPr="00BB69D6">
        <w:rPr>
          <w:rFonts w:ascii="IRlotus" w:hAnsi="IRlotus" w:cs="B Nazanin" w:hint="cs"/>
          <w:spacing w:val="-3"/>
          <w:sz w:val="22"/>
          <w:szCs w:val="22"/>
          <w:rtl/>
        </w:rPr>
        <w:t>«</w:t>
      </w:r>
      <w:r w:rsidRPr="00BB69D6">
        <w:rPr>
          <w:rFonts w:ascii="IRlotus" w:hAnsi="IRlotus" w:cs="B Nazanin"/>
          <w:spacing w:val="-3"/>
          <w:sz w:val="22"/>
          <w:szCs w:val="22"/>
          <w:rtl/>
        </w:rPr>
        <w:t>مرتضی رضایی</w:t>
      </w:r>
      <w:r w:rsidRPr="00BB69D6">
        <w:rPr>
          <w:rFonts w:ascii="IRlotus" w:hAnsi="IRlotus" w:cs="B Nazanin" w:hint="cs"/>
          <w:spacing w:val="-3"/>
          <w:sz w:val="22"/>
          <w:szCs w:val="22"/>
          <w:rtl/>
        </w:rPr>
        <w:t>»</w:t>
      </w:r>
      <w:r w:rsidRPr="00BB69D6">
        <w:rPr>
          <w:rFonts w:ascii="IRlotus" w:hAnsi="IRlotus" w:cs="B Nazanin"/>
          <w:spacing w:val="-3"/>
          <w:sz w:val="22"/>
          <w:szCs w:val="22"/>
          <w:rtl/>
        </w:rPr>
        <w:t xml:space="preserve"> معاون امور تولیدات دامی وزارت جهاد کشاورزی گفت: </w:t>
      </w:r>
      <w:r w:rsidRPr="00BB69D6">
        <w:rPr>
          <w:rFonts w:ascii="IRlotus" w:hAnsi="IRlotus" w:cs="B Nazanin" w:hint="cs"/>
          <w:spacing w:val="-3"/>
          <w:sz w:val="22"/>
          <w:szCs w:val="22"/>
          <w:rtl/>
        </w:rPr>
        <w:t>«</w:t>
      </w:r>
      <w:r w:rsidRPr="00BB69D6">
        <w:rPr>
          <w:rFonts w:ascii="IRlotus" w:hAnsi="IRlotus" w:cs="B Nazanin"/>
          <w:spacing w:val="-3"/>
          <w:sz w:val="22"/>
          <w:szCs w:val="22"/>
          <w:rtl/>
        </w:rPr>
        <w:t>بر</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اساس تأکید رهبر معظم انقلاب برای بهره‌گیری و ورود مرغ لاین به چرخه تولید، در سال جاری برنامه‌ای برای این امر تهیه و به شورای</w:t>
      </w:r>
      <w:r w:rsidRPr="00BB69D6">
        <w:rPr>
          <w:rFonts w:ascii="IRlotus" w:hAnsi="IRlotus" w:cs="B Nazanin" w:hint="cs"/>
          <w:spacing w:val="-3"/>
          <w:sz w:val="22"/>
          <w:szCs w:val="22"/>
          <w:rtl/>
        </w:rPr>
        <w:t xml:space="preserve"> </w:t>
      </w:r>
      <w:r w:rsidRPr="00BB69D6">
        <w:rPr>
          <w:rFonts w:ascii="IRlotus" w:hAnsi="IRlotus" w:cs="B Nazanin"/>
          <w:spacing w:val="-3"/>
          <w:sz w:val="22"/>
          <w:szCs w:val="22"/>
          <w:rtl/>
        </w:rPr>
        <w:t>‌عالی امنیت ملی ارائه شده است.</w:t>
      </w:r>
      <w:r w:rsidRPr="00BB69D6">
        <w:rPr>
          <w:rFonts w:ascii="IRlotus" w:hAnsi="IRlotus" w:cs="B Nazanin" w:hint="cs"/>
          <w:spacing w:val="-3"/>
          <w:sz w:val="22"/>
          <w:szCs w:val="22"/>
          <w:rtl/>
        </w:rPr>
        <w:t>»</w:t>
      </w:r>
    </w:p>
    <w:p w:rsidR="008C587A" w:rsidRPr="00606DEF" w:rsidRDefault="008C587A" w:rsidP="001445A9">
      <w:pPr>
        <w:tabs>
          <w:tab w:val="left" w:pos="5696"/>
          <w:tab w:val="left" w:pos="8116"/>
        </w:tabs>
        <w:spacing w:line="256" w:lineRule="auto"/>
        <w:jc w:val="both"/>
        <w:rPr>
          <w:rFonts w:cs="B Nazanin"/>
          <w:spacing w:val="-4"/>
          <w:sz w:val="22"/>
          <w:szCs w:val="22"/>
        </w:rPr>
      </w:pPr>
    </w:p>
    <w:sectPr w:rsidR="008C587A" w:rsidRPr="00606DEF"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9F8" w:rsidRDefault="002409F8" w:rsidP="00777629">
      <w:r>
        <w:separator/>
      </w:r>
    </w:p>
  </w:endnote>
  <w:endnote w:type="continuationSeparator" w:id="1">
    <w:p w:rsidR="002409F8" w:rsidRDefault="002409F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9F8" w:rsidRDefault="002409F8" w:rsidP="00777629">
      <w:r>
        <w:separator/>
      </w:r>
    </w:p>
  </w:footnote>
  <w:footnote w:type="continuationSeparator" w:id="1">
    <w:p w:rsidR="002409F8" w:rsidRDefault="002409F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DE3CB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7.05pt;margin-top:8pt;width:340.7pt;height:135pt;z-index:251655168;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E54432" w:rsidRPr="00E54432" w:rsidRDefault="00E54432" w:rsidP="00E54432">
                <w:pPr>
                  <w:spacing w:line="216" w:lineRule="auto"/>
                  <w:jc w:val="center"/>
                  <w:rPr>
                    <w:rFonts w:cs="B Nazanin"/>
                    <w:b/>
                    <w:bCs/>
                    <w:color w:val="FF0000"/>
                    <w:sz w:val="16"/>
                    <w:szCs w:val="16"/>
                    <w:lang w:bidi="fa-IR"/>
                  </w:rPr>
                </w:pPr>
                <w:r w:rsidRPr="00E54432">
                  <w:rPr>
                    <w:rFonts w:cs="B Nazanin" w:hint="cs"/>
                    <w:b/>
                    <w:bCs/>
                    <w:color w:val="FF0000"/>
                    <w:sz w:val="18"/>
                    <w:szCs w:val="18"/>
                    <w:rtl/>
                    <w:lang w:bidi="fa-IR"/>
                  </w:rPr>
                  <w:t xml:space="preserve">امام خامنه‌ای </w:t>
                </w:r>
                <w:r w:rsidRPr="00E54432">
                  <w:rPr>
                    <w:rFonts w:cs="B Nazanin" w:hint="cs"/>
                    <w:b/>
                    <w:bCs/>
                    <w:color w:val="FF0000"/>
                    <w:sz w:val="16"/>
                    <w:szCs w:val="16"/>
                    <w:rtl/>
                    <w:lang w:bidi="fa-IR"/>
                  </w:rPr>
                  <w:t>(مدظله‌العالی)</w:t>
                </w:r>
              </w:p>
              <w:p w:rsidR="00E54432" w:rsidRPr="00E54432" w:rsidRDefault="00E54432" w:rsidP="00E54432">
                <w:pPr>
                  <w:spacing w:line="216" w:lineRule="auto"/>
                  <w:jc w:val="center"/>
                  <w:rPr>
                    <w:rFonts w:cs="B Nazanin" w:hint="cs"/>
                    <w:spacing w:val="-2"/>
                    <w:sz w:val="18"/>
                    <w:szCs w:val="18"/>
                    <w:rtl/>
                    <w:lang w:bidi="fa-IR"/>
                  </w:rPr>
                </w:pPr>
                <w:r w:rsidRPr="00E54432">
                  <w:rPr>
                    <w:rFonts w:cs="B Nazanin" w:hint="cs"/>
                    <w:spacing w:val="-2"/>
                    <w:sz w:val="18"/>
                    <w:szCs w:val="18"/>
                    <w:rtl/>
                    <w:lang w:bidi="fa-IR"/>
                  </w:rPr>
                  <w:t>ما</w:t>
                </w:r>
                <w:r w:rsidRPr="00E54432">
                  <w:rPr>
                    <w:rFonts w:cs="B Nazanin"/>
                    <w:spacing w:val="-2"/>
                    <w:sz w:val="18"/>
                    <w:szCs w:val="18"/>
                    <w:rtl/>
                    <w:lang w:bidi="fa-IR"/>
                  </w:rPr>
                  <w:t xml:space="preserve"> </w:t>
                </w:r>
                <w:r w:rsidRPr="00E54432">
                  <w:rPr>
                    <w:rFonts w:cs="B Nazanin" w:hint="cs"/>
                    <w:spacing w:val="-2"/>
                    <w:sz w:val="18"/>
                    <w:szCs w:val="18"/>
                    <w:rtl/>
                    <w:lang w:bidi="fa-IR"/>
                  </w:rPr>
                  <w:t>امروز</w:t>
                </w:r>
                <w:r w:rsidRPr="00E54432">
                  <w:rPr>
                    <w:rFonts w:cs="B Nazanin"/>
                    <w:spacing w:val="-2"/>
                    <w:sz w:val="18"/>
                    <w:szCs w:val="18"/>
                    <w:rtl/>
                    <w:lang w:bidi="fa-IR"/>
                  </w:rPr>
                  <w:t xml:space="preserve"> </w:t>
                </w:r>
                <w:r w:rsidRPr="00E54432">
                  <w:rPr>
                    <w:rFonts w:cs="B Nazanin" w:hint="cs"/>
                    <w:spacing w:val="-2"/>
                    <w:sz w:val="18"/>
                    <w:szCs w:val="18"/>
                    <w:rtl/>
                    <w:lang w:bidi="fa-IR"/>
                  </w:rPr>
                  <w:t>شاهد</w:t>
                </w:r>
                <w:r w:rsidRPr="00E54432">
                  <w:rPr>
                    <w:rFonts w:cs="B Nazanin"/>
                    <w:spacing w:val="-2"/>
                    <w:sz w:val="18"/>
                    <w:szCs w:val="18"/>
                    <w:rtl/>
                    <w:lang w:bidi="fa-IR"/>
                  </w:rPr>
                  <w:t xml:space="preserve"> </w:t>
                </w:r>
                <w:r w:rsidRPr="00E54432">
                  <w:rPr>
                    <w:rFonts w:cs="B Nazanin" w:hint="cs"/>
                    <w:spacing w:val="-2"/>
                    <w:sz w:val="18"/>
                    <w:szCs w:val="18"/>
                    <w:rtl/>
                    <w:lang w:bidi="fa-IR"/>
                  </w:rPr>
                  <w:t>یک</w:t>
                </w:r>
                <w:r w:rsidRPr="00E54432">
                  <w:rPr>
                    <w:rFonts w:cs="B Nazanin"/>
                    <w:spacing w:val="-2"/>
                    <w:sz w:val="18"/>
                    <w:szCs w:val="18"/>
                    <w:rtl/>
                    <w:lang w:bidi="fa-IR"/>
                  </w:rPr>
                  <w:t xml:space="preserve"> </w:t>
                </w:r>
                <w:r w:rsidRPr="00E54432">
                  <w:rPr>
                    <w:rFonts w:cs="B Nazanin" w:hint="cs"/>
                    <w:spacing w:val="-2"/>
                    <w:sz w:val="18"/>
                    <w:szCs w:val="18"/>
                    <w:rtl/>
                    <w:lang w:bidi="fa-IR"/>
                  </w:rPr>
                  <w:t>حرکت</w:t>
                </w:r>
                <w:r w:rsidRPr="00E54432">
                  <w:rPr>
                    <w:rFonts w:cs="B Nazanin"/>
                    <w:spacing w:val="-2"/>
                    <w:sz w:val="18"/>
                    <w:szCs w:val="18"/>
                    <w:rtl/>
                    <w:lang w:bidi="fa-IR"/>
                  </w:rPr>
                  <w:t xml:space="preserve"> </w:t>
                </w:r>
                <w:r w:rsidRPr="00E54432">
                  <w:rPr>
                    <w:rFonts w:cs="B Nazanin" w:hint="cs"/>
                    <w:spacing w:val="-2"/>
                    <w:sz w:val="18"/>
                    <w:szCs w:val="18"/>
                    <w:rtl/>
                    <w:lang w:bidi="fa-IR"/>
                  </w:rPr>
                  <w:t>جدی</w:t>
                </w:r>
                <w:r w:rsidRPr="00E54432">
                  <w:rPr>
                    <w:rFonts w:cs="B Nazanin"/>
                    <w:spacing w:val="-2"/>
                    <w:sz w:val="18"/>
                    <w:szCs w:val="18"/>
                    <w:rtl/>
                    <w:lang w:bidi="fa-IR"/>
                  </w:rPr>
                  <w:t xml:space="preserve"> </w:t>
                </w:r>
                <w:r w:rsidRPr="00E54432">
                  <w:rPr>
                    <w:rFonts w:cs="B Nazanin" w:hint="cs"/>
                    <w:spacing w:val="-2"/>
                    <w:sz w:val="18"/>
                    <w:szCs w:val="18"/>
                    <w:rtl/>
                    <w:lang w:bidi="fa-IR"/>
                  </w:rPr>
                  <w:t>به</w:t>
                </w:r>
                <w:r w:rsidRPr="00E54432">
                  <w:rPr>
                    <w:rFonts w:cs="B Nazanin"/>
                    <w:spacing w:val="-2"/>
                    <w:sz w:val="18"/>
                    <w:szCs w:val="18"/>
                    <w:rtl/>
                    <w:lang w:bidi="fa-IR"/>
                  </w:rPr>
                  <w:t xml:space="preserve"> </w:t>
                </w:r>
                <w:r w:rsidRPr="00E54432">
                  <w:rPr>
                    <w:rFonts w:cs="B Nazanin" w:hint="cs"/>
                    <w:spacing w:val="-2"/>
                    <w:sz w:val="18"/>
                    <w:szCs w:val="18"/>
                    <w:rtl/>
                    <w:lang w:bidi="fa-IR"/>
                  </w:rPr>
                  <w:t>سمت</w:t>
                </w:r>
                <w:r w:rsidRPr="00E54432">
                  <w:rPr>
                    <w:rFonts w:cs="B Nazanin"/>
                    <w:spacing w:val="-2"/>
                    <w:sz w:val="18"/>
                    <w:szCs w:val="18"/>
                    <w:rtl/>
                    <w:lang w:bidi="fa-IR"/>
                  </w:rPr>
                  <w:t xml:space="preserve"> </w:t>
                </w:r>
                <w:r w:rsidRPr="00E54432">
                  <w:rPr>
                    <w:rFonts w:cs="B Nazanin" w:hint="cs"/>
                    <w:spacing w:val="-2"/>
                    <w:sz w:val="18"/>
                    <w:szCs w:val="18"/>
                    <w:rtl/>
                    <w:lang w:bidi="fa-IR"/>
                  </w:rPr>
                  <w:t>استقلال</w:t>
                </w:r>
                <w:r w:rsidRPr="00E54432">
                  <w:rPr>
                    <w:rFonts w:cs="B Nazanin"/>
                    <w:spacing w:val="-2"/>
                    <w:sz w:val="18"/>
                    <w:szCs w:val="18"/>
                    <w:rtl/>
                    <w:lang w:bidi="fa-IR"/>
                  </w:rPr>
                  <w:t xml:space="preserve"> </w:t>
                </w:r>
                <w:r w:rsidRPr="00E54432">
                  <w:rPr>
                    <w:rFonts w:cs="B Nazanin" w:hint="cs"/>
                    <w:spacing w:val="-2"/>
                    <w:sz w:val="18"/>
                    <w:szCs w:val="18"/>
                    <w:rtl/>
                    <w:lang w:bidi="fa-IR"/>
                  </w:rPr>
                  <w:t>سیاسی</w:t>
                </w:r>
                <w:r w:rsidRPr="00E54432">
                  <w:rPr>
                    <w:rFonts w:cs="B Nazanin"/>
                    <w:spacing w:val="-2"/>
                    <w:sz w:val="18"/>
                    <w:szCs w:val="18"/>
                    <w:rtl/>
                    <w:lang w:bidi="fa-IR"/>
                  </w:rPr>
                  <w:t xml:space="preserve"> </w:t>
                </w:r>
                <w:r w:rsidRPr="00E54432">
                  <w:rPr>
                    <w:rFonts w:cs="B Nazanin" w:hint="cs"/>
                    <w:spacing w:val="-2"/>
                    <w:sz w:val="18"/>
                    <w:szCs w:val="18"/>
                    <w:rtl/>
                    <w:lang w:bidi="fa-IR"/>
                  </w:rPr>
                  <w:t>و</w:t>
                </w:r>
                <w:r w:rsidRPr="00E54432">
                  <w:rPr>
                    <w:rFonts w:cs="B Nazanin"/>
                    <w:spacing w:val="-2"/>
                    <w:sz w:val="18"/>
                    <w:szCs w:val="18"/>
                    <w:rtl/>
                    <w:lang w:bidi="fa-IR"/>
                  </w:rPr>
                  <w:t xml:space="preserve"> </w:t>
                </w:r>
                <w:r w:rsidRPr="00E54432">
                  <w:rPr>
                    <w:rFonts w:cs="B Nazanin" w:hint="cs"/>
                    <w:spacing w:val="-2"/>
                    <w:sz w:val="18"/>
                    <w:szCs w:val="18"/>
                    <w:rtl/>
                    <w:lang w:bidi="fa-IR"/>
                  </w:rPr>
                  <w:t>استقلال</w:t>
                </w:r>
                <w:r w:rsidRPr="00E54432">
                  <w:rPr>
                    <w:rFonts w:cs="B Nazanin"/>
                    <w:spacing w:val="-2"/>
                    <w:sz w:val="18"/>
                    <w:szCs w:val="18"/>
                    <w:rtl/>
                    <w:lang w:bidi="fa-IR"/>
                  </w:rPr>
                  <w:t xml:space="preserve"> </w:t>
                </w:r>
                <w:r w:rsidRPr="00E54432">
                  <w:rPr>
                    <w:rFonts w:cs="B Nazanin" w:hint="cs"/>
                    <w:spacing w:val="-2"/>
                    <w:sz w:val="18"/>
                    <w:szCs w:val="18"/>
                    <w:rtl/>
                    <w:lang w:bidi="fa-IR"/>
                  </w:rPr>
                  <w:t>صنعتی</w:t>
                </w:r>
                <w:r w:rsidRPr="00E54432">
                  <w:rPr>
                    <w:rFonts w:cs="B Nazanin"/>
                    <w:spacing w:val="-2"/>
                    <w:sz w:val="18"/>
                    <w:szCs w:val="18"/>
                    <w:rtl/>
                    <w:lang w:bidi="fa-IR"/>
                  </w:rPr>
                  <w:t xml:space="preserve"> </w:t>
                </w:r>
                <w:r w:rsidRPr="00E54432">
                  <w:rPr>
                    <w:rFonts w:cs="B Nazanin" w:hint="cs"/>
                    <w:spacing w:val="-2"/>
                    <w:sz w:val="18"/>
                    <w:szCs w:val="18"/>
                    <w:rtl/>
                    <w:lang w:bidi="fa-IR"/>
                  </w:rPr>
                  <w:t>در</w:t>
                </w:r>
                <w:r w:rsidRPr="00E54432">
                  <w:rPr>
                    <w:rFonts w:cs="B Nazanin"/>
                    <w:spacing w:val="-2"/>
                    <w:sz w:val="18"/>
                    <w:szCs w:val="18"/>
                    <w:rtl/>
                    <w:lang w:bidi="fa-IR"/>
                  </w:rPr>
                  <w:t xml:space="preserve"> </w:t>
                </w:r>
                <w:r w:rsidRPr="00E54432">
                  <w:rPr>
                    <w:rFonts w:cs="B Nazanin" w:hint="cs"/>
                    <w:spacing w:val="-2"/>
                    <w:sz w:val="18"/>
                    <w:szCs w:val="18"/>
                    <w:rtl/>
                    <w:lang w:bidi="fa-IR"/>
                  </w:rPr>
                  <w:t>کشور</w:t>
                </w:r>
                <w:r w:rsidRPr="00E54432">
                  <w:rPr>
                    <w:rFonts w:cs="B Nazanin"/>
                    <w:spacing w:val="-2"/>
                    <w:sz w:val="18"/>
                    <w:szCs w:val="18"/>
                    <w:rtl/>
                    <w:lang w:bidi="fa-IR"/>
                  </w:rPr>
                  <w:t xml:space="preserve"> </w:t>
                </w:r>
                <w:r w:rsidRPr="00E54432">
                  <w:rPr>
                    <w:rFonts w:cs="B Nazanin" w:hint="cs"/>
                    <w:spacing w:val="-2"/>
                    <w:sz w:val="18"/>
                    <w:szCs w:val="18"/>
                    <w:rtl/>
                    <w:lang w:bidi="fa-IR"/>
                  </w:rPr>
                  <w:t>هستیم.</w:t>
                </w:r>
                <w:r w:rsidRPr="00E54432">
                  <w:rPr>
                    <w:rFonts w:cs="B Nazanin"/>
                    <w:spacing w:val="-2"/>
                    <w:sz w:val="18"/>
                    <w:szCs w:val="18"/>
                    <w:rtl/>
                    <w:lang w:bidi="fa-IR"/>
                  </w:rPr>
                  <w:t xml:space="preserve"> </w:t>
                </w:r>
              </w:p>
              <w:p w:rsidR="00E54432" w:rsidRPr="00E54432" w:rsidRDefault="00E54432" w:rsidP="00E54432">
                <w:pPr>
                  <w:spacing w:line="216" w:lineRule="auto"/>
                  <w:jc w:val="center"/>
                  <w:rPr>
                    <w:rFonts w:cs="B Nazanin" w:hint="cs"/>
                    <w:spacing w:val="-2"/>
                    <w:sz w:val="18"/>
                    <w:szCs w:val="18"/>
                    <w:rtl/>
                    <w:lang w:bidi="fa-IR"/>
                  </w:rPr>
                </w:pPr>
                <w:r w:rsidRPr="00E54432">
                  <w:rPr>
                    <w:rFonts w:cs="B Nazanin" w:hint="cs"/>
                    <w:spacing w:val="-2"/>
                    <w:sz w:val="18"/>
                    <w:szCs w:val="18"/>
                    <w:rtl/>
                    <w:lang w:bidi="fa-IR"/>
                  </w:rPr>
                  <w:t>آینده</w:t>
                </w:r>
                <w:r w:rsidRPr="00E54432">
                  <w:rPr>
                    <w:rFonts w:cs="B Nazanin"/>
                    <w:spacing w:val="-2"/>
                    <w:sz w:val="18"/>
                    <w:szCs w:val="18"/>
                    <w:rtl/>
                    <w:lang w:bidi="fa-IR"/>
                  </w:rPr>
                  <w:t xml:space="preserve"> </w:t>
                </w:r>
                <w:r w:rsidRPr="00E54432">
                  <w:rPr>
                    <w:rFonts w:cs="B Nazanin" w:hint="cs"/>
                    <w:spacing w:val="-2"/>
                    <w:sz w:val="18"/>
                    <w:szCs w:val="18"/>
                    <w:rtl/>
                    <w:lang w:bidi="fa-IR"/>
                  </w:rPr>
                  <w:t>ایران</w:t>
                </w:r>
                <w:r w:rsidRPr="00E54432">
                  <w:rPr>
                    <w:rFonts w:cs="B Nazanin"/>
                    <w:spacing w:val="-2"/>
                    <w:sz w:val="18"/>
                    <w:szCs w:val="18"/>
                    <w:rtl/>
                    <w:lang w:bidi="fa-IR"/>
                  </w:rPr>
                  <w:t xml:space="preserve"> </w:t>
                </w:r>
                <w:r w:rsidRPr="00E54432">
                  <w:rPr>
                    <w:rFonts w:cs="B Nazanin" w:hint="cs"/>
                    <w:spacing w:val="-2"/>
                    <w:sz w:val="18"/>
                    <w:szCs w:val="18"/>
                    <w:rtl/>
                    <w:lang w:bidi="fa-IR"/>
                  </w:rPr>
                  <w:t>اسلامی</w:t>
                </w:r>
                <w:r w:rsidRPr="00E54432">
                  <w:rPr>
                    <w:rFonts w:cs="B Nazanin"/>
                    <w:spacing w:val="-2"/>
                    <w:sz w:val="18"/>
                    <w:szCs w:val="18"/>
                    <w:rtl/>
                    <w:lang w:bidi="fa-IR"/>
                  </w:rPr>
                  <w:t xml:space="preserve"> </w:t>
                </w:r>
                <w:r w:rsidRPr="00E54432">
                  <w:rPr>
                    <w:rFonts w:cs="B Nazanin" w:hint="cs"/>
                    <w:spacing w:val="-2"/>
                    <w:sz w:val="18"/>
                    <w:szCs w:val="18"/>
                    <w:rtl/>
                    <w:lang w:bidi="fa-IR"/>
                  </w:rPr>
                  <w:t>به‌ مراتب درخشان‌تر از گذشته</w:t>
                </w:r>
                <w:r w:rsidRPr="00E54432">
                  <w:rPr>
                    <w:rFonts w:cs="B Nazanin"/>
                    <w:spacing w:val="-2"/>
                    <w:sz w:val="18"/>
                    <w:szCs w:val="18"/>
                    <w:rtl/>
                    <w:lang w:bidi="fa-IR"/>
                  </w:rPr>
                  <w:t xml:space="preserve"> </w:t>
                </w:r>
                <w:r w:rsidRPr="00E54432">
                  <w:rPr>
                    <w:rFonts w:cs="B Nazanin" w:hint="cs"/>
                    <w:spacing w:val="-2"/>
                    <w:sz w:val="18"/>
                    <w:szCs w:val="18"/>
                    <w:rtl/>
                    <w:lang w:bidi="fa-IR"/>
                  </w:rPr>
                  <w:t>است</w:t>
                </w:r>
                <w:r w:rsidRPr="00E54432">
                  <w:rPr>
                    <w:rFonts w:cs="B Nazanin"/>
                    <w:spacing w:val="-2"/>
                    <w:sz w:val="18"/>
                    <w:szCs w:val="18"/>
                    <w:rtl/>
                    <w:lang w:bidi="fa-IR"/>
                  </w:rPr>
                  <w:t xml:space="preserve"> </w:t>
                </w:r>
                <w:r w:rsidRPr="00E54432">
                  <w:rPr>
                    <w:rFonts w:cs="B Nazanin" w:hint="cs"/>
                    <w:spacing w:val="-2"/>
                    <w:sz w:val="18"/>
                    <w:szCs w:val="18"/>
                    <w:rtl/>
                    <w:lang w:bidi="fa-IR"/>
                  </w:rPr>
                  <w:t>و</w:t>
                </w:r>
                <w:r w:rsidRPr="00E54432">
                  <w:rPr>
                    <w:rFonts w:cs="B Nazanin"/>
                    <w:spacing w:val="-2"/>
                    <w:sz w:val="18"/>
                    <w:szCs w:val="18"/>
                    <w:rtl/>
                    <w:lang w:bidi="fa-IR"/>
                  </w:rPr>
                  <w:t xml:space="preserve"> </w:t>
                </w:r>
                <w:r w:rsidRPr="00E54432">
                  <w:rPr>
                    <w:rFonts w:cs="B Nazanin" w:hint="cs"/>
                    <w:spacing w:val="-2"/>
                    <w:sz w:val="18"/>
                    <w:szCs w:val="18"/>
                    <w:rtl/>
                    <w:lang w:bidi="fa-IR"/>
                  </w:rPr>
                  <w:t>در</w:t>
                </w:r>
                <w:r w:rsidRPr="00E54432">
                  <w:rPr>
                    <w:rFonts w:cs="B Nazanin"/>
                    <w:spacing w:val="-2"/>
                    <w:sz w:val="18"/>
                    <w:szCs w:val="18"/>
                    <w:rtl/>
                    <w:lang w:bidi="fa-IR"/>
                  </w:rPr>
                  <w:t xml:space="preserve"> </w:t>
                </w:r>
                <w:r w:rsidRPr="00E54432">
                  <w:rPr>
                    <w:rFonts w:cs="B Nazanin" w:hint="cs"/>
                    <w:spacing w:val="-2"/>
                    <w:sz w:val="18"/>
                    <w:szCs w:val="18"/>
                    <w:rtl/>
                    <w:lang w:bidi="fa-IR"/>
                  </w:rPr>
                  <w:t>آن</w:t>
                </w:r>
                <w:r w:rsidRPr="00E54432">
                  <w:rPr>
                    <w:rFonts w:cs="B Nazanin"/>
                    <w:spacing w:val="-2"/>
                    <w:sz w:val="18"/>
                    <w:szCs w:val="18"/>
                    <w:rtl/>
                    <w:lang w:bidi="fa-IR"/>
                  </w:rPr>
                  <w:t xml:space="preserve"> </w:t>
                </w:r>
                <w:r w:rsidRPr="00E54432">
                  <w:rPr>
                    <w:rFonts w:cs="B Nazanin" w:hint="cs"/>
                    <w:spacing w:val="-2"/>
                    <w:sz w:val="18"/>
                    <w:szCs w:val="18"/>
                    <w:rtl/>
                    <w:lang w:bidi="fa-IR"/>
                  </w:rPr>
                  <w:t>تردیدی</w:t>
                </w:r>
                <w:r w:rsidRPr="00E54432">
                  <w:rPr>
                    <w:rFonts w:cs="B Nazanin"/>
                    <w:spacing w:val="-2"/>
                    <w:sz w:val="18"/>
                    <w:szCs w:val="18"/>
                    <w:rtl/>
                    <w:lang w:bidi="fa-IR"/>
                  </w:rPr>
                  <w:t xml:space="preserve"> </w:t>
                </w:r>
                <w:r w:rsidRPr="00E54432">
                  <w:rPr>
                    <w:rFonts w:cs="B Nazanin" w:hint="cs"/>
                    <w:spacing w:val="-2"/>
                    <w:sz w:val="18"/>
                    <w:szCs w:val="18"/>
                    <w:rtl/>
                    <w:lang w:bidi="fa-IR"/>
                  </w:rPr>
                  <w:t>نیست.</w:t>
                </w:r>
              </w:p>
              <w:p w:rsidR="00E54432" w:rsidRPr="00E54432" w:rsidRDefault="00E54432" w:rsidP="00E54432">
                <w:pPr>
                  <w:spacing w:line="216" w:lineRule="auto"/>
                  <w:jc w:val="center"/>
                  <w:rPr>
                    <w:rFonts w:cs="B Nazanin" w:hint="cs"/>
                    <w:spacing w:val="-2"/>
                    <w:sz w:val="18"/>
                    <w:szCs w:val="18"/>
                    <w:rtl/>
                    <w:lang w:bidi="fa-IR"/>
                  </w:rPr>
                </w:pPr>
                <w:r w:rsidRPr="00E54432">
                  <w:rPr>
                    <w:rFonts w:cs="B Nazanin" w:hint="cs"/>
                    <w:spacing w:val="-2"/>
                    <w:sz w:val="18"/>
                    <w:szCs w:val="18"/>
                    <w:rtl/>
                    <w:lang w:bidi="fa-IR"/>
                  </w:rPr>
                  <w:t>(</w:t>
                </w:r>
                <w:r w:rsidRPr="00E54432">
                  <w:rPr>
                    <w:rFonts w:cs="B Nazanin" w:hint="cs"/>
                    <w:spacing w:val="-6"/>
                    <w:sz w:val="18"/>
                    <w:szCs w:val="18"/>
                    <w:rtl/>
                    <w:lang w:bidi="fa-IR"/>
                  </w:rPr>
                  <w:t>12/8/1397)</w:t>
                </w:r>
              </w:p>
              <w:p w:rsidR="00E54432" w:rsidRPr="00E54432" w:rsidRDefault="00E54432" w:rsidP="00E54432">
                <w:pPr>
                  <w:spacing w:line="216" w:lineRule="auto"/>
                  <w:jc w:val="center"/>
                  <w:rPr>
                    <w:rFonts w:cs="B Nazanin"/>
                    <w:b/>
                    <w:bCs/>
                    <w:color w:val="FF0000"/>
                    <w:sz w:val="18"/>
                    <w:szCs w:val="18"/>
                    <w:lang w:bidi="fa-IR"/>
                  </w:rPr>
                </w:pPr>
                <w:r w:rsidRPr="00E54432">
                  <w:rPr>
                    <w:rFonts w:cs="B Nazanin" w:hint="cs"/>
                    <w:b/>
                    <w:bCs/>
                    <w:color w:val="000000"/>
                    <w:sz w:val="18"/>
                    <w:szCs w:val="18"/>
                    <w:rtl/>
                    <w:lang w:bidi="fa-IR"/>
                  </w:rPr>
                  <w:t>*</w:t>
                </w:r>
                <w:r w:rsidRPr="00E54432">
                  <w:rPr>
                    <w:rFonts w:cs="B Nazanin" w:hint="cs"/>
                    <w:b/>
                    <w:bCs/>
                    <w:color w:val="000000"/>
                    <w:sz w:val="18"/>
                    <w:szCs w:val="18"/>
                    <w:rtl/>
                  </w:rPr>
                  <w:t>20 بهمن</w:t>
                </w:r>
                <w:r w:rsidRPr="00E54432">
                  <w:rPr>
                    <w:rFonts w:cs="B Nazanin" w:hint="cs"/>
                    <w:b/>
                    <w:bCs/>
                    <w:color w:val="000000"/>
                    <w:sz w:val="18"/>
                    <w:szCs w:val="18"/>
                    <w:rtl/>
                    <w:lang w:bidi="fa-IR"/>
                  </w:rPr>
                  <w:t>؛</w:t>
                </w:r>
                <w:r w:rsidRPr="00E54432">
                  <w:rPr>
                    <w:rFonts w:cs="B Nazanin" w:hint="cs"/>
                    <w:b/>
                    <w:bCs/>
                    <w:color w:val="000000"/>
                    <w:sz w:val="18"/>
                    <w:szCs w:val="18"/>
                    <w:rtl/>
                  </w:rPr>
                  <w:t xml:space="preserve"> روز «</w:t>
                </w:r>
                <w:r w:rsidRPr="00E54432">
                  <w:rPr>
                    <w:rFonts w:cs="B Nazanin" w:hint="cs"/>
                    <w:b/>
                    <w:bCs/>
                    <w:sz w:val="18"/>
                    <w:szCs w:val="18"/>
                    <w:rtl/>
                  </w:rPr>
                  <w:t xml:space="preserve"> مردم‌سالاری</w:t>
                </w:r>
                <w:r w:rsidRPr="00E54432">
                  <w:rPr>
                    <w:rFonts w:cs="B Nazanin"/>
                    <w:b/>
                    <w:bCs/>
                    <w:sz w:val="18"/>
                    <w:szCs w:val="18"/>
                    <w:rtl/>
                  </w:rPr>
                  <w:t xml:space="preserve"> </w:t>
                </w:r>
                <w:r w:rsidRPr="00E54432">
                  <w:rPr>
                    <w:rFonts w:cs="B Nazanin" w:hint="cs"/>
                    <w:b/>
                    <w:bCs/>
                    <w:sz w:val="18"/>
                    <w:szCs w:val="18"/>
                    <w:rtl/>
                  </w:rPr>
                  <w:t>دینی،</w:t>
                </w:r>
                <w:r w:rsidRPr="00E54432">
                  <w:rPr>
                    <w:rFonts w:cs="B Nazanin"/>
                    <w:b/>
                    <w:bCs/>
                    <w:sz w:val="18"/>
                    <w:szCs w:val="18"/>
                    <w:rtl/>
                  </w:rPr>
                  <w:t xml:space="preserve"> </w:t>
                </w:r>
                <w:r w:rsidRPr="00E54432">
                  <w:rPr>
                    <w:rFonts w:cs="B Nazanin" w:hint="cs"/>
                    <w:b/>
                    <w:bCs/>
                    <w:sz w:val="18"/>
                    <w:szCs w:val="18"/>
                    <w:rtl/>
                  </w:rPr>
                  <w:t>عدالت</w:t>
                </w:r>
                <w:r w:rsidRPr="00E54432">
                  <w:rPr>
                    <w:rFonts w:cs="B Nazanin"/>
                    <w:b/>
                    <w:bCs/>
                    <w:sz w:val="18"/>
                    <w:szCs w:val="18"/>
                    <w:rtl/>
                  </w:rPr>
                  <w:t xml:space="preserve"> </w:t>
                </w:r>
                <w:r w:rsidRPr="00E54432">
                  <w:rPr>
                    <w:rFonts w:cs="B Nazanin" w:hint="cs"/>
                    <w:b/>
                    <w:bCs/>
                    <w:sz w:val="18"/>
                    <w:szCs w:val="18"/>
                    <w:rtl/>
                  </w:rPr>
                  <w:t>اجتماعی،</w:t>
                </w:r>
                <w:r w:rsidRPr="00E54432">
                  <w:rPr>
                    <w:rFonts w:cs="B Nazanin"/>
                    <w:b/>
                    <w:bCs/>
                    <w:sz w:val="18"/>
                    <w:szCs w:val="18"/>
                    <w:rtl/>
                  </w:rPr>
                  <w:t xml:space="preserve"> </w:t>
                </w:r>
                <w:r w:rsidRPr="00E54432">
                  <w:rPr>
                    <w:rFonts w:cs="B Nazanin" w:hint="cs"/>
                    <w:b/>
                    <w:bCs/>
                    <w:sz w:val="18"/>
                    <w:szCs w:val="18"/>
                    <w:rtl/>
                  </w:rPr>
                  <w:t>مبارزه</w:t>
                </w:r>
                <w:r w:rsidRPr="00E54432">
                  <w:rPr>
                    <w:rFonts w:cs="B Nazanin"/>
                    <w:b/>
                    <w:bCs/>
                    <w:sz w:val="18"/>
                    <w:szCs w:val="18"/>
                    <w:rtl/>
                  </w:rPr>
                  <w:t xml:space="preserve"> </w:t>
                </w:r>
                <w:r w:rsidRPr="00E54432">
                  <w:rPr>
                    <w:rFonts w:cs="B Nazanin" w:hint="cs"/>
                    <w:b/>
                    <w:bCs/>
                    <w:sz w:val="18"/>
                    <w:szCs w:val="18"/>
                    <w:rtl/>
                  </w:rPr>
                  <w:t>با</w:t>
                </w:r>
                <w:r w:rsidRPr="00E54432">
                  <w:rPr>
                    <w:rFonts w:cs="B Nazanin"/>
                    <w:b/>
                    <w:bCs/>
                    <w:sz w:val="18"/>
                    <w:szCs w:val="18"/>
                    <w:rtl/>
                  </w:rPr>
                  <w:t xml:space="preserve"> </w:t>
                </w:r>
                <w:r w:rsidRPr="00E54432">
                  <w:rPr>
                    <w:rFonts w:cs="B Nazanin" w:hint="cs"/>
                    <w:b/>
                    <w:bCs/>
                    <w:sz w:val="18"/>
                    <w:szCs w:val="18"/>
                    <w:rtl/>
                  </w:rPr>
                  <w:t>فساد</w:t>
                </w:r>
                <w:r w:rsidRPr="00E54432">
                  <w:rPr>
                    <w:rFonts w:cs="B Nazanin" w:hint="cs"/>
                    <w:b/>
                    <w:bCs/>
                    <w:color w:val="000000"/>
                    <w:sz w:val="18"/>
                    <w:szCs w:val="18"/>
                    <w:rtl/>
                  </w:rPr>
                  <w:t xml:space="preserve"> »</w:t>
                </w:r>
                <w:r w:rsidRPr="00E54432">
                  <w:rPr>
                    <w:rFonts w:cs="B Nazanin" w:hint="cs"/>
                    <w:b/>
                    <w:bCs/>
                    <w:color w:val="000000"/>
                    <w:sz w:val="18"/>
                    <w:szCs w:val="18"/>
                    <w:rtl/>
                    <w:lang w:bidi="fa-IR"/>
                  </w:rPr>
                  <w:t>*</w:t>
                </w:r>
              </w:p>
              <w:p w:rsidR="00F37D55" w:rsidRPr="00FD2B7A" w:rsidRDefault="00F37D55" w:rsidP="00FD2B7A">
                <w:pPr>
                  <w:spacing w:line="14" w:lineRule="atLeast"/>
                  <w:jc w:val="center"/>
                  <w:rPr>
                    <w:rFonts w:cs="B Nazanin"/>
                    <w:b/>
                    <w:bCs/>
                    <w:color w:val="244061"/>
                    <w:sz w:val="20"/>
                    <w:szCs w:val="20"/>
                    <w:rtl/>
                    <w:lang w:bidi="fa-IR"/>
                  </w:rPr>
                </w:pPr>
              </w:p>
              <w:p w:rsidR="00D01176" w:rsidRPr="00FD2B7A" w:rsidRDefault="00D01176" w:rsidP="00D01176">
                <w:pPr>
                  <w:spacing w:line="254" w:lineRule="auto"/>
                  <w:jc w:val="center"/>
                  <w:rPr>
                    <w:rFonts w:cs="B Nazanin"/>
                    <w:sz w:val="20"/>
                    <w:szCs w:val="20"/>
                    <w:rtl/>
                  </w:rPr>
                </w:pPr>
              </w:p>
              <w:p w:rsidR="006E2EA8" w:rsidRPr="00FD2B7A" w:rsidRDefault="006E2EA8" w:rsidP="006E2EA8">
                <w:pPr>
                  <w:spacing w:line="216" w:lineRule="auto"/>
                  <w:jc w:val="center"/>
                  <w:rPr>
                    <w:rFonts w:cs="B Nazanin"/>
                    <w:b/>
                    <w:bCs/>
                    <w:color w:val="000000"/>
                    <w:sz w:val="18"/>
                    <w:szCs w:val="18"/>
                    <w:rtl/>
                    <w:lang w:bidi="fa-IR"/>
                  </w:rPr>
                </w:pPr>
              </w:p>
              <w:p w:rsidR="007E107C" w:rsidRPr="00FD2B7A" w:rsidRDefault="007E107C" w:rsidP="002A7FB6">
                <w:pPr>
                  <w:jc w:val="center"/>
                  <w:rPr>
                    <w:rFonts w:cs="B Nazanin"/>
                    <w:sz w:val="6"/>
                    <w:szCs w:val="6"/>
                    <w:rtl/>
                    <w:lang w:bidi="fa-IR"/>
                  </w:rPr>
                </w:pPr>
              </w:p>
            </w:txbxContent>
          </v:textbox>
        </v:shape>
      </w:pict>
    </w:r>
    <w:r w:rsidR="005B386F">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Pr>
        <w:noProof/>
      </w:rPr>
      <w:pict>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DE3CB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05.4pt;height:50.4pt;z-index:251659264;mso-width-relative:margin;mso-height-relative:margin" filled="f" stroked="f">
          <v:textbox style="mso-next-textbox:#_x0000_s2071">
            <w:txbxContent>
              <w:p w:rsidR="00C85B11" w:rsidRPr="00D22271" w:rsidRDefault="009133F8" w:rsidP="00D3163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991921">
                  <w:rPr>
                    <w:rFonts w:cs="B Nazanin" w:hint="cs"/>
                    <w:b/>
                    <w:bCs/>
                    <w:color w:val="C00000"/>
                    <w:sz w:val="18"/>
                    <w:szCs w:val="18"/>
                    <w:rtl/>
                    <w:lang w:bidi="fa-IR"/>
                  </w:rPr>
                  <w:t xml:space="preserve">چهارصد و </w:t>
                </w:r>
                <w:r w:rsidR="00D3163B">
                  <w:rPr>
                    <w:rFonts w:cs="B Nazanin" w:hint="cs"/>
                    <w:b/>
                    <w:bCs/>
                    <w:color w:val="C00000"/>
                    <w:sz w:val="18"/>
                    <w:szCs w:val="18"/>
                    <w:rtl/>
                    <w:lang w:bidi="fa-IR"/>
                  </w:rPr>
                  <w:t>یازده</w:t>
                </w:r>
              </w:p>
              <w:p w:rsidR="00CF6C3C" w:rsidRPr="00D22271" w:rsidRDefault="00D3163B" w:rsidP="004163F4">
                <w:pPr>
                  <w:jc w:val="center"/>
                  <w:rPr>
                    <w:rFonts w:cs="B Nazanin"/>
                    <w:color w:val="C00000"/>
                    <w:sz w:val="14"/>
                    <w:szCs w:val="18"/>
                    <w:rtl/>
                  </w:rPr>
                </w:pPr>
                <w:r>
                  <w:rPr>
                    <w:rFonts w:cs="B Nazanin" w:hint="cs"/>
                    <w:color w:val="C00000"/>
                    <w:sz w:val="14"/>
                    <w:szCs w:val="18"/>
                    <w:rtl/>
                    <w:lang w:bidi="fa-IR"/>
                  </w:rPr>
                  <w:t>یکشنبه 20</w:t>
                </w:r>
                <w:r w:rsidR="00FB7058">
                  <w:rPr>
                    <w:rFonts w:cs="B Nazanin" w:hint="cs"/>
                    <w:color w:val="C00000"/>
                    <w:sz w:val="14"/>
                    <w:szCs w:val="18"/>
                    <w:rtl/>
                    <w:lang w:bidi="fa-IR"/>
                  </w:rPr>
                  <w:t xml:space="preserve"> بهمن</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DE3CB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DE3CB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style="width:8.2pt;height:7.6pt" o:bullet="t">
        <v:imagedata r:id="rId1" o:title="akhbar-kootah-10"/>
      </v:shape>
    </w:pict>
  </w:numPicBullet>
  <w:numPicBullet w:numPicBulletId="1">
    <w:pict>
      <v:shape id="_x0000_i1375" type="#_x0000_t75" style="width:6.45pt;height:6.45pt" o:bullet="t">
        <v:imagedata r:id="rId2" o:title="akhbar-1"/>
      </v:shape>
    </w:pict>
  </w:numPicBullet>
  <w:numPicBullet w:numPicBulletId="2">
    <w:pict>
      <v:shape id="_x0000_i1376" type="#_x0000_t75" style="width:6.45pt;height:6.45pt" o:bullet="t">
        <v:imagedata r:id="rId3" o:title="akhbar-2"/>
      </v:shape>
    </w:pict>
  </w:numPicBullet>
  <w:numPicBullet w:numPicBulletId="3">
    <w:pict>
      <v:shape id="_x0000_i1377" type="#_x0000_t75" style="width:6.45pt;height:6.45pt" o:bullet="t">
        <v:imagedata r:id="rId4" o:title="akhbar-3"/>
      </v:shape>
    </w:pict>
  </w:numPicBullet>
  <w:numPicBullet w:numPicBulletId="4">
    <w:pict>
      <v:shape id="_x0000_i1378" type="#_x0000_t75" style="width:6.45pt;height:6.45pt" o:bullet="t">
        <v:imagedata r:id="rId5" o:title="akhbar-4"/>
      </v:shape>
    </w:pict>
  </w:numPicBullet>
  <w:numPicBullet w:numPicBulletId="5">
    <w:pict>
      <v:shape id="_x0000_i1379" type="#_x0000_t75" style="width:6.45pt;height:6.45pt" o:bullet="t">
        <v:imagedata r:id="rId6" o:title="akhbar-5"/>
      </v:shape>
    </w:pict>
  </w:numPicBullet>
  <w:numPicBullet w:numPicBulletId="6">
    <w:pict>
      <v:shape id="_x0000_i1380" type="#_x0000_t75" style="width:7.6pt;height:7.6pt" o:bullet="t">
        <v:imagedata r:id="rId7" o:title="akhbar-kootah-1"/>
      </v:shape>
    </w:pict>
  </w:numPicBullet>
  <w:numPicBullet w:numPicBulletId="7">
    <w:pict>
      <v:shape id="_x0000_i1381" type="#_x0000_t75" style="width:7.6pt;height:7.6pt" o:bullet="t">
        <v:imagedata r:id="rId8" o:title="akhbar-kootah-2"/>
      </v:shape>
    </w:pict>
  </w:numPicBullet>
  <w:numPicBullet w:numPicBulletId="8">
    <w:pict>
      <v:shape id="_x0000_i1382" type="#_x0000_t75" style="width:7.6pt;height:8.2pt" o:bullet="t">
        <v:imagedata r:id="rId9" o:title="akhbar-kootah-3"/>
      </v:shape>
    </w:pict>
  </w:numPicBullet>
  <w:numPicBullet w:numPicBulletId="9">
    <w:pict>
      <v:shape id="_x0000_i1383" type="#_x0000_t75" style="width:8.2pt;height:8.2pt" o:bullet="t">
        <v:imagedata r:id="rId10" o:title="akhbar-kootah-4"/>
      </v:shape>
    </w:pict>
  </w:numPicBullet>
  <w:numPicBullet w:numPicBulletId="10">
    <w:pict>
      <v:shape id="_x0000_i1384" type="#_x0000_t75" style="width:8.2pt;height:8.2pt" o:bullet="t">
        <v:imagedata r:id="rId11" o:title="akhbar-kootah-5"/>
      </v:shape>
    </w:pict>
  </w:numPicBullet>
  <w:numPicBullet w:numPicBulletId="11">
    <w:pict>
      <v:shape id="_x0000_i1385" type="#_x0000_t75" style="width:8.2pt;height:7.6pt" o:bullet="t">
        <v:imagedata r:id="rId12" o:title="akhbar-kootah-6"/>
      </v:shape>
    </w:pict>
  </w:numPicBullet>
  <w:numPicBullet w:numPicBulletId="12">
    <w:pict>
      <v:shape id="_x0000_i1386" type="#_x0000_t75" style="width:7.6pt;height:7.6pt" o:bullet="t">
        <v:imagedata r:id="rId13" o:title="akhbar-kootah-7"/>
      </v:shape>
    </w:pict>
  </w:numPicBullet>
  <w:numPicBullet w:numPicBulletId="13">
    <w:pict>
      <v:shape id="_x0000_i1387" type="#_x0000_t75" style="width:7.6pt;height:7.6pt" o:bullet="t">
        <v:imagedata r:id="rId14" o:title="akhbar-kootah-8"/>
      </v:shape>
    </w:pict>
  </w:numPicBullet>
  <w:numPicBullet w:numPicBulletId="14">
    <w:pict>
      <v:shape id="_x0000_i1388" type="#_x0000_t75" style="width:8.2pt;height:7.6pt" o:bullet="t">
        <v:imagedata r:id="rId15" o:title="akhbar-kootah-9"/>
      </v:shape>
    </w:pict>
  </w:numPicBullet>
  <w:numPicBullet w:numPicBulletId="15">
    <w:pict>
      <v:shape id="_x0000_i1389" type="#_x0000_t75" style="width:6.45pt;height:6.45pt" o:bullet="t">
        <v:imagedata r:id="rId16" o:title="akhbar-6"/>
      </v:shape>
    </w:pict>
  </w:numPicBullet>
  <w:numPicBullet w:numPicBulletId="16">
    <w:pict>
      <v:shape id="_x0000_i1390" type="#_x0000_t75" alt="http://jamnews.ir/images/kind/null.gif" style="width:.6pt;height:.6pt;visibility:visible" o:bullet="t">
        <v:imagedata r:id="rId17" o:title="null"/>
      </v:shape>
    </w:pict>
  </w:numPicBullet>
  <w:numPicBullet w:numPicBulletId="17">
    <w:pict>
      <v:shape id="_x0000_i1391" type="#_x0000_t75" alt="akhbar-kootah-4" style="width:9.35pt;height:9.35pt;visibility:visible" o:bullet="t">
        <v:imagedata r:id="rId18" o:title="akhbar-kootah-4"/>
      </v:shape>
    </w:pict>
  </w:numPicBullet>
  <w:numPicBullet w:numPicBulletId="18">
    <w:pict>
      <v:shape id="_x0000_i1392" type="#_x0000_t75" alt="akhbar-kootah-5" style="width:9.35pt;height:9.35pt;visibility:visible" o:bullet="t">
        <v:imagedata r:id="rId19" o:title="akhbar-kootah-5"/>
      </v:shape>
    </w:pict>
  </w:numPicBullet>
  <w:numPicBullet w:numPicBulletId="19">
    <w:pict>
      <v:shape id="_x0000_i1393" type="#_x0000_t75" style="width:7.6pt;height:7.6pt" o:bullet="t">
        <v:imagedata r:id="rId20" o:title="10"/>
      </v:shape>
    </w:pict>
  </w:numPicBullet>
  <w:numPicBullet w:numPicBulletId="20">
    <w:pict>
      <v:shape id="_x0000_i139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stylePaneFormatFilter w:val="3F01"/>
  <w:defaultTabStop w:val="284"/>
  <w:evenAndOddHeaders/>
  <w:characterSpacingControl w:val="doNotCompress"/>
  <w:hdrShapeDefaults>
    <o:shapedefaults v:ext="edit" spidmax="1433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24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5BD"/>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0EA0"/>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0FA"/>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5A9"/>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828"/>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9F8"/>
    <w:rsid w:val="00240B37"/>
    <w:rsid w:val="00240FF6"/>
    <w:rsid w:val="002417F7"/>
    <w:rsid w:val="00241833"/>
    <w:rsid w:val="00241967"/>
    <w:rsid w:val="002419AB"/>
    <w:rsid w:val="00241BC6"/>
    <w:rsid w:val="002423C4"/>
    <w:rsid w:val="0024240E"/>
    <w:rsid w:val="002424B2"/>
    <w:rsid w:val="0024287E"/>
    <w:rsid w:val="00243289"/>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5BA"/>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8E0"/>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2D63"/>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058"/>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916"/>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A9B"/>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691"/>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163"/>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3F4"/>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5FF7"/>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C2E"/>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0CF"/>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C84"/>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4D10"/>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79F"/>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7D0"/>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6A"/>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505"/>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AEE"/>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CCD"/>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1CF"/>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257"/>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1921"/>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8C6"/>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77F"/>
    <w:rsid w:val="00AB0CEC"/>
    <w:rsid w:val="00AB16B2"/>
    <w:rsid w:val="00AB1EED"/>
    <w:rsid w:val="00AB1F24"/>
    <w:rsid w:val="00AB238F"/>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93D"/>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75A"/>
    <w:rsid w:val="00AE0930"/>
    <w:rsid w:val="00AE0AC4"/>
    <w:rsid w:val="00AE0C91"/>
    <w:rsid w:val="00AE176B"/>
    <w:rsid w:val="00AE1B8F"/>
    <w:rsid w:val="00AE1D62"/>
    <w:rsid w:val="00AE1E68"/>
    <w:rsid w:val="00AE2189"/>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6D9"/>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758"/>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2C3A"/>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380"/>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3F2"/>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9B9"/>
    <w:rsid w:val="00D27C5B"/>
    <w:rsid w:val="00D27CCE"/>
    <w:rsid w:val="00D3097F"/>
    <w:rsid w:val="00D309F1"/>
    <w:rsid w:val="00D30D16"/>
    <w:rsid w:val="00D31408"/>
    <w:rsid w:val="00D314AB"/>
    <w:rsid w:val="00D315E2"/>
    <w:rsid w:val="00D3163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CB9"/>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B6C"/>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432"/>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7F0"/>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936"/>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09BE"/>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55"/>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479"/>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0D34"/>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58"/>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2B7A"/>
    <w:rsid w:val="00FD3095"/>
    <w:rsid w:val="00FD3118"/>
    <w:rsid w:val="00FD3282"/>
    <w:rsid w:val="00FD38EF"/>
    <w:rsid w:val="00FD3E83"/>
    <w:rsid w:val="00FD401D"/>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none [3052]">
      <v:fill color="none [3052]"/>
    </o:shapedefaults>
    <o:shapelayout v:ext="edit">
      <o:idmap v:ext="edit" data="1"/>
      <o:rules v:ext="edit">
        <o:r id="V:Rule3" type="connector" idref="#_x0000_s1930"/>
        <o:r id="V:Rule4" type="connector" idref="#_x0000_s19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2020-02-05T07:53:00Z</cp:lastPrinted>
  <dcterms:created xsi:type="dcterms:W3CDTF">2020-02-09T07:22:00Z</dcterms:created>
  <dcterms:modified xsi:type="dcterms:W3CDTF">2020-02-09T07:51:00Z</dcterms:modified>
</cp:coreProperties>
</file>