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35F" w:rsidRPr="0065531B" w:rsidRDefault="0070770C" w:rsidP="00C7435F">
      <w:pPr>
        <w:spacing w:line="264"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C7435F">
        <w:rPr>
          <w:rFonts w:cs="B Nazanin" w:hint="cs"/>
          <w:b/>
          <w:bCs/>
          <w:sz w:val="22"/>
          <w:szCs w:val="22"/>
          <w:rtl/>
          <w:lang w:bidi="fa-IR"/>
        </w:rPr>
        <w:t>بن‌‌بست اصلاح‌طلبان</w:t>
      </w:r>
      <w:r w:rsidR="00C7435F" w:rsidRPr="0065531B">
        <w:rPr>
          <w:rFonts w:cs="B Nazanin" w:hint="cs"/>
          <w:b/>
          <w:bCs/>
          <w:sz w:val="22"/>
          <w:szCs w:val="22"/>
          <w:rtl/>
          <w:lang w:bidi="fa-IR"/>
        </w:rPr>
        <w:t>!</w:t>
      </w:r>
    </w:p>
    <w:p w:rsidR="00C7435F" w:rsidRPr="00710167" w:rsidRDefault="00C7435F" w:rsidP="00C7435F">
      <w:pPr>
        <w:spacing w:line="256" w:lineRule="auto"/>
        <w:ind w:firstLine="216"/>
        <w:jc w:val="both"/>
        <w:rPr>
          <w:rFonts w:cs="B Nazanin" w:hint="cs"/>
          <w:spacing w:val="-4"/>
          <w:sz w:val="22"/>
          <w:szCs w:val="22"/>
          <w:rtl/>
          <w:lang w:bidi="fa-IR"/>
        </w:rPr>
      </w:pPr>
      <w:r w:rsidRPr="00710167">
        <w:rPr>
          <w:rFonts w:cs="B Nazanin" w:hint="cs"/>
          <w:spacing w:val="-4"/>
          <w:sz w:val="22"/>
          <w:szCs w:val="22"/>
          <w:rtl/>
          <w:lang w:bidi="fa-IR"/>
        </w:rPr>
        <w:t>اصلاح</w:t>
      </w:r>
      <w:r w:rsidRPr="00710167">
        <w:rPr>
          <w:rFonts w:cs="B Nazanin" w:hint="eastAsia"/>
          <w:spacing w:val="-4"/>
          <w:sz w:val="22"/>
          <w:szCs w:val="22"/>
          <w:rtl/>
          <w:lang w:bidi="fa-IR"/>
        </w:rPr>
        <w:t>‌</w:t>
      </w:r>
      <w:r w:rsidRPr="00710167">
        <w:rPr>
          <w:rFonts w:cs="B Nazanin" w:hint="cs"/>
          <w:spacing w:val="-4"/>
          <w:sz w:val="22"/>
          <w:szCs w:val="22"/>
          <w:rtl/>
          <w:lang w:bidi="fa-IR"/>
        </w:rPr>
        <w:t>طلبان که در سال‌های اخير با همه توان در حمايت از دولت يازدهم و دوازدهم به ميدان آمده بودند، اين روزها به واسطه عملکرد ضعیف دولت به شدت نگران از دست</w:t>
      </w:r>
      <w:r>
        <w:rPr>
          <w:rFonts w:cs="B Nazanin" w:hint="cs"/>
          <w:spacing w:val="-4"/>
          <w:sz w:val="22"/>
          <w:szCs w:val="22"/>
          <w:rtl/>
          <w:lang w:bidi="fa-IR"/>
        </w:rPr>
        <w:t xml:space="preserve"> رفتن اعتبار اجتماعي خود هستند و</w:t>
      </w:r>
      <w:r w:rsidRPr="00710167">
        <w:rPr>
          <w:rFonts w:cs="B Nazanin" w:hint="cs"/>
          <w:spacing w:val="-4"/>
          <w:sz w:val="22"/>
          <w:szCs w:val="22"/>
          <w:rtl/>
          <w:lang w:bidi="fa-IR"/>
        </w:rPr>
        <w:t xml:space="preserve"> تلاش دارند نسخه‌ای براي حل مشکلات کشور ارائه </w:t>
      </w:r>
      <w:r>
        <w:rPr>
          <w:rFonts w:cs="B Nazanin" w:hint="cs"/>
          <w:spacing w:val="-4"/>
          <w:sz w:val="22"/>
          <w:szCs w:val="22"/>
          <w:rtl/>
          <w:lang w:bidi="fa-IR"/>
        </w:rPr>
        <w:t>دهند</w:t>
      </w:r>
      <w:r w:rsidRPr="00710167">
        <w:rPr>
          <w:rFonts w:cs="B Nazanin" w:hint="cs"/>
          <w:spacing w:val="-4"/>
          <w:sz w:val="22"/>
          <w:szCs w:val="22"/>
          <w:rtl/>
          <w:lang w:bidi="fa-IR"/>
        </w:rPr>
        <w:t>.</w:t>
      </w:r>
    </w:p>
    <w:p w:rsidR="00C7435F" w:rsidRPr="00710167" w:rsidRDefault="00C7435F" w:rsidP="00C7435F">
      <w:pPr>
        <w:spacing w:line="256" w:lineRule="auto"/>
        <w:ind w:firstLine="216"/>
        <w:jc w:val="both"/>
        <w:rPr>
          <w:rFonts w:cs="B Nazanin" w:hint="eastAsia"/>
          <w:spacing w:val="-4"/>
          <w:sz w:val="22"/>
          <w:szCs w:val="22"/>
          <w:rtl/>
          <w:lang w:bidi="fa-IR"/>
        </w:rPr>
      </w:pPr>
      <w:r>
        <w:rPr>
          <w:rFonts w:cs="B Nazanin" w:hint="cs"/>
          <w:spacing w:val="-4"/>
          <w:sz w:val="22"/>
          <w:szCs w:val="22"/>
          <w:rtl/>
          <w:lang w:bidi="fa-IR"/>
        </w:rPr>
        <w:t xml:space="preserve">در این راستا، </w:t>
      </w:r>
      <w:r w:rsidRPr="00710167">
        <w:rPr>
          <w:rFonts w:cs="B Nazanin" w:hint="cs"/>
          <w:spacing w:val="-4"/>
          <w:sz w:val="22"/>
          <w:szCs w:val="22"/>
          <w:rtl/>
          <w:lang w:bidi="fa-IR"/>
        </w:rPr>
        <w:t>سخنان رئیس دولت اصلاحات</w:t>
      </w:r>
      <w:r w:rsidRPr="00710167">
        <w:rPr>
          <w:rFonts w:cs="B Nazanin"/>
          <w:spacing w:val="-4"/>
          <w:sz w:val="22"/>
          <w:szCs w:val="22"/>
          <w:rtl/>
          <w:lang w:bidi="fa-IR"/>
        </w:rPr>
        <w:t xml:space="preserve"> در د</w:t>
      </w:r>
      <w:r w:rsidRPr="00710167">
        <w:rPr>
          <w:rFonts w:cs="B Nazanin" w:hint="cs"/>
          <w:spacing w:val="-4"/>
          <w:sz w:val="22"/>
          <w:szCs w:val="22"/>
          <w:rtl/>
          <w:lang w:bidi="fa-IR"/>
        </w:rPr>
        <w:t>ي</w:t>
      </w:r>
      <w:r w:rsidRPr="00710167">
        <w:rPr>
          <w:rFonts w:cs="B Nazanin" w:hint="eastAsia"/>
          <w:spacing w:val="-4"/>
          <w:sz w:val="22"/>
          <w:szCs w:val="22"/>
          <w:rtl/>
          <w:lang w:bidi="fa-IR"/>
        </w:rPr>
        <w:t>دار</w:t>
      </w:r>
      <w:r w:rsidRPr="00710167">
        <w:rPr>
          <w:rFonts w:cs="B Nazanin"/>
          <w:spacing w:val="-4"/>
          <w:sz w:val="22"/>
          <w:szCs w:val="22"/>
          <w:rtl/>
          <w:lang w:bidi="fa-IR"/>
        </w:rPr>
        <w:t xml:space="preserve"> نما</w:t>
      </w:r>
      <w:r w:rsidRPr="00710167">
        <w:rPr>
          <w:rFonts w:cs="B Nazanin" w:hint="cs"/>
          <w:spacing w:val="-4"/>
          <w:sz w:val="22"/>
          <w:szCs w:val="22"/>
          <w:rtl/>
          <w:lang w:bidi="fa-IR"/>
        </w:rPr>
        <w:t>ي</w:t>
      </w:r>
      <w:r w:rsidRPr="00710167">
        <w:rPr>
          <w:rFonts w:cs="B Nazanin" w:hint="eastAsia"/>
          <w:spacing w:val="-4"/>
          <w:sz w:val="22"/>
          <w:szCs w:val="22"/>
          <w:rtl/>
          <w:lang w:bidi="fa-IR"/>
        </w:rPr>
        <w:t>ندگان</w:t>
      </w:r>
      <w:r w:rsidRPr="00710167">
        <w:rPr>
          <w:rFonts w:cs="B Nazanin"/>
          <w:spacing w:val="-4"/>
          <w:sz w:val="22"/>
          <w:szCs w:val="22"/>
          <w:rtl/>
          <w:lang w:bidi="fa-IR"/>
        </w:rPr>
        <w:t xml:space="preserve"> ادوار مجلس</w:t>
      </w:r>
      <w:r w:rsidRPr="00710167">
        <w:rPr>
          <w:rFonts w:cs="B Nazanin" w:hint="cs"/>
          <w:spacing w:val="-4"/>
          <w:sz w:val="22"/>
          <w:szCs w:val="22"/>
          <w:rtl/>
          <w:lang w:bidi="fa-IR"/>
        </w:rPr>
        <w:t xml:space="preserve"> فرصتي بود تا کلام وي از سوی تيم رسانه</w:t>
      </w:r>
      <w:r w:rsidRPr="00710167">
        <w:rPr>
          <w:rFonts w:cs="B Nazanin" w:hint="eastAsia"/>
          <w:spacing w:val="-4"/>
          <w:sz w:val="22"/>
          <w:szCs w:val="22"/>
          <w:rtl/>
          <w:lang w:bidi="fa-IR"/>
        </w:rPr>
        <w:t>‌</w:t>
      </w:r>
      <w:r w:rsidRPr="00710167">
        <w:rPr>
          <w:rFonts w:cs="B Nazanin" w:hint="cs"/>
          <w:spacing w:val="-4"/>
          <w:sz w:val="22"/>
          <w:szCs w:val="22"/>
          <w:rtl/>
          <w:lang w:bidi="fa-IR"/>
        </w:rPr>
        <w:t xml:space="preserve">اي اين جريان دسته‌بندي شده و با عنوان </w:t>
      </w:r>
      <w:r w:rsidRPr="00710167">
        <w:rPr>
          <w:rFonts w:cs="B Nazanin"/>
          <w:spacing w:val="-4"/>
          <w:sz w:val="22"/>
          <w:szCs w:val="22"/>
          <w:rtl/>
          <w:lang w:bidi="fa-IR"/>
        </w:rPr>
        <w:t xml:space="preserve"> </w:t>
      </w:r>
      <w:r w:rsidRPr="00710167">
        <w:rPr>
          <w:rFonts w:cs="B Nazanin" w:hint="cs"/>
          <w:spacing w:val="-4"/>
          <w:sz w:val="22"/>
          <w:szCs w:val="22"/>
          <w:rtl/>
          <w:lang w:bidi="fa-IR"/>
        </w:rPr>
        <w:t>«</w:t>
      </w:r>
      <w:r w:rsidRPr="00710167">
        <w:rPr>
          <w:rFonts w:cs="B Nazanin"/>
          <w:spacing w:val="-4"/>
          <w:sz w:val="22"/>
          <w:szCs w:val="22"/>
          <w:rtl/>
          <w:lang w:bidi="fa-IR"/>
        </w:rPr>
        <w:t>۱۵ راهکار خاتم</w:t>
      </w:r>
      <w:r w:rsidRPr="00710167">
        <w:rPr>
          <w:rFonts w:cs="B Nazanin" w:hint="cs"/>
          <w:spacing w:val="-4"/>
          <w:sz w:val="22"/>
          <w:szCs w:val="22"/>
          <w:rtl/>
          <w:lang w:bidi="fa-IR"/>
        </w:rPr>
        <w:t>ي</w:t>
      </w:r>
      <w:r w:rsidRPr="00710167">
        <w:rPr>
          <w:rFonts w:cs="B Nazanin"/>
          <w:spacing w:val="-4"/>
          <w:sz w:val="22"/>
          <w:szCs w:val="22"/>
          <w:rtl/>
          <w:lang w:bidi="fa-IR"/>
        </w:rPr>
        <w:t xml:space="preserve"> برا</w:t>
      </w:r>
      <w:r w:rsidRPr="00710167">
        <w:rPr>
          <w:rFonts w:cs="B Nazanin" w:hint="cs"/>
          <w:spacing w:val="-4"/>
          <w:sz w:val="22"/>
          <w:szCs w:val="22"/>
          <w:rtl/>
          <w:lang w:bidi="fa-IR"/>
        </w:rPr>
        <w:t>ي</w:t>
      </w:r>
      <w:r w:rsidRPr="00710167">
        <w:rPr>
          <w:rFonts w:cs="B Nazanin"/>
          <w:spacing w:val="-4"/>
          <w:sz w:val="22"/>
          <w:szCs w:val="22"/>
          <w:rtl/>
          <w:lang w:bidi="fa-IR"/>
        </w:rPr>
        <w:t xml:space="preserve"> خروج از وضع</w:t>
      </w:r>
      <w:r w:rsidRPr="00710167">
        <w:rPr>
          <w:rFonts w:cs="B Nazanin" w:hint="cs"/>
          <w:spacing w:val="-4"/>
          <w:sz w:val="22"/>
          <w:szCs w:val="22"/>
          <w:rtl/>
          <w:lang w:bidi="fa-IR"/>
        </w:rPr>
        <w:t>ي</w:t>
      </w:r>
      <w:r w:rsidRPr="00710167">
        <w:rPr>
          <w:rFonts w:cs="B Nazanin" w:hint="eastAsia"/>
          <w:spacing w:val="-4"/>
          <w:sz w:val="22"/>
          <w:szCs w:val="22"/>
          <w:rtl/>
          <w:lang w:bidi="fa-IR"/>
        </w:rPr>
        <w:t>ت</w:t>
      </w:r>
      <w:r w:rsidRPr="00710167">
        <w:rPr>
          <w:rFonts w:cs="B Nazanin"/>
          <w:spacing w:val="-4"/>
          <w:sz w:val="22"/>
          <w:szCs w:val="22"/>
          <w:rtl/>
          <w:lang w:bidi="fa-IR"/>
        </w:rPr>
        <w:t xml:space="preserve"> فعل</w:t>
      </w:r>
      <w:r w:rsidRPr="00710167">
        <w:rPr>
          <w:rFonts w:cs="B Nazanin" w:hint="cs"/>
          <w:spacing w:val="-4"/>
          <w:sz w:val="22"/>
          <w:szCs w:val="22"/>
          <w:rtl/>
          <w:lang w:bidi="fa-IR"/>
        </w:rPr>
        <w:t xml:space="preserve">ي» با آب و تاب فراوان رسانه‌اي شود. بلافاصله جمعي از اصلاح‌طلبان امثال </w:t>
      </w:r>
      <w:r w:rsidRPr="00710167">
        <w:rPr>
          <w:rFonts w:cs="B Nazanin"/>
          <w:spacing w:val="-4"/>
          <w:sz w:val="22"/>
          <w:szCs w:val="22"/>
          <w:rtl/>
          <w:lang w:bidi="fa-IR"/>
        </w:rPr>
        <w:t>بهزاد نبو</w:t>
      </w:r>
      <w:r w:rsidRPr="00710167">
        <w:rPr>
          <w:rFonts w:cs="B Nazanin" w:hint="cs"/>
          <w:spacing w:val="-4"/>
          <w:sz w:val="22"/>
          <w:szCs w:val="22"/>
          <w:rtl/>
          <w:lang w:bidi="fa-IR"/>
        </w:rPr>
        <w:t>ي</w:t>
      </w:r>
      <w:r w:rsidRPr="00710167">
        <w:rPr>
          <w:rFonts w:cs="B Nazanin" w:hint="eastAsia"/>
          <w:spacing w:val="-4"/>
          <w:sz w:val="22"/>
          <w:szCs w:val="22"/>
          <w:rtl/>
          <w:lang w:bidi="fa-IR"/>
        </w:rPr>
        <w:t>،</w:t>
      </w:r>
      <w:r w:rsidRPr="00710167">
        <w:rPr>
          <w:rFonts w:cs="B Nazanin"/>
          <w:spacing w:val="-4"/>
          <w:sz w:val="22"/>
          <w:szCs w:val="22"/>
          <w:rtl/>
          <w:lang w:bidi="fa-IR"/>
        </w:rPr>
        <w:t xml:space="preserve"> محمد سلامت</w:t>
      </w:r>
      <w:r w:rsidRPr="00710167">
        <w:rPr>
          <w:rFonts w:cs="B Nazanin" w:hint="cs"/>
          <w:spacing w:val="-4"/>
          <w:sz w:val="22"/>
          <w:szCs w:val="22"/>
          <w:rtl/>
          <w:lang w:bidi="fa-IR"/>
        </w:rPr>
        <w:t>ي</w:t>
      </w:r>
      <w:r w:rsidRPr="00710167">
        <w:rPr>
          <w:rFonts w:cs="B Nazanin" w:hint="eastAsia"/>
          <w:spacing w:val="-4"/>
          <w:sz w:val="22"/>
          <w:szCs w:val="22"/>
          <w:rtl/>
          <w:lang w:bidi="fa-IR"/>
        </w:rPr>
        <w:t>،</w:t>
      </w:r>
      <w:r w:rsidRPr="0036194D">
        <w:rPr>
          <w:rFonts w:cs="B Nazanin"/>
          <w:spacing w:val="-4"/>
          <w:sz w:val="14"/>
          <w:szCs w:val="14"/>
          <w:rtl/>
          <w:lang w:bidi="fa-IR"/>
        </w:rPr>
        <w:t xml:space="preserve"> </w:t>
      </w:r>
      <w:r w:rsidRPr="00710167">
        <w:rPr>
          <w:rFonts w:cs="B Nazanin"/>
          <w:spacing w:val="-4"/>
          <w:sz w:val="22"/>
          <w:szCs w:val="22"/>
          <w:rtl/>
          <w:lang w:bidi="fa-IR"/>
        </w:rPr>
        <w:t>محسن</w:t>
      </w:r>
      <w:r w:rsidRPr="0036194D">
        <w:rPr>
          <w:rFonts w:cs="B Nazanin"/>
          <w:spacing w:val="-4"/>
          <w:sz w:val="14"/>
          <w:szCs w:val="14"/>
          <w:rtl/>
          <w:lang w:bidi="fa-IR"/>
        </w:rPr>
        <w:t xml:space="preserve"> </w:t>
      </w:r>
      <w:r w:rsidRPr="00710167">
        <w:rPr>
          <w:rFonts w:cs="B Nazanin"/>
          <w:spacing w:val="-4"/>
          <w:sz w:val="22"/>
          <w:szCs w:val="22"/>
          <w:rtl/>
          <w:lang w:bidi="fa-IR"/>
        </w:rPr>
        <w:t>آرم</w:t>
      </w:r>
      <w:r w:rsidRPr="00710167">
        <w:rPr>
          <w:rFonts w:cs="B Nazanin" w:hint="cs"/>
          <w:spacing w:val="-4"/>
          <w:sz w:val="22"/>
          <w:szCs w:val="22"/>
          <w:rtl/>
          <w:lang w:bidi="fa-IR"/>
        </w:rPr>
        <w:t>ي</w:t>
      </w:r>
      <w:r w:rsidRPr="00710167">
        <w:rPr>
          <w:rFonts w:cs="B Nazanin" w:hint="eastAsia"/>
          <w:spacing w:val="-4"/>
          <w:sz w:val="22"/>
          <w:szCs w:val="22"/>
          <w:rtl/>
          <w:lang w:bidi="fa-IR"/>
        </w:rPr>
        <w:t>ن،</w:t>
      </w:r>
      <w:r w:rsidRPr="0036194D">
        <w:rPr>
          <w:rFonts w:cs="B Nazanin"/>
          <w:spacing w:val="-4"/>
          <w:sz w:val="14"/>
          <w:szCs w:val="14"/>
          <w:rtl/>
          <w:lang w:bidi="fa-IR"/>
        </w:rPr>
        <w:t xml:space="preserve"> </w:t>
      </w:r>
      <w:r w:rsidRPr="00710167">
        <w:rPr>
          <w:rFonts w:cs="B Nazanin"/>
          <w:spacing w:val="-4"/>
          <w:sz w:val="22"/>
          <w:szCs w:val="22"/>
          <w:rtl/>
          <w:lang w:bidi="fa-IR"/>
        </w:rPr>
        <w:t>مصطف</w:t>
      </w:r>
      <w:r w:rsidRPr="00710167">
        <w:rPr>
          <w:rFonts w:cs="B Nazanin" w:hint="cs"/>
          <w:spacing w:val="-4"/>
          <w:sz w:val="22"/>
          <w:szCs w:val="22"/>
          <w:rtl/>
          <w:lang w:bidi="fa-IR"/>
        </w:rPr>
        <w:t>ي</w:t>
      </w:r>
      <w:r w:rsidRPr="0036194D">
        <w:rPr>
          <w:rFonts w:cs="B Nazanin"/>
          <w:spacing w:val="-4"/>
          <w:sz w:val="14"/>
          <w:szCs w:val="14"/>
          <w:rtl/>
          <w:lang w:bidi="fa-IR"/>
        </w:rPr>
        <w:t xml:space="preserve"> </w:t>
      </w:r>
      <w:r w:rsidRPr="00710167">
        <w:rPr>
          <w:rFonts w:cs="B Nazanin"/>
          <w:spacing w:val="-4"/>
          <w:sz w:val="22"/>
          <w:szCs w:val="22"/>
          <w:rtl/>
          <w:lang w:bidi="fa-IR"/>
        </w:rPr>
        <w:t>تاج</w:t>
      </w:r>
      <w:r w:rsidRPr="00710167">
        <w:rPr>
          <w:rFonts w:cs="B Nazanin" w:hint="cs"/>
          <w:spacing w:val="-4"/>
          <w:sz w:val="22"/>
          <w:szCs w:val="22"/>
          <w:rtl/>
          <w:lang w:bidi="fa-IR"/>
        </w:rPr>
        <w:t>‌</w:t>
      </w:r>
      <w:r w:rsidRPr="00710167">
        <w:rPr>
          <w:rFonts w:cs="B Nazanin"/>
          <w:spacing w:val="-4"/>
          <w:sz w:val="22"/>
          <w:szCs w:val="22"/>
          <w:rtl/>
          <w:lang w:bidi="fa-IR"/>
        </w:rPr>
        <w:t>زاده،</w:t>
      </w:r>
      <w:r w:rsidRPr="0036194D">
        <w:rPr>
          <w:rFonts w:cs="B Nazanin"/>
          <w:spacing w:val="-4"/>
          <w:sz w:val="14"/>
          <w:szCs w:val="14"/>
          <w:rtl/>
          <w:lang w:bidi="fa-IR"/>
        </w:rPr>
        <w:t xml:space="preserve"> </w:t>
      </w:r>
      <w:r w:rsidRPr="00710167">
        <w:rPr>
          <w:rFonts w:cs="B Nazanin"/>
          <w:spacing w:val="-4"/>
          <w:sz w:val="22"/>
          <w:szCs w:val="22"/>
          <w:rtl/>
          <w:lang w:bidi="fa-IR"/>
        </w:rPr>
        <w:t>ف</w:t>
      </w:r>
      <w:r w:rsidRPr="00710167">
        <w:rPr>
          <w:rFonts w:cs="B Nazanin" w:hint="cs"/>
          <w:spacing w:val="-4"/>
          <w:sz w:val="22"/>
          <w:szCs w:val="22"/>
          <w:rtl/>
          <w:lang w:bidi="fa-IR"/>
        </w:rPr>
        <w:t>ي</w:t>
      </w:r>
      <w:r w:rsidRPr="00710167">
        <w:rPr>
          <w:rFonts w:cs="B Nazanin" w:hint="eastAsia"/>
          <w:spacing w:val="-4"/>
          <w:sz w:val="22"/>
          <w:szCs w:val="22"/>
          <w:rtl/>
          <w:lang w:bidi="fa-IR"/>
        </w:rPr>
        <w:t>ض</w:t>
      </w:r>
      <w:r w:rsidRPr="00710167">
        <w:rPr>
          <w:rFonts w:cs="B Nazanin" w:hint="cs"/>
          <w:spacing w:val="-4"/>
          <w:sz w:val="22"/>
          <w:szCs w:val="22"/>
          <w:rtl/>
          <w:lang w:bidi="fa-IR"/>
        </w:rPr>
        <w:t>‌</w:t>
      </w:r>
      <w:r w:rsidRPr="00710167">
        <w:rPr>
          <w:rFonts w:cs="B Nazanin"/>
          <w:spacing w:val="-4"/>
          <w:sz w:val="22"/>
          <w:szCs w:val="22"/>
          <w:rtl/>
          <w:lang w:bidi="fa-IR"/>
        </w:rPr>
        <w:t>الله</w:t>
      </w:r>
      <w:r w:rsidRPr="0036194D">
        <w:rPr>
          <w:rFonts w:cs="B Nazanin"/>
          <w:spacing w:val="-4"/>
          <w:sz w:val="14"/>
          <w:szCs w:val="14"/>
          <w:rtl/>
          <w:lang w:bidi="fa-IR"/>
        </w:rPr>
        <w:t xml:space="preserve"> </w:t>
      </w:r>
      <w:r w:rsidRPr="00710167">
        <w:rPr>
          <w:rFonts w:cs="B Nazanin"/>
          <w:spacing w:val="-4"/>
          <w:sz w:val="22"/>
          <w:szCs w:val="22"/>
          <w:rtl/>
          <w:lang w:bidi="fa-IR"/>
        </w:rPr>
        <w:t>عرب</w:t>
      </w:r>
      <w:r w:rsidRPr="00710167">
        <w:rPr>
          <w:rFonts w:cs="B Nazanin" w:hint="cs"/>
          <w:spacing w:val="-4"/>
          <w:sz w:val="22"/>
          <w:szCs w:val="22"/>
          <w:rtl/>
          <w:lang w:bidi="fa-IR"/>
        </w:rPr>
        <w:t>‌</w:t>
      </w:r>
      <w:r w:rsidRPr="00710167">
        <w:rPr>
          <w:rFonts w:cs="B Nazanin"/>
          <w:spacing w:val="-4"/>
          <w:sz w:val="22"/>
          <w:szCs w:val="22"/>
          <w:rtl/>
          <w:lang w:bidi="fa-IR"/>
        </w:rPr>
        <w:t>سرخ</w:t>
      </w:r>
      <w:r w:rsidRPr="00710167">
        <w:rPr>
          <w:rFonts w:cs="B Nazanin" w:hint="cs"/>
          <w:spacing w:val="-4"/>
          <w:sz w:val="22"/>
          <w:szCs w:val="22"/>
          <w:rtl/>
          <w:lang w:bidi="fa-IR"/>
        </w:rPr>
        <w:t>ي</w:t>
      </w:r>
      <w:r w:rsidRPr="00710167">
        <w:rPr>
          <w:rFonts w:cs="B Nazanin" w:hint="eastAsia"/>
          <w:spacing w:val="-4"/>
          <w:sz w:val="22"/>
          <w:szCs w:val="22"/>
          <w:rtl/>
          <w:lang w:bidi="fa-IR"/>
        </w:rPr>
        <w:t>،</w:t>
      </w:r>
      <w:r w:rsidRPr="00710167">
        <w:rPr>
          <w:rFonts w:cs="B Nazanin"/>
          <w:spacing w:val="-4"/>
          <w:sz w:val="22"/>
          <w:szCs w:val="22"/>
          <w:rtl/>
          <w:lang w:bidi="fa-IR"/>
        </w:rPr>
        <w:t xml:space="preserve"> محمد ک</w:t>
      </w:r>
      <w:r w:rsidRPr="00710167">
        <w:rPr>
          <w:rFonts w:cs="B Nazanin" w:hint="cs"/>
          <w:spacing w:val="-4"/>
          <w:sz w:val="22"/>
          <w:szCs w:val="22"/>
          <w:rtl/>
          <w:lang w:bidi="fa-IR"/>
        </w:rPr>
        <w:t>ي</w:t>
      </w:r>
      <w:r w:rsidRPr="00710167">
        <w:rPr>
          <w:rFonts w:cs="B Nazanin" w:hint="eastAsia"/>
          <w:spacing w:val="-4"/>
          <w:sz w:val="22"/>
          <w:szCs w:val="22"/>
          <w:rtl/>
          <w:lang w:bidi="fa-IR"/>
        </w:rPr>
        <w:t>انوش</w:t>
      </w:r>
      <w:r w:rsidRPr="00710167">
        <w:rPr>
          <w:rFonts w:cs="B Nazanin" w:hint="cs"/>
          <w:spacing w:val="-4"/>
          <w:sz w:val="22"/>
          <w:szCs w:val="22"/>
          <w:rtl/>
          <w:lang w:bidi="fa-IR"/>
        </w:rPr>
        <w:t>‌</w:t>
      </w:r>
      <w:r w:rsidRPr="00710167">
        <w:rPr>
          <w:rFonts w:cs="B Nazanin"/>
          <w:spacing w:val="-4"/>
          <w:sz w:val="22"/>
          <w:szCs w:val="22"/>
          <w:rtl/>
          <w:lang w:bidi="fa-IR"/>
        </w:rPr>
        <w:t>راد، عبدالله ناصر</w:t>
      </w:r>
      <w:r w:rsidRPr="00710167">
        <w:rPr>
          <w:rFonts w:cs="B Nazanin" w:hint="cs"/>
          <w:spacing w:val="-4"/>
          <w:sz w:val="22"/>
          <w:szCs w:val="22"/>
          <w:rtl/>
          <w:lang w:bidi="fa-IR"/>
        </w:rPr>
        <w:t>ي و... دست به کار شده و در حمايت از راهکارهاي خاتمي بيانيه‌اي صادر کرده و به تعبير خودشان «راهکارهاي اصلاح</w:t>
      </w:r>
      <w:r w:rsidRPr="00710167">
        <w:rPr>
          <w:rFonts w:cs="B Nazanin" w:hint="eastAsia"/>
          <w:spacing w:val="-4"/>
          <w:sz w:val="22"/>
          <w:szCs w:val="22"/>
          <w:rtl/>
          <w:lang w:bidi="fa-IR"/>
        </w:rPr>
        <w:t>‌طلبانه</w:t>
      </w:r>
      <w:r w:rsidRPr="00710167">
        <w:rPr>
          <w:rFonts w:cs="B Nazanin" w:hint="cs"/>
          <w:spacing w:val="-4"/>
          <w:sz w:val="22"/>
          <w:szCs w:val="22"/>
          <w:rtl/>
          <w:lang w:bidi="fa-IR"/>
        </w:rPr>
        <w:t>»</w:t>
      </w:r>
      <w:r w:rsidRPr="00710167">
        <w:rPr>
          <w:rFonts w:cs="B Nazanin" w:hint="eastAsia"/>
          <w:spacing w:val="-4"/>
          <w:sz w:val="22"/>
          <w:szCs w:val="22"/>
          <w:rtl/>
          <w:lang w:bidi="fa-IR"/>
        </w:rPr>
        <w:t xml:space="preserve"> براي حل مشکلات کشور ارائه </w:t>
      </w:r>
      <w:r w:rsidRPr="00710167">
        <w:rPr>
          <w:rFonts w:cs="B Nazanin" w:hint="cs"/>
          <w:spacing w:val="-4"/>
          <w:sz w:val="22"/>
          <w:szCs w:val="22"/>
          <w:rtl/>
          <w:lang w:bidi="fa-IR"/>
        </w:rPr>
        <w:t>دادند</w:t>
      </w:r>
      <w:r w:rsidRPr="00710167">
        <w:rPr>
          <w:rFonts w:cs="B Nazanin" w:hint="eastAsia"/>
          <w:spacing w:val="-4"/>
          <w:sz w:val="22"/>
          <w:szCs w:val="22"/>
          <w:rtl/>
          <w:lang w:bidi="fa-IR"/>
        </w:rPr>
        <w:t>.</w:t>
      </w:r>
    </w:p>
    <w:p w:rsidR="00C7435F" w:rsidRPr="00710167" w:rsidRDefault="00C7435F" w:rsidP="00C7435F">
      <w:pPr>
        <w:spacing w:line="256" w:lineRule="auto"/>
        <w:ind w:firstLine="216"/>
        <w:jc w:val="both"/>
        <w:rPr>
          <w:rFonts w:cs="B Nazanin"/>
          <w:spacing w:val="-4"/>
          <w:sz w:val="22"/>
          <w:szCs w:val="22"/>
          <w:rtl/>
          <w:lang w:bidi="fa-IR"/>
        </w:rPr>
      </w:pPr>
      <w:r w:rsidRPr="00710167">
        <w:rPr>
          <w:rFonts w:cs="B Nazanin" w:hint="cs"/>
          <w:spacing w:val="-4"/>
          <w:sz w:val="22"/>
          <w:szCs w:val="22"/>
          <w:rtl/>
          <w:lang w:bidi="fa-IR"/>
        </w:rPr>
        <w:t>اما وقتي راهکارهاي پيشنهادي را مرور مي</w:t>
      </w:r>
      <w:r w:rsidRPr="00710167">
        <w:rPr>
          <w:rFonts w:cs="B Nazanin" w:hint="eastAsia"/>
          <w:spacing w:val="-4"/>
          <w:sz w:val="22"/>
          <w:szCs w:val="22"/>
          <w:rtl/>
          <w:lang w:bidi="fa-IR"/>
        </w:rPr>
        <w:t>‌کنيم</w:t>
      </w:r>
      <w:r w:rsidRPr="00710167">
        <w:rPr>
          <w:rFonts w:cs="B Nazanin" w:hint="cs"/>
          <w:spacing w:val="-4"/>
          <w:sz w:val="22"/>
          <w:szCs w:val="22"/>
          <w:rtl/>
          <w:lang w:bidi="fa-IR"/>
        </w:rPr>
        <w:t>،</w:t>
      </w:r>
      <w:r w:rsidRPr="00710167">
        <w:rPr>
          <w:rFonts w:cs="B Nazanin" w:hint="eastAsia"/>
          <w:spacing w:val="-4"/>
          <w:sz w:val="22"/>
          <w:szCs w:val="22"/>
          <w:rtl/>
          <w:lang w:bidi="fa-IR"/>
        </w:rPr>
        <w:t xml:space="preserve"> آنچه بيش از ه</w:t>
      </w:r>
      <w:r w:rsidRPr="00710167">
        <w:rPr>
          <w:rFonts w:cs="B Nazanin" w:hint="cs"/>
          <w:spacing w:val="-4"/>
          <w:sz w:val="22"/>
          <w:szCs w:val="22"/>
          <w:rtl/>
          <w:lang w:bidi="fa-IR"/>
        </w:rPr>
        <w:t>ر</w:t>
      </w:r>
      <w:r w:rsidRPr="00710167">
        <w:rPr>
          <w:rFonts w:cs="B Nazanin" w:hint="eastAsia"/>
          <w:spacing w:val="-4"/>
          <w:sz w:val="22"/>
          <w:szCs w:val="22"/>
          <w:rtl/>
          <w:lang w:bidi="fa-IR"/>
        </w:rPr>
        <w:t xml:space="preserve"> چيز </w:t>
      </w:r>
      <w:r w:rsidRPr="00710167">
        <w:rPr>
          <w:rFonts w:cs="B Nazanin" w:hint="cs"/>
          <w:spacing w:val="-4"/>
          <w:sz w:val="22"/>
          <w:szCs w:val="22"/>
          <w:rtl/>
          <w:lang w:bidi="fa-IR"/>
        </w:rPr>
        <w:t>به ذوق مي</w:t>
      </w:r>
      <w:r w:rsidRPr="00710167">
        <w:rPr>
          <w:rFonts w:cs="B Nazanin" w:hint="eastAsia"/>
          <w:spacing w:val="-4"/>
          <w:sz w:val="22"/>
          <w:szCs w:val="22"/>
          <w:rtl/>
          <w:lang w:bidi="fa-IR"/>
        </w:rPr>
        <w:t>‌زند، صبغه سياسي</w:t>
      </w:r>
      <w:r w:rsidRPr="00710167">
        <w:rPr>
          <w:rFonts w:cs="B Nazanin" w:hint="cs"/>
          <w:spacing w:val="-4"/>
          <w:sz w:val="22"/>
          <w:szCs w:val="22"/>
          <w:rtl/>
          <w:lang w:bidi="fa-IR"/>
        </w:rPr>
        <w:t xml:space="preserve">‌ـ </w:t>
      </w:r>
      <w:r w:rsidRPr="00710167">
        <w:rPr>
          <w:rFonts w:cs="B Nazanin" w:hint="eastAsia"/>
          <w:spacing w:val="-4"/>
          <w:sz w:val="22"/>
          <w:szCs w:val="22"/>
          <w:rtl/>
          <w:lang w:bidi="fa-IR"/>
        </w:rPr>
        <w:t xml:space="preserve">جناحي </w:t>
      </w:r>
      <w:r w:rsidRPr="00710167">
        <w:rPr>
          <w:rFonts w:cs="B Nazanin" w:hint="cs"/>
          <w:spacing w:val="-4"/>
          <w:sz w:val="22"/>
          <w:szCs w:val="22"/>
          <w:rtl/>
          <w:lang w:bidi="fa-IR"/>
        </w:rPr>
        <w:t>اين موارد است. انتظار می‌رفت، در ميان راهکارهاي پانزده‌گانه خاتمي که مي</w:t>
      </w:r>
      <w:r w:rsidRPr="00710167">
        <w:rPr>
          <w:rFonts w:cs="B Nazanin" w:hint="eastAsia"/>
          <w:spacing w:val="-4"/>
          <w:sz w:val="22"/>
          <w:szCs w:val="22"/>
          <w:rtl/>
          <w:lang w:bidi="fa-IR"/>
        </w:rPr>
        <w:t xml:space="preserve">‌توان آن را در </w:t>
      </w:r>
      <w:r w:rsidRPr="00710167">
        <w:rPr>
          <w:rFonts w:cs="B Nazanin" w:hint="cs"/>
          <w:spacing w:val="-4"/>
          <w:sz w:val="22"/>
          <w:szCs w:val="22"/>
          <w:rtl/>
          <w:lang w:bidi="fa-IR"/>
        </w:rPr>
        <w:t>چند بند محدود خلاصه کرد، حداقل چند پيشنهاد قابل ملاحظه اقتصادي يافت شود! اما متأسفانه آنچه با عنوان راهکار حل مشکلات کشور ارائه شده، همگي اظهاراتي سياسي است که آن هم در خدمت حل معضلات جناحي يک جريان سياسي طرح‌ريزي شده و با معضلات اکثريت جامعه نسبتي ندارد!</w:t>
      </w:r>
    </w:p>
    <w:p w:rsidR="00C7435F" w:rsidRPr="00710167" w:rsidRDefault="00C7435F" w:rsidP="00C7435F">
      <w:pPr>
        <w:spacing w:line="256" w:lineRule="auto"/>
        <w:ind w:firstLine="216"/>
        <w:jc w:val="both"/>
        <w:rPr>
          <w:rFonts w:cs="B Nazanin" w:hint="cs"/>
          <w:spacing w:val="-4"/>
          <w:sz w:val="22"/>
          <w:szCs w:val="22"/>
          <w:rtl/>
          <w:lang w:bidi="fa-IR"/>
        </w:rPr>
      </w:pPr>
      <w:r w:rsidRPr="00710167">
        <w:rPr>
          <w:rFonts w:cs="B Nazanin" w:hint="cs"/>
          <w:spacing w:val="-4"/>
          <w:sz w:val="22"/>
          <w:szCs w:val="22"/>
          <w:rtl/>
          <w:lang w:bidi="fa-IR"/>
        </w:rPr>
        <w:t xml:space="preserve">واقعاً رفع حصر سران فتنه، کجاي مشکلات معيشتي امروز مردم قرار دارد و چه تأثيري در آرامش بازار سکه و ارز خواهد داشت؟! طرح مباحثي چون </w:t>
      </w:r>
      <w:r w:rsidRPr="00710167">
        <w:rPr>
          <w:rFonts w:cs="B Nazanin"/>
          <w:spacing w:val="-4"/>
          <w:sz w:val="22"/>
          <w:szCs w:val="22"/>
          <w:rtl/>
          <w:lang w:bidi="fa-IR"/>
        </w:rPr>
        <w:t>اعلام عفو عموم</w:t>
      </w:r>
      <w:r w:rsidRPr="00710167">
        <w:rPr>
          <w:rFonts w:cs="B Nazanin" w:hint="cs"/>
          <w:spacing w:val="-4"/>
          <w:sz w:val="22"/>
          <w:szCs w:val="22"/>
          <w:rtl/>
          <w:lang w:bidi="fa-IR"/>
        </w:rPr>
        <w:t xml:space="preserve">ي، </w:t>
      </w:r>
      <w:r w:rsidRPr="00710167">
        <w:rPr>
          <w:rFonts w:cs="B Nazanin"/>
          <w:spacing w:val="-4"/>
          <w:sz w:val="22"/>
          <w:szCs w:val="22"/>
          <w:rtl/>
          <w:lang w:bidi="fa-IR"/>
        </w:rPr>
        <w:t>آزاد</w:t>
      </w:r>
      <w:r w:rsidRPr="00710167">
        <w:rPr>
          <w:rFonts w:cs="B Nazanin" w:hint="cs"/>
          <w:spacing w:val="-4"/>
          <w:sz w:val="22"/>
          <w:szCs w:val="22"/>
          <w:rtl/>
          <w:lang w:bidi="fa-IR"/>
        </w:rPr>
        <w:t>ي</w:t>
      </w:r>
      <w:r w:rsidRPr="00710167">
        <w:rPr>
          <w:rFonts w:cs="B Nazanin"/>
          <w:spacing w:val="-4"/>
          <w:sz w:val="22"/>
          <w:szCs w:val="22"/>
          <w:rtl/>
          <w:lang w:bidi="fa-IR"/>
        </w:rPr>
        <w:t xml:space="preserve"> تمام زندان</w:t>
      </w:r>
      <w:r w:rsidRPr="00710167">
        <w:rPr>
          <w:rFonts w:cs="B Nazanin" w:hint="cs"/>
          <w:spacing w:val="-4"/>
          <w:sz w:val="22"/>
          <w:szCs w:val="22"/>
          <w:rtl/>
          <w:lang w:bidi="fa-IR"/>
        </w:rPr>
        <w:t>ي</w:t>
      </w:r>
      <w:r w:rsidRPr="00710167">
        <w:rPr>
          <w:rFonts w:cs="B Nazanin" w:hint="eastAsia"/>
          <w:spacing w:val="-4"/>
          <w:sz w:val="22"/>
          <w:szCs w:val="22"/>
          <w:rtl/>
          <w:lang w:bidi="fa-IR"/>
        </w:rPr>
        <w:t>ان</w:t>
      </w:r>
      <w:r w:rsidRPr="00710167">
        <w:rPr>
          <w:rFonts w:cs="B Nazanin"/>
          <w:spacing w:val="-4"/>
          <w:sz w:val="22"/>
          <w:szCs w:val="22"/>
          <w:rtl/>
          <w:lang w:bidi="fa-IR"/>
        </w:rPr>
        <w:t xml:space="preserve"> س</w:t>
      </w:r>
      <w:r w:rsidRPr="00710167">
        <w:rPr>
          <w:rFonts w:cs="B Nazanin" w:hint="cs"/>
          <w:spacing w:val="-4"/>
          <w:sz w:val="22"/>
          <w:szCs w:val="22"/>
          <w:rtl/>
          <w:lang w:bidi="fa-IR"/>
        </w:rPr>
        <w:t>ي</w:t>
      </w:r>
      <w:r w:rsidRPr="00710167">
        <w:rPr>
          <w:rFonts w:cs="B Nazanin" w:hint="eastAsia"/>
          <w:spacing w:val="-4"/>
          <w:sz w:val="22"/>
          <w:szCs w:val="22"/>
          <w:rtl/>
          <w:lang w:bidi="fa-IR"/>
        </w:rPr>
        <w:t>اس</w:t>
      </w:r>
      <w:r w:rsidRPr="00710167">
        <w:rPr>
          <w:rFonts w:cs="B Nazanin" w:hint="cs"/>
          <w:spacing w:val="-4"/>
          <w:sz w:val="22"/>
          <w:szCs w:val="22"/>
          <w:rtl/>
          <w:lang w:bidi="fa-IR"/>
        </w:rPr>
        <w:t>ي... با نگاه به کدام معضل توده</w:t>
      </w:r>
      <w:r w:rsidRPr="00710167">
        <w:rPr>
          <w:rFonts w:cs="B Nazanin" w:hint="eastAsia"/>
          <w:spacing w:val="-4"/>
          <w:sz w:val="22"/>
          <w:szCs w:val="22"/>
          <w:rtl/>
          <w:lang w:bidi="fa-IR"/>
        </w:rPr>
        <w:t>‌</w:t>
      </w:r>
      <w:r w:rsidRPr="00710167">
        <w:rPr>
          <w:rFonts w:cs="B Nazanin" w:hint="cs"/>
          <w:spacing w:val="-4"/>
          <w:sz w:val="22"/>
          <w:szCs w:val="22"/>
          <w:rtl/>
          <w:lang w:bidi="fa-IR"/>
        </w:rPr>
        <w:t>هاي مردم و واقعيت</w:t>
      </w:r>
      <w:r w:rsidRPr="00710167">
        <w:rPr>
          <w:rFonts w:cs="B Nazanin" w:hint="eastAsia"/>
          <w:spacing w:val="-4"/>
          <w:sz w:val="22"/>
          <w:szCs w:val="22"/>
          <w:rtl/>
          <w:lang w:bidi="fa-IR"/>
        </w:rPr>
        <w:t xml:space="preserve">‌هاي اجتماعي امروز جامعه </w:t>
      </w:r>
      <w:r w:rsidRPr="00710167">
        <w:rPr>
          <w:rFonts w:cs="B Nazanin" w:hint="cs"/>
          <w:spacing w:val="-4"/>
          <w:sz w:val="22"/>
          <w:szCs w:val="22"/>
          <w:rtl/>
          <w:lang w:bidi="fa-IR"/>
        </w:rPr>
        <w:t xml:space="preserve">پيشنهاد شده است؟! کدام زنداني امروز بدون جرم و تنها به دليل مواضع سياسي در زندان قرار دارد؟ عفو عمومي شامل چه کساني خواهد شد؟ </w:t>
      </w:r>
    </w:p>
    <w:p w:rsidR="00C7435F" w:rsidRPr="0038222E" w:rsidRDefault="00C7435F" w:rsidP="00C7435F">
      <w:pPr>
        <w:spacing w:line="242" w:lineRule="auto"/>
        <w:jc w:val="both"/>
        <w:rPr>
          <w:rFonts w:cs="B Nazanin"/>
          <w:spacing w:val="-2"/>
          <w:sz w:val="22"/>
          <w:szCs w:val="22"/>
          <w:lang w:bidi="fa-IR"/>
        </w:rPr>
      </w:pPr>
      <w:r w:rsidRPr="00710167">
        <w:rPr>
          <w:rFonts w:cs="B Nazanin" w:hint="cs"/>
          <w:spacing w:val="-4"/>
          <w:sz w:val="22"/>
          <w:szCs w:val="22"/>
          <w:rtl/>
          <w:lang w:bidi="fa-IR"/>
        </w:rPr>
        <w:t>اظهارات مذکور به خوبي حکايت از آن دارد که اين جريان سياسي و برنامه</w:t>
      </w:r>
      <w:r w:rsidRPr="00710167">
        <w:rPr>
          <w:rFonts w:cs="B Nazanin" w:hint="eastAsia"/>
          <w:spacing w:val="-4"/>
          <w:sz w:val="22"/>
          <w:szCs w:val="22"/>
          <w:rtl/>
          <w:lang w:bidi="fa-IR"/>
        </w:rPr>
        <w:t>‌</w:t>
      </w:r>
      <w:r w:rsidRPr="00710167">
        <w:rPr>
          <w:rFonts w:cs="B Nazanin" w:hint="cs"/>
          <w:spacing w:val="-4"/>
          <w:sz w:val="22"/>
          <w:szCs w:val="22"/>
          <w:rtl/>
          <w:lang w:bidi="fa-IR"/>
        </w:rPr>
        <w:t>اي براي حل مشکلات کشور ندارد، از این رو متفکران و نظریه</w:t>
      </w:r>
      <w:r w:rsidRPr="00710167">
        <w:rPr>
          <w:rFonts w:cs="B Nazanin" w:hint="eastAsia"/>
          <w:spacing w:val="-4"/>
          <w:sz w:val="22"/>
          <w:szCs w:val="22"/>
          <w:rtl/>
          <w:lang w:bidi="fa-IR"/>
        </w:rPr>
        <w:t>‌</w:t>
      </w:r>
      <w:r w:rsidRPr="00710167">
        <w:rPr>
          <w:rFonts w:cs="B Nazanin" w:hint="cs"/>
          <w:spacing w:val="-4"/>
          <w:sz w:val="22"/>
          <w:szCs w:val="22"/>
          <w:rtl/>
          <w:lang w:bidi="fa-IR"/>
        </w:rPr>
        <w:t>پردازان آن ترجيح مي</w:t>
      </w:r>
      <w:r w:rsidRPr="00710167">
        <w:rPr>
          <w:rFonts w:cs="B Nazanin" w:hint="eastAsia"/>
          <w:spacing w:val="-4"/>
          <w:sz w:val="22"/>
          <w:szCs w:val="22"/>
          <w:rtl/>
          <w:lang w:bidi="fa-IR"/>
        </w:rPr>
        <w:t>‌دهند با انحراف در افکار عمومي</w:t>
      </w:r>
      <w:r w:rsidRPr="00710167">
        <w:rPr>
          <w:rFonts w:cs="B Nazanin" w:hint="cs"/>
          <w:spacing w:val="-4"/>
          <w:sz w:val="22"/>
          <w:szCs w:val="22"/>
          <w:rtl/>
          <w:lang w:bidi="fa-IR"/>
        </w:rPr>
        <w:t>،</w:t>
      </w:r>
      <w:r w:rsidRPr="00710167">
        <w:rPr>
          <w:rFonts w:cs="B Nazanin" w:hint="eastAsia"/>
          <w:spacing w:val="-4"/>
          <w:sz w:val="22"/>
          <w:szCs w:val="22"/>
          <w:rtl/>
          <w:lang w:bidi="fa-IR"/>
        </w:rPr>
        <w:t xml:space="preserve"> ا</w:t>
      </w:r>
      <w:r w:rsidRPr="00710167">
        <w:rPr>
          <w:rFonts w:cs="B Nazanin" w:hint="cs"/>
          <w:spacing w:val="-4"/>
          <w:sz w:val="22"/>
          <w:szCs w:val="22"/>
          <w:rtl/>
          <w:lang w:bidi="fa-IR"/>
        </w:rPr>
        <w:t>ذ</w:t>
      </w:r>
      <w:r w:rsidRPr="00710167">
        <w:rPr>
          <w:rFonts w:cs="B Nazanin" w:hint="eastAsia"/>
          <w:spacing w:val="-4"/>
          <w:sz w:val="22"/>
          <w:szCs w:val="22"/>
          <w:rtl/>
          <w:lang w:bidi="fa-IR"/>
        </w:rPr>
        <w:t xml:space="preserve">هان </w:t>
      </w:r>
      <w:r w:rsidRPr="00710167">
        <w:rPr>
          <w:rFonts w:cs="B Nazanin" w:hint="cs"/>
          <w:spacing w:val="-4"/>
          <w:sz w:val="22"/>
          <w:szCs w:val="22"/>
          <w:rtl/>
          <w:lang w:bidi="fa-IR"/>
        </w:rPr>
        <w:t xml:space="preserve">جامعه </w:t>
      </w:r>
      <w:r w:rsidRPr="00710167">
        <w:rPr>
          <w:rFonts w:cs="B Nazanin" w:hint="eastAsia"/>
          <w:spacing w:val="-4"/>
          <w:sz w:val="22"/>
          <w:szCs w:val="22"/>
          <w:rtl/>
          <w:lang w:bidi="fa-IR"/>
        </w:rPr>
        <w:t>را به سوي ديگري جلب کرده و با ايجاد نيازهاي کاذب براي رفع آن تلاش کنند</w:t>
      </w:r>
      <w:r w:rsidRPr="00710167">
        <w:rPr>
          <w:rFonts w:cs="B Nazanin" w:hint="cs"/>
          <w:spacing w:val="-4"/>
          <w:sz w:val="22"/>
          <w:szCs w:val="22"/>
          <w:rtl/>
          <w:lang w:bidi="fa-IR"/>
        </w:rPr>
        <w:t>. در واقع، می‌توان گفت</w:t>
      </w:r>
      <w:r w:rsidRPr="00710167">
        <w:rPr>
          <w:rFonts w:cs="B Nazanin" w:hint="eastAsia"/>
          <w:spacing w:val="-4"/>
          <w:sz w:val="22"/>
          <w:szCs w:val="22"/>
          <w:rtl/>
          <w:lang w:bidi="fa-IR"/>
        </w:rPr>
        <w:t xml:space="preserve"> </w:t>
      </w:r>
      <w:r w:rsidRPr="00710167">
        <w:rPr>
          <w:rFonts w:cs="B Nazanin" w:hint="cs"/>
          <w:spacing w:val="-4"/>
          <w:sz w:val="22"/>
          <w:szCs w:val="22"/>
          <w:rtl/>
          <w:lang w:bidi="fa-IR"/>
        </w:rPr>
        <w:t>اصلاح‌طلبان به بن‌بست رسيده‌اند و بدون اصلاحات جدي در اردوگاه خود امکان بقاي سياسي نخواهند داشت.</w:t>
      </w:r>
      <w:r w:rsidR="005B64DD">
        <w:rPr>
          <w:rFonts w:ascii="B Nazanin" w:hAnsi="B Nazanin" w:cs="B Sina" w:hint="cs"/>
          <w:color w:val="FF0000"/>
          <w:sz w:val="20"/>
          <w:szCs w:val="20"/>
          <w:rtl/>
          <w:lang w:bidi="fa-IR"/>
        </w:rPr>
        <w:t xml:space="preserve"> </w:t>
      </w:r>
    </w:p>
    <w:p w:rsidR="00C9746B" w:rsidRPr="0038222E" w:rsidRDefault="00C9746B" w:rsidP="00C9746B">
      <w:pPr>
        <w:spacing w:line="242" w:lineRule="auto"/>
        <w:ind w:firstLine="216"/>
        <w:jc w:val="both"/>
        <w:rPr>
          <w:rFonts w:cs="B Nazanin"/>
          <w:spacing w:val="-2"/>
          <w:sz w:val="22"/>
          <w:szCs w:val="22"/>
          <w:lang w:bidi="fa-IR"/>
        </w:rPr>
      </w:pPr>
    </w:p>
    <w:p w:rsidR="00C7435F" w:rsidRPr="00A50F71" w:rsidRDefault="00F52039" w:rsidP="00C7435F">
      <w:pPr>
        <w:spacing w:line="260" w:lineRule="auto"/>
        <w:jc w:val="both"/>
        <w:rPr>
          <w:rFonts w:ascii="B Lotus" w:hAnsi="B Lotus" w:cs="B Nazanin"/>
          <w:b/>
          <w:bCs/>
          <w:sz w:val="22"/>
          <w:szCs w:val="22"/>
          <w:lang w:bidi="fa-IR"/>
        </w:rPr>
      </w:pPr>
      <w:r w:rsidRPr="00F52039">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C7435F" w:rsidRPr="00A50F71">
        <w:rPr>
          <w:rFonts w:ascii="B Lotus" w:hAnsi="B Lotus" w:cs="B Nazanin" w:hint="cs"/>
          <w:b/>
          <w:bCs/>
          <w:sz w:val="22"/>
          <w:szCs w:val="22"/>
          <w:rtl/>
          <w:lang w:bidi="fa-IR"/>
        </w:rPr>
        <w:t>هشدار</w:t>
      </w:r>
      <w:r w:rsidR="00C7435F">
        <w:rPr>
          <w:rFonts w:ascii="B Lotus" w:hAnsi="B Lotus" w:cs="B Nazanin" w:hint="cs"/>
          <w:b/>
          <w:bCs/>
          <w:sz w:val="22"/>
          <w:szCs w:val="22"/>
          <w:rtl/>
          <w:lang w:bidi="fa-IR"/>
        </w:rPr>
        <w:t>!</w:t>
      </w:r>
    </w:p>
    <w:p w:rsidR="00C7435F" w:rsidRPr="009872C8" w:rsidRDefault="00C7435F" w:rsidP="00C7435F">
      <w:pPr>
        <w:spacing w:line="260" w:lineRule="auto"/>
        <w:ind w:firstLine="216"/>
        <w:jc w:val="both"/>
        <w:rPr>
          <w:rFonts w:ascii="B Lotus" w:hAnsi="B Lotus" w:cs="B Nazanin" w:hint="cs"/>
          <w:sz w:val="22"/>
          <w:szCs w:val="22"/>
          <w:rtl/>
          <w:lang w:bidi="fa-IR"/>
        </w:rPr>
      </w:pPr>
      <w:r w:rsidRPr="009872C8">
        <w:rPr>
          <w:rFonts w:ascii="B Lotus" w:hAnsi="B Lotus" w:cs="B Nazanin" w:hint="cs"/>
          <w:sz w:val="22"/>
          <w:szCs w:val="22"/>
          <w:rtl/>
          <w:lang w:bidi="fa-IR"/>
        </w:rPr>
        <w:t>جز فاجعه چه نام دیگری می‌توان برایش انتخاب کرد؟! وقتی خطر از دست رفتن استعدادهای کو</w:t>
      </w:r>
      <w:r>
        <w:rPr>
          <w:rFonts w:ascii="B Lotus" w:hAnsi="B Lotus" w:cs="B Nazanin" w:hint="cs"/>
          <w:sz w:val="22"/>
          <w:szCs w:val="22"/>
          <w:rtl/>
          <w:lang w:bidi="fa-IR"/>
        </w:rPr>
        <w:t>د</w:t>
      </w:r>
      <w:r w:rsidRPr="009872C8">
        <w:rPr>
          <w:rFonts w:ascii="B Lotus" w:hAnsi="B Lotus" w:cs="B Nazanin" w:hint="cs"/>
          <w:sz w:val="22"/>
          <w:szCs w:val="22"/>
          <w:rtl/>
          <w:lang w:bidi="fa-IR"/>
        </w:rPr>
        <w:t>کان و نوجوانان ایرانی را بیش از همیشه برای ما جدی کرده است! روزنامه فرهیختگان پس از اعلام نتایج کنکور سال 96 با یک بررسی ساده از وضعیت تحصیلی نفرات برتر کنکور به نتیجه مهمی دست یافته است و آن، اینکه «مدارس همه 15 نفر برتر کنکور غیر دولتی و مدارس پولی بوده‌اند»! به عبارت ساده، آن خانواده‌ای فرزندش در کنکور موفق شده یا در سال‌های آینده موفق خواهد شد که توان پرداخت شهریه</w:t>
      </w:r>
      <w:r>
        <w:rPr>
          <w:rFonts w:ascii="B Lotus" w:hAnsi="B Lotus" w:cs="B Nazanin" w:hint="cs"/>
          <w:sz w:val="22"/>
          <w:szCs w:val="22"/>
          <w:rtl/>
          <w:lang w:bidi="fa-IR"/>
        </w:rPr>
        <w:t xml:space="preserve"> سرسام‌آور</w:t>
      </w:r>
      <w:r w:rsidRPr="009872C8">
        <w:rPr>
          <w:rFonts w:ascii="B Lotus" w:hAnsi="B Lotus" w:cs="B Nazanin" w:hint="cs"/>
          <w:sz w:val="22"/>
          <w:szCs w:val="22"/>
          <w:rtl/>
          <w:lang w:bidi="fa-IR"/>
        </w:rPr>
        <w:t xml:space="preserve"> مدارس غیر دولتی را دارد. به عبارت دقیق‌تر</w:t>
      </w:r>
      <w:r>
        <w:rPr>
          <w:rFonts w:ascii="B Lotus" w:hAnsi="B Lotus" w:cs="B Nazanin" w:hint="cs"/>
          <w:sz w:val="22"/>
          <w:szCs w:val="22"/>
          <w:rtl/>
          <w:lang w:bidi="fa-IR"/>
        </w:rPr>
        <w:t>،</w:t>
      </w:r>
      <w:r w:rsidRPr="009872C8">
        <w:rPr>
          <w:rFonts w:ascii="B Lotus" w:hAnsi="B Lotus" w:cs="B Nazanin" w:hint="cs"/>
          <w:sz w:val="22"/>
          <w:szCs w:val="22"/>
          <w:rtl/>
          <w:lang w:bidi="fa-IR"/>
        </w:rPr>
        <w:t xml:space="preserve"> احتمال موفقیت دانش‌آموزانی حتی با استعداد و ضریب هوشی بالاتر به دلیل ناتوانی خانواده‌های‌شان در پرداخت شهریه‌های مدارسی از این دست بسیار کمتر از دانش‌آموزان مدارس غیر دولتی است! موضوعی </w:t>
      </w:r>
      <w:r>
        <w:rPr>
          <w:rFonts w:ascii="B Lotus" w:hAnsi="B Lotus" w:cs="B Nazanin" w:hint="cs"/>
          <w:sz w:val="22"/>
          <w:szCs w:val="22"/>
          <w:rtl/>
          <w:lang w:bidi="fa-IR"/>
        </w:rPr>
        <w:t>که بی‌تردید وجود</w:t>
      </w:r>
      <w:r w:rsidRPr="009872C8">
        <w:rPr>
          <w:rFonts w:ascii="B Lotus" w:hAnsi="B Lotus" w:cs="B Nazanin" w:hint="cs"/>
          <w:sz w:val="22"/>
          <w:szCs w:val="22"/>
          <w:rtl/>
          <w:lang w:bidi="fa-IR"/>
        </w:rPr>
        <w:t xml:space="preserve"> «بی‌عدالتی» در</w:t>
      </w:r>
      <w:r>
        <w:rPr>
          <w:rFonts w:ascii="B Lotus" w:hAnsi="B Lotus" w:cs="B Nazanin" w:hint="cs"/>
          <w:sz w:val="22"/>
          <w:szCs w:val="22"/>
          <w:rtl/>
          <w:lang w:bidi="fa-IR"/>
        </w:rPr>
        <w:t xml:space="preserve"> نظام</w:t>
      </w:r>
      <w:r w:rsidRPr="009872C8">
        <w:rPr>
          <w:rFonts w:ascii="B Lotus" w:hAnsi="B Lotus" w:cs="B Nazanin" w:hint="cs"/>
          <w:sz w:val="22"/>
          <w:szCs w:val="22"/>
          <w:rtl/>
          <w:lang w:bidi="fa-IR"/>
        </w:rPr>
        <w:t xml:space="preserve"> آموزش </w:t>
      </w:r>
      <w:r>
        <w:rPr>
          <w:rFonts w:ascii="B Lotus" w:hAnsi="B Lotus" w:cs="B Nazanin" w:hint="cs"/>
          <w:sz w:val="22"/>
          <w:szCs w:val="22"/>
          <w:rtl/>
          <w:lang w:bidi="fa-IR"/>
        </w:rPr>
        <w:t>کشور را نشان می‌دهد؛</w:t>
      </w:r>
      <w:r w:rsidRPr="009872C8">
        <w:rPr>
          <w:rFonts w:ascii="B Lotus" w:hAnsi="B Lotus" w:cs="B Nazanin" w:hint="cs"/>
          <w:sz w:val="22"/>
          <w:szCs w:val="22"/>
          <w:rtl/>
          <w:lang w:bidi="fa-IR"/>
        </w:rPr>
        <w:t xml:space="preserve"> بی‌عدالتی که می‌تواند به بهای گزاف از بین رفتن آینده کودکان مستعد و نیروهای </w:t>
      </w:r>
      <w:r>
        <w:rPr>
          <w:rFonts w:ascii="B Lotus" w:hAnsi="B Lotus" w:cs="B Nazanin" w:hint="cs"/>
          <w:sz w:val="22"/>
          <w:szCs w:val="22"/>
          <w:rtl/>
          <w:lang w:bidi="fa-IR"/>
        </w:rPr>
        <w:t>انسانی توانا برای کشور تمام شود؛</w:t>
      </w:r>
      <w:r w:rsidRPr="009872C8">
        <w:rPr>
          <w:rFonts w:ascii="B Lotus" w:hAnsi="B Lotus" w:cs="B Nazanin" w:hint="cs"/>
          <w:sz w:val="22"/>
          <w:szCs w:val="22"/>
          <w:rtl/>
          <w:lang w:bidi="fa-IR"/>
        </w:rPr>
        <w:t xml:space="preserve"> چرا که در این میان تنها دانش‌آموز یا خانواده او</w:t>
      </w:r>
      <w:r>
        <w:rPr>
          <w:rFonts w:ascii="B Lotus" w:hAnsi="B Lotus" w:cs="B Nazanin" w:hint="cs"/>
          <w:sz w:val="22"/>
          <w:szCs w:val="22"/>
          <w:rtl/>
          <w:lang w:bidi="fa-IR"/>
        </w:rPr>
        <w:t xml:space="preserve"> نیستند که متضرر می‌شوند؛</w:t>
      </w:r>
      <w:r w:rsidRPr="009872C8">
        <w:rPr>
          <w:rFonts w:ascii="B Lotus" w:hAnsi="B Lotus" w:cs="B Nazanin" w:hint="cs"/>
          <w:sz w:val="22"/>
          <w:szCs w:val="22"/>
          <w:rtl/>
          <w:lang w:bidi="fa-IR"/>
        </w:rPr>
        <w:t xml:space="preserve"> بلکه یک کشور و تمام ما هستیم که کودکان و نوجوانانی را که در آینده می‌توانند به سرمایه ملی </w:t>
      </w:r>
      <w:r>
        <w:rPr>
          <w:rFonts w:ascii="B Lotus" w:hAnsi="B Lotus" w:cs="B Nazanin" w:hint="cs"/>
          <w:sz w:val="22"/>
          <w:szCs w:val="22"/>
          <w:rtl/>
          <w:lang w:bidi="fa-IR"/>
        </w:rPr>
        <w:t>و</w:t>
      </w:r>
      <w:r w:rsidRPr="009872C8">
        <w:rPr>
          <w:rFonts w:ascii="B Lotus" w:hAnsi="B Lotus" w:cs="B Nazanin" w:hint="cs"/>
          <w:sz w:val="22"/>
          <w:szCs w:val="22"/>
          <w:rtl/>
          <w:lang w:bidi="fa-IR"/>
        </w:rPr>
        <w:t xml:space="preserve"> موتورهای محرک پیشرفت و توسعه ایران بدل شوند، از دست داده‌ایم! </w:t>
      </w:r>
      <w:r>
        <w:rPr>
          <w:rFonts w:ascii="B Lotus" w:hAnsi="B Lotus" w:cs="B Nazanin" w:hint="cs"/>
          <w:sz w:val="22"/>
          <w:szCs w:val="22"/>
          <w:rtl/>
          <w:lang w:bidi="fa-IR"/>
        </w:rPr>
        <w:t>این مهم و این نتایج در واقع هشداری جدی را به مسئولان حوزه آموزش و جامعه می‌دهد</w:t>
      </w:r>
      <w:r w:rsidRPr="003B6B44">
        <w:rPr>
          <w:rFonts w:ascii="B Lotus" w:hAnsi="B Lotus" w:cs="B Nazanin" w:hint="cs"/>
          <w:sz w:val="12"/>
          <w:szCs w:val="12"/>
          <w:rtl/>
          <w:lang w:bidi="fa-IR"/>
        </w:rPr>
        <w:t xml:space="preserve"> </w:t>
      </w:r>
      <w:r>
        <w:rPr>
          <w:rFonts w:ascii="B Lotus" w:hAnsi="B Lotus" w:cs="B Nazanin" w:hint="cs"/>
          <w:sz w:val="22"/>
          <w:szCs w:val="22"/>
          <w:rtl/>
          <w:lang w:bidi="fa-IR"/>
        </w:rPr>
        <w:t>که</w:t>
      </w:r>
      <w:r w:rsidRPr="003B6B44">
        <w:rPr>
          <w:rFonts w:ascii="B Lotus" w:hAnsi="B Lotus" w:cs="B Nazanin" w:hint="cs"/>
          <w:sz w:val="12"/>
          <w:szCs w:val="12"/>
          <w:rtl/>
          <w:lang w:bidi="fa-IR"/>
        </w:rPr>
        <w:t xml:space="preserve"> </w:t>
      </w:r>
      <w:r>
        <w:rPr>
          <w:rFonts w:ascii="B Lotus" w:hAnsi="B Lotus" w:cs="B Nazanin" w:hint="cs"/>
          <w:sz w:val="22"/>
          <w:szCs w:val="22"/>
          <w:rtl/>
          <w:lang w:bidi="fa-IR"/>
        </w:rPr>
        <w:t>بر</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ضرورت</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بازنگری</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جدی</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و</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کلان</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در</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سازوکارهای</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آموزش</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کشور</w:t>
      </w:r>
      <w:r>
        <w:rPr>
          <w:rFonts w:ascii="B Lotus" w:hAnsi="B Lotus" w:cs="B Nazanin" w:hint="cs"/>
          <w:sz w:val="22"/>
          <w:szCs w:val="22"/>
          <w:rtl/>
          <w:lang w:bidi="fa-IR"/>
        </w:rPr>
        <w:t>،</w:t>
      </w:r>
      <w:r w:rsidRPr="003B6B44">
        <w:rPr>
          <w:rFonts w:ascii="B Lotus" w:hAnsi="B Lotus" w:cs="B Nazanin" w:hint="cs"/>
          <w:sz w:val="12"/>
          <w:szCs w:val="12"/>
          <w:rtl/>
          <w:lang w:bidi="fa-IR"/>
        </w:rPr>
        <w:t xml:space="preserve"> </w:t>
      </w:r>
      <w:r w:rsidRPr="009872C8">
        <w:rPr>
          <w:rFonts w:ascii="B Lotus" w:hAnsi="B Lotus" w:cs="B Nazanin" w:hint="cs"/>
          <w:sz w:val="22"/>
          <w:szCs w:val="22"/>
          <w:rtl/>
          <w:lang w:bidi="fa-IR"/>
        </w:rPr>
        <w:t>سیاست‌گذاری‌های آموزش و پرورش و...</w:t>
      </w:r>
      <w:r>
        <w:rPr>
          <w:rFonts w:ascii="B Lotus" w:hAnsi="B Lotus" w:cs="B Nazanin" w:hint="cs"/>
          <w:sz w:val="22"/>
          <w:szCs w:val="22"/>
          <w:rtl/>
          <w:lang w:bidi="fa-IR"/>
        </w:rPr>
        <w:t xml:space="preserve"> دلالت</w:t>
      </w:r>
      <w:r w:rsidRPr="009872C8">
        <w:rPr>
          <w:rFonts w:ascii="B Lotus" w:hAnsi="B Lotus" w:cs="B Nazanin" w:hint="cs"/>
          <w:sz w:val="22"/>
          <w:szCs w:val="22"/>
          <w:rtl/>
          <w:lang w:bidi="fa-IR"/>
        </w:rPr>
        <w:t xml:space="preserve"> </w:t>
      </w:r>
      <w:r>
        <w:rPr>
          <w:rFonts w:ascii="B Lotus" w:hAnsi="B Lotus" w:cs="B Nazanin" w:hint="cs"/>
          <w:sz w:val="22"/>
          <w:szCs w:val="22"/>
          <w:rtl/>
          <w:lang w:bidi="fa-IR"/>
        </w:rPr>
        <w:t>دارد</w:t>
      </w:r>
      <w:r w:rsidRPr="009872C8">
        <w:rPr>
          <w:rFonts w:ascii="B Lotus" w:hAnsi="B Lotus" w:cs="B Nazanin" w:hint="cs"/>
          <w:sz w:val="22"/>
          <w:szCs w:val="22"/>
          <w:rtl/>
          <w:lang w:bidi="fa-IR"/>
        </w:rPr>
        <w:t>! زیرا افزون بر اهمیت موضوع عدالت و مسئولیت نظام اسلامی برای تحقق این معنا در جامعه، هیچ کشور و هیچ ملتی پیشرفت نخواهد کرد مگر آنکه از همه استعدادها و نیروهای خود بهره بگیرد.</w:t>
      </w:r>
    </w:p>
    <w:p w:rsidR="00C7435F" w:rsidRPr="009872C8" w:rsidRDefault="00C7435F" w:rsidP="00C7435F">
      <w:pPr>
        <w:spacing w:line="260" w:lineRule="auto"/>
        <w:jc w:val="both"/>
        <w:rPr>
          <w:rFonts w:cs="B Nazanin"/>
          <w:b/>
          <w:bCs/>
          <w:sz w:val="22"/>
          <w:szCs w:val="22"/>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خبر</w:t>
      </w:r>
      <w:r w:rsidRPr="00AC2E2D">
        <w:rPr>
          <w:rFonts w:ascii="Arial" w:hAnsi="Arial" w:cs="B Sina" w:hint="cs"/>
          <w:color w:val="1C3586"/>
          <w:sz w:val="20"/>
          <w:szCs w:val="20"/>
          <w:rtl/>
          <w:lang w:bidi="fa-IR"/>
        </w:rPr>
        <w:t xml:space="preserve"> ویژه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9872C8">
        <w:rPr>
          <w:rFonts w:cs="B Nazanin" w:hint="cs"/>
          <w:b/>
          <w:bCs/>
          <w:sz w:val="22"/>
          <w:szCs w:val="22"/>
          <w:rtl/>
        </w:rPr>
        <w:t>مثلث شوم پشت پرده اغتشاشات!</w:t>
      </w:r>
    </w:p>
    <w:p w:rsidR="00C7435F" w:rsidRPr="0078376C" w:rsidRDefault="00C7435F" w:rsidP="00C7435F">
      <w:pPr>
        <w:spacing w:line="248" w:lineRule="auto"/>
        <w:ind w:firstLine="216"/>
        <w:jc w:val="both"/>
        <w:rPr>
          <w:rFonts w:cs="B Nazanin"/>
          <w:lang w:bidi="fa-IR"/>
        </w:rPr>
      </w:pPr>
      <w:r w:rsidRPr="009872C8">
        <w:rPr>
          <w:rFonts w:cs="B Nazanin" w:hint="cs"/>
          <w:sz w:val="22"/>
          <w:szCs w:val="22"/>
          <w:rtl/>
        </w:rPr>
        <w:t>عربستان سعودی در حال نقش‌آفرینی برای ایجاد ناامنی در ایران است. سعودی‌ها نقش رابط را میان اتاق فکر مشترک آمریکا، رژیم صهیونیستی و انگلیس با عوامل اجرایی برنامه‌های آنها ایفا می‌کنند. در واقع، سعودی‌ها که طی چند سال گذشته از هیچ تلاشی برای دشمنی و تخاصم با جمهوری اسلامی ایران فروگذار نکرده‌اند، اکنون برای جبران شکست‌های خود در عرصه منطقه و به ویژه در مقابل محور مقاومت به رهبری جمهوری اسلامی ایران، وارد عمل شده‌اند. چندی پیش «محمدبن‌سلمان» ولی‌عهد جوان، ناپخته و مغرور سعودی تهران را تهدید کرده بود که ریاض جنگ را به داخل مرزهای ایران می‌کشاند. از این رو واضح است که عربستان سعودی نیز در حوادث اخیر در برخی نقاط ایران نقش دارد</w:t>
      </w:r>
      <w:r w:rsidRPr="009872C8">
        <w:rPr>
          <w:rFonts w:cs="B Nazanin" w:hint="cs"/>
          <w:sz w:val="22"/>
          <w:szCs w:val="22"/>
          <w:rtl/>
          <w:lang w:bidi="fa-IR"/>
        </w:rPr>
        <w:t xml:space="preserve">. </w:t>
      </w:r>
      <w:r w:rsidRPr="009872C8">
        <w:rPr>
          <w:rFonts w:cs="B Nazanin" w:hint="cs"/>
          <w:sz w:val="22"/>
          <w:szCs w:val="22"/>
          <w:rtl/>
        </w:rPr>
        <w:t>درباره اغتشاشات و اقدامات خشونت‌آمیز و افراطی در برخی نقاط کشور، می‌توان متوجه شد اقدامات انجام شده از سوی سلطنت‌طلبان، منافقین و دیگر مزدوران با پشتیبانی مالی سعودی اتفاق افتاده است. اتاق فکر غرب با نقش‌آفرینی حمایتی عربستان سعودی، این عوامل را از مدت‌ها پیش برای برهم زدن امنیت جمهوری اسلامی ایران تحت آماده‌باش قرار داده بودند تا به محض فراهم شدن فرصت مناسب، وارد عمل شده و آنچه به آنها دیکته شده است، اجرا کنند. در این میان، گاف بزرگ شبکه العربیه که از تریبون‌های اصلی عربستان سعودی به شمار می‌رود، خود از مواردی است که نشان می‌دهد ضدانقلاب در پسِ پرده اغتشاشات اخیر ایستاده و آن را مدیریت می‌کند. در همین ارتباط، کارشناس فارسی‌زبان شبکه العربیه از پاریس به زبان عربی می‌گوید: «فکر کردید خون کشته‌های مجاهدین خلق پایمال می‌شود؟»</w:t>
      </w:r>
    </w:p>
    <w:p w:rsidR="00FB5CAD" w:rsidRPr="0078376C" w:rsidRDefault="00FB5CAD" w:rsidP="00C9746B">
      <w:pPr>
        <w:pStyle w:val="NoSpacing"/>
        <w:bidi/>
        <w:spacing w:line="251" w:lineRule="auto"/>
        <w:ind w:firstLine="216"/>
        <w:jc w:val="both"/>
        <w:rPr>
          <w:rFonts w:cs="B Nazanin"/>
          <w:lang w:bidi="fa-IR"/>
        </w:rPr>
      </w:pPr>
    </w:p>
    <w:p w:rsidR="00B57B67" w:rsidRDefault="00B57B67" w:rsidP="00B57B67">
      <w:pPr>
        <w:jc w:val="both"/>
        <w:rPr>
          <w:rFonts w:cs="B Nazanin"/>
          <w:lang w:bidi="fa-IR"/>
        </w:rPr>
      </w:pPr>
      <w:r w:rsidRPr="0078376C">
        <w:rPr>
          <w:rFonts w:cs="B Nazanin"/>
          <w:rtl/>
          <w:lang w:bidi="fa-IR"/>
        </w:rPr>
        <w:t>.</w:t>
      </w:r>
    </w:p>
    <w:p w:rsidR="00347B37" w:rsidRDefault="00F52039" w:rsidP="00347B37">
      <w:pPr>
        <w:pStyle w:val="NoSpacing"/>
        <w:bidi/>
        <w:spacing w:line="253" w:lineRule="auto"/>
        <w:ind w:firstLine="216"/>
        <w:jc w:val="both"/>
        <w:rPr>
          <w:rFonts w:cs="B Nazanin"/>
          <w:lang w:bidi="fa-IR"/>
        </w:rPr>
      </w:pPr>
      <w:r w:rsidRPr="00F52039">
        <w:rPr>
          <w:rFonts w:cs="B Nazanin"/>
          <w:noProof/>
          <w:spacing w:val="-2"/>
          <w:sz w:val="24"/>
          <w:szCs w:val="24"/>
        </w:rPr>
        <w:lastRenderedPageBreak/>
        <w:pict>
          <v:shape id="_x0000_s1220" type="#_x0000_t32" style="position:absolute;left:0;text-align:left;margin-left:-109.6pt;margin-top:9.9pt;width:.05pt;height:788.95pt;z-index:251673600" o:connectortype="straight" strokecolor="red" strokeweight=".85pt"/>
        </w:pict>
      </w:r>
    </w:p>
    <w:p w:rsidR="00802BAD" w:rsidRPr="00B57B67" w:rsidRDefault="00802BAD" w:rsidP="00FB5CAD">
      <w:pPr>
        <w:pStyle w:val="NoSpacing"/>
        <w:bidi/>
        <w:spacing w:line="252" w:lineRule="auto"/>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233804" w:rsidRDefault="00154F50" w:rsidP="00FB5CAD">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C7435F" w:rsidRPr="00BD50EA" w:rsidRDefault="00C7435F" w:rsidP="00C7435F">
      <w:pPr>
        <w:pStyle w:val="NoSpacing"/>
        <w:bidi/>
        <w:spacing w:line="256" w:lineRule="auto"/>
        <w:jc w:val="center"/>
        <w:rPr>
          <w:rFonts w:ascii="B Lotus" w:hAnsi="B Lotus" w:cs="B Nazanin"/>
          <w:b/>
          <w:bCs/>
          <w:spacing w:val="-2"/>
          <w:lang w:bidi="fa-IR"/>
        </w:rPr>
      </w:pPr>
      <w:r w:rsidRPr="00BD50EA">
        <w:rPr>
          <w:rFonts w:ascii="B Lotus" w:hAnsi="B Lotus" w:cs="B Nazanin" w:hint="cs"/>
          <w:b/>
          <w:bCs/>
          <w:spacing w:val="-2"/>
          <w:rtl/>
          <w:lang w:bidi="fa-IR"/>
        </w:rPr>
        <w:t>ملت ایران بر تمامی دشمنان خود چیره می‌شود</w:t>
      </w:r>
    </w:p>
    <w:p w:rsidR="00C7435F" w:rsidRPr="00BD50EA" w:rsidRDefault="00C7435F" w:rsidP="00C7435F">
      <w:pPr>
        <w:pStyle w:val="NoSpacing"/>
        <w:bidi/>
        <w:spacing w:line="256" w:lineRule="auto"/>
        <w:ind w:firstLine="216"/>
        <w:jc w:val="both"/>
        <w:rPr>
          <w:rFonts w:ascii="B Lotus" w:hAnsi="B Lotus" w:cs="B Nazanin" w:hint="cs"/>
          <w:spacing w:val="-2"/>
          <w:rtl/>
          <w:lang w:bidi="fa-IR"/>
        </w:rPr>
      </w:pPr>
      <w:r w:rsidRPr="00BD50EA">
        <w:rPr>
          <w:rFonts w:ascii="B Lotus" w:hAnsi="B Lotus" w:cs="B Nazanin" w:hint="cs"/>
          <w:spacing w:val="-2"/>
          <w:rtl/>
          <w:lang w:bidi="fa-IR"/>
        </w:rPr>
        <w:t>جانشین فرمانده‌ کل س‍‍پاه، شهدا را عصاره تاریخ ملت</w:t>
      </w:r>
      <w:r>
        <w:rPr>
          <w:rFonts w:ascii="B Lotus" w:hAnsi="B Lotus" w:cs="B Nazanin" w:hint="cs"/>
          <w:spacing w:val="-2"/>
          <w:rtl/>
          <w:lang w:bidi="fa-IR"/>
        </w:rPr>
        <w:t xml:space="preserve"> ایران</w:t>
      </w:r>
      <w:r w:rsidRPr="00BD50EA">
        <w:rPr>
          <w:rFonts w:ascii="B Lotus" w:hAnsi="B Lotus" w:cs="B Nazanin" w:hint="cs"/>
          <w:spacing w:val="-2"/>
          <w:rtl/>
          <w:lang w:bidi="fa-IR"/>
        </w:rPr>
        <w:t xml:space="preserve"> معرفی کرد و گفت: چهل سال است که تمام اشرار عالم تلاش می‌کنند بر ایران بتازند؛ اما با فداکاری جوانان ما دشمن تنها شکست خوردن را مقابل ایران تجربه کرده است. سردار حسین سلامی با تأکید بر اینکه دشمن می‌خواست در خاورمیانه جدید یک رژیم صهیونیستی امن بسازد، تصریح کرد: امروز کابوس مرگ این رژیم جعلی را تهدید می‌کند و در کنار مرزهای جعلی‌شان لهجه‌های گوناگونی از ارتش اسلام شکل‌ گرفته است. جانشین فرمانده کل س‍‍پاه با اشاره به اینکه جنگ اقتصادی علیه ایران در دستور کار آمریکا قرار دارد، بیان کرد: تلاطم اقتصادی زودگذر است و آنچه می‌ماند، توان و اراده ملت ایران است که در مقابل دشمن ایستادگی می‌کنند. اکنون ملت‌های جهان به این نتیجه رسیده‌اند که باید با ایران با زبان احترام صحبت کنند و متوجه شده‌اند که</w:t>
      </w:r>
      <w:r>
        <w:rPr>
          <w:rFonts w:ascii="B Lotus" w:hAnsi="B Lotus" w:cs="B Nazanin" w:hint="cs"/>
          <w:spacing w:val="-2"/>
          <w:rtl/>
          <w:lang w:bidi="fa-IR"/>
        </w:rPr>
        <w:t xml:space="preserve"> ایران </w:t>
      </w:r>
      <w:r w:rsidRPr="00BD50EA">
        <w:rPr>
          <w:rFonts w:ascii="B Lotus" w:hAnsi="B Lotus" w:cs="B Nazanin" w:hint="cs"/>
          <w:spacing w:val="-2"/>
          <w:rtl/>
          <w:lang w:bidi="fa-IR"/>
        </w:rPr>
        <w:t>تسلیم نمی‌شود</w:t>
      </w:r>
      <w:r>
        <w:rPr>
          <w:rFonts w:ascii="B Lotus" w:hAnsi="B Lotus" w:cs="B Nazanin" w:hint="cs"/>
          <w:spacing w:val="-2"/>
          <w:rtl/>
          <w:lang w:bidi="fa-IR"/>
        </w:rPr>
        <w:t xml:space="preserve"> و</w:t>
      </w:r>
      <w:r w:rsidRPr="00BD50EA">
        <w:rPr>
          <w:rFonts w:ascii="B Lotus" w:hAnsi="B Lotus" w:cs="B Nazanin" w:hint="cs"/>
          <w:spacing w:val="-2"/>
          <w:rtl/>
          <w:lang w:bidi="fa-IR"/>
        </w:rPr>
        <w:t xml:space="preserve"> ملت </w:t>
      </w:r>
      <w:r>
        <w:rPr>
          <w:rFonts w:ascii="B Lotus" w:hAnsi="B Lotus" w:cs="B Nazanin" w:hint="cs"/>
          <w:spacing w:val="-2"/>
          <w:rtl/>
          <w:lang w:bidi="fa-IR"/>
        </w:rPr>
        <w:t>ما</w:t>
      </w:r>
      <w:r w:rsidRPr="00BD50EA">
        <w:rPr>
          <w:rFonts w:ascii="B Lotus" w:hAnsi="B Lotus" w:cs="B Nazanin" w:hint="cs"/>
          <w:spacing w:val="-2"/>
          <w:rtl/>
          <w:lang w:bidi="fa-IR"/>
        </w:rPr>
        <w:t xml:space="preserve"> به‌</w:t>
      </w:r>
      <w:r>
        <w:rPr>
          <w:rFonts w:ascii="B Lotus" w:hAnsi="B Lotus" w:cs="B Nazanin" w:hint="cs"/>
          <w:spacing w:val="-2"/>
          <w:rtl/>
          <w:lang w:bidi="fa-IR"/>
        </w:rPr>
        <w:t xml:space="preserve"> </w:t>
      </w:r>
      <w:r w:rsidRPr="00BD50EA">
        <w:rPr>
          <w:rFonts w:ascii="B Lotus" w:hAnsi="B Lotus" w:cs="B Nazanin" w:hint="cs"/>
          <w:spacing w:val="-2"/>
          <w:rtl/>
          <w:lang w:bidi="fa-IR"/>
        </w:rPr>
        <w:t>زودی بر تمامی دشمنان خود چیره می‌شود.</w:t>
      </w:r>
    </w:p>
    <w:p w:rsidR="00C7435F" w:rsidRPr="00BD50EA" w:rsidRDefault="00C7435F" w:rsidP="00C7435F">
      <w:pPr>
        <w:pStyle w:val="NoSpacing"/>
        <w:bidi/>
        <w:spacing w:line="256" w:lineRule="auto"/>
        <w:jc w:val="center"/>
        <w:rPr>
          <w:rFonts w:ascii="B Lotus" w:hAnsi="B Lotus" w:cs="B Nazanin" w:hint="cs"/>
          <w:b/>
          <w:bCs/>
          <w:spacing w:val="-2"/>
          <w:rtl/>
          <w:lang w:bidi="fa-IR"/>
        </w:rPr>
      </w:pPr>
      <w:r w:rsidRPr="00BD50EA">
        <w:rPr>
          <w:rFonts w:ascii="B Lotus" w:hAnsi="B Lotus" w:cs="B Nazanin" w:hint="cs"/>
          <w:b/>
          <w:bCs/>
          <w:spacing w:val="-2"/>
          <w:rtl/>
          <w:lang w:bidi="fa-IR"/>
        </w:rPr>
        <w:t>خنثی‌سازی توطئه ایجاد ناامنی در کشور</w:t>
      </w:r>
    </w:p>
    <w:p w:rsidR="00C7435F" w:rsidRPr="00BD50EA" w:rsidRDefault="00C7435F" w:rsidP="00C7435F">
      <w:pPr>
        <w:pStyle w:val="NoSpacing"/>
        <w:bidi/>
        <w:spacing w:line="256" w:lineRule="auto"/>
        <w:ind w:firstLine="216"/>
        <w:jc w:val="both"/>
        <w:rPr>
          <w:rFonts w:ascii="B Lotus" w:hAnsi="B Lotus" w:cs="B Nazanin" w:hint="cs"/>
          <w:spacing w:val="-2"/>
          <w:rtl/>
          <w:lang w:bidi="fa-IR"/>
        </w:rPr>
      </w:pPr>
      <w:r w:rsidRPr="00BD50EA">
        <w:rPr>
          <w:rFonts w:ascii="B Lotus" w:hAnsi="B Lotus" w:cs="B Nazanin" w:hint="cs"/>
          <w:spacing w:val="-2"/>
          <w:rtl/>
          <w:lang w:bidi="fa-IR"/>
        </w:rPr>
        <w:t>وزارت اطلاعات با انتشار اطلاعیه‌ای از شناسایی و خنثی کردن دو اقدام تروریستی گروهک‌های تجزیه‌طلب و تکفیری در کردستان و خوزستان با همت سربازان گمنام امام زمان(عج) خبر داد و اعلام کرد: سربازان در ادارات کل اطلاعات خوزستان و کردستان ضمن دستگیری شش نفر از اعضای این تیم‌های تروریستی، از آنان هفت قبضه اسلحه کلاشنیکف، سه قبضه سلاح یوزی، 17 قبضه کلت کمری و هشت نارنجک، دوربین دید در شب و مقادیر قابل توجهی مهمات کشف و ضبط کردند</w:t>
      </w:r>
      <w:r w:rsidRPr="00BD50EA">
        <w:rPr>
          <w:rFonts w:ascii="B Lotus" w:hAnsi="B Lotus" w:cs="B Nazanin" w:hint="cs"/>
          <w:spacing w:val="-2"/>
          <w:lang w:bidi="fa-IR"/>
        </w:rPr>
        <w:t>.</w:t>
      </w:r>
      <w:r w:rsidRPr="00BD50EA">
        <w:rPr>
          <w:rFonts w:ascii="B Lotus" w:hAnsi="B Lotus" w:cs="B Nazanin" w:hint="cs"/>
          <w:spacing w:val="-2"/>
          <w:rtl/>
          <w:lang w:bidi="fa-IR"/>
        </w:rPr>
        <w:t xml:space="preserve"> همچنین طراحی انتقال یک محموله چند صد پوندی مواد انفجاری با هدف انفجارات پی‌درپی در کشور با تلاش سربازان گمنام و همکاری مرزبانی جان بر کف خنثی شد و تحقیقات در این زمینه ادامه دارد. وزارت اطلاعات در این اطلاعیه یادآور شد: براساس اسناد به دست آمده، این تیم‌های تروریستی به دنبال اجرای چند عملیات در شهرهای مرکزی کشور بودند.</w:t>
      </w:r>
    </w:p>
    <w:p w:rsidR="00C7435F" w:rsidRPr="00BD50EA" w:rsidRDefault="00C7435F" w:rsidP="00C7435F">
      <w:pPr>
        <w:pStyle w:val="NoSpacing"/>
        <w:bidi/>
        <w:spacing w:line="256" w:lineRule="auto"/>
        <w:jc w:val="center"/>
        <w:rPr>
          <w:rFonts w:ascii="B Lotus" w:hAnsi="B Lotus" w:cs="B Nazanin" w:hint="cs"/>
          <w:b/>
          <w:bCs/>
          <w:spacing w:val="-2"/>
          <w:rtl/>
          <w:lang w:bidi="fa-IR"/>
        </w:rPr>
      </w:pPr>
      <w:r w:rsidRPr="00BD50EA">
        <w:rPr>
          <w:rFonts w:ascii="B Lotus" w:hAnsi="B Lotus" w:cs="B Nazanin" w:hint="cs"/>
          <w:b/>
          <w:bCs/>
          <w:spacing w:val="-2"/>
          <w:rtl/>
          <w:lang w:bidi="fa-IR"/>
        </w:rPr>
        <w:t>بازار خودرو در انحصار پنج خانواده است!</w:t>
      </w:r>
    </w:p>
    <w:p w:rsidR="00C7435F" w:rsidRPr="00BD50EA" w:rsidRDefault="00C7435F" w:rsidP="00C7435F">
      <w:pPr>
        <w:pStyle w:val="NoSpacing"/>
        <w:bidi/>
        <w:spacing w:line="256" w:lineRule="auto"/>
        <w:ind w:firstLine="216"/>
        <w:jc w:val="both"/>
        <w:rPr>
          <w:rFonts w:ascii="B Lotus" w:hAnsi="B Lotus" w:cs="B Nazanin" w:hint="cs"/>
          <w:spacing w:val="-2"/>
          <w:rtl/>
          <w:lang w:bidi="fa-IR"/>
        </w:rPr>
      </w:pPr>
      <w:r w:rsidRPr="00BD50EA">
        <w:rPr>
          <w:rFonts w:ascii="B Lotus" w:hAnsi="B Lotus" w:cs="B Nazanin" w:hint="cs"/>
          <w:spacing w:val="-2"/>
          <w:rtl/>
          <w:lang w:bidi="fa-IR"/>
        </w:rPr>
        <w:t>عضو هیئت‌‌رئیسه کمیسیون اصل ۹۰ مجلس با بیان اینکه افزایش ۵۰ درصدی قیمت خودرو در بازار ناشی از نبود نظارت بر این بازار است، گفت: چرا بازار پرسود خودرو باید در دستان پنج خانواده باشد! امیر خجسته گفت: اینکه برخی از مسئولان از ثبات در بازار خودرو سخن به میان می‌آورند و به دنبال تلقین مدیریت این بازار پس از نوسانات اخیر به جامعه هستند</w:t>
      </w:r>
      <w:r>
        <w:rPr>
          <w:rFonts w:ascii="B Lotus" w:hAnsi="B Lotus" w:cs="B Nazanin" w:hint="cs"/>
          <w:spacing w:val="-2"/>
          <w:rtl/>
          <w:lang w:bidi="fa-IR"/>
        </w:rPr>
        <w:t>؛</w:t>
      </w:r>
      <w:r w:rsidRPr="00BD50EA">
        <w:rPr>
          <w:rFonts w:ascii="B Lotus" w:hAnsi="B Lotus" w:cs="B Nazanin" w:hint="cs"/>
          <w:spacing w:val="-2"/>
          <w:rtl/>
          <w:lang w:bidi="fa-IR"/>
        </w:rPr>
        <w:t xml:space="preserve"> نشان از عمق بیخیالی آنها دارد. نماینده مردم همدان و فامنین در مجلس ضمن ابراز تأسف از اتفاقات اخیر در زمینه قیمت‌ها در بازار خودرو، اضافه کرد: متأسفانه ظرف مدت کمتر از 20 روز انواع خودروها با افزایش 50 درصدی قیمت‌ها مواجه شده‌اند و این اتفاق شوک بزرگ اقتصادی به جامعه وارد کرده که این مسئله صرفاً ناشی از ضعف و سوء مدیریت مجموعه وزارت صنعت و معدن و حتی شخص وزیر است</w:t>
      </w:r>
      <w:r w:rsidRPr="00BD50EA">
        <w:rPr>
          <w:rFonts w:ascii="B Lotus" w:hAnsi="B Lotus" w:cs="B Nazanin" w:hint="cs"/>
          <w:spacing w:val="-2"/>
          <w:lang w:bidi="fa-IR"/>
        </w:rPr>
        <w:t>.</w:t>
      </w:r>
    </w:p>
    <w:p w:rsidR="00C7435F" w:rsidRPr="00BD50EA" w:rsidRDefault="00C7435F" w:rsidP="00C7435F">
      <w:pPr>
        <w:pStyle w:val="NoSpacing"/>
        <w:bidi/>
        <w:spacing w:line="256" w:lineRule="auto"/>
        <w:jc w:val="center"/>
        <w:rPr>
          <w:rFonts w:ascii="B Lotus" w:hAnsi="B Lotus" w:cs="B Nazanin" w:hint="cs"/>
          <w:b/>
          <w:bCs/>
          <w:spacing w:val="-2"/>
          <w:rtl/>
          <w:lang w:bidi="fa-IR"/>
        </w:rPr>
      </w:pPr>
      <w:r w:rsidRPr="00BD50EA">
        <w:rPr>
          <w:rFonts w:ascii="B Lotus" w:hAnsi="B Lotus" w:cs="B Nazanin" w:hint="cs"/>
          <w:b/>
          <w:bCs/>
          <w:spacing w:val="-2"/>
          <w:rtl/>
          <w:lang w:bidi="fa-IR"/>
        </w:rPr>
        <w:t>شرط‌گذاری مجدد برای مذاکره بدون پیش‌شرط!</w:t>
      </w:r>
    </w:p>
    <w:p w:rsidR="00C9746B" w:rsidRPr="00B9507C" w:rsidRDefault="00C7435F" w:rsidP="00C7435F">
      <w:pPr>
        <w:pStyle w:val="NoSpacing"/>
        <w:bidi/>
        <w:spacing w:line="252" w:lineRule="auto"/>
        <w:ind w:firstLine="216"/>
        <w:jc w:val="both"/>
        <w:rPr>
          <w:rFonts w:cs="B Nazanin"/>
          <w:rtl/>
          <w:lang w:bidi="fa-IR"/>
        </w:rPr>
      </w:pPr>
      <w:r w:rsidRPr="00BD50EA">
        <w:rPr>
          <w:rFonts w:ascii="B Lotus" w:hAnsi="B Lotus" w:cs="B Nazanin" w:hint="cs"/>
          <w:spacing w:val="-2"/>
          <w:rtl/>
          <w:lang w:bidi="fa-IR"/>
        </w:rPr>
        <w:t>«هدر ناوئرت» سخنگوی وزارت خارجه آمریکا با اشاره به اجرایی شدن اولین بسته تحریم‌های آمریکا علیه ایران، گفت: «ایالات متحده کاملاً به اجرای آن تحریم‌ها متعهد است</w:t>
      </w:r>
      <w:r w:rsidRPr="00BD50EA">
        <w:rPr>
          <w:rFonts w:ascii="B Lotus" w:hAnsi="B Lotus" w:cs="B Nazanin" w:hint="cs"/>
          <w:spacing w:val="-2"/>
          <w:lang w:bidi="fa-IR"/>
        </w:rPr>
        <w:t>.</w:t>
      </w:r>
      <w:r w:rsidRPr="00BD50EA">
        <w:rPr>
          <w:rFonts w:ascii="B Lotus" w:hAnsi="B Lotus" w:cs="B Nazanin" w:hint="cs"/>
          <w:spacing w:val="-2"/>
          <w:rtl/>
          <w:lang w:bidi="fa-IR"/>
        </w:rPr>
        <w:t xml:space="preserve">» وی در ادامه تصریح کرد: «ایالات متحده به دنبال رسیدن به توافق جدیدی با ایران است که به طور جامع، رفتارهای بی‌ثبات‌کننده ایران را مدنظر قرار می‌دهد. [چنین توافقی] تنها شامل برنامه هسته‌ای آنها نمی‌شود، بلکه برنامه موشکی، حمایت آنها از تروریسم و رفتارهای مخرب‌شان در منطقه‌ را هم در بر می‌گیرد.» او همچنین در پاسخ به احتمال مذاکره بین دو کشور و اظهارات ترامپ درباره مذاکره بدون </w:t>
      </w:r>
      <w:r w:rsidRPr="00BD50EA">
        <w:rPr>
          <w:rFonts w:ascii="B Lotus" w:hAnsi="B Lotus" w:cs="B Nazanin" w:hint="cs"/>
          <w:caps/>
          <w:spacing w:val="-2"/>
          <w:rtl/>
          <w:lang w:bidi="fa-IR"/>
        </w:rPr>
        <w:t>پیش‌شرط</w:t>
      </w:r>
      <w:r w:rsidRPr="00BD50EA">
        <w:rPr>
          <w:rFonts w:ascii="B Lotus" w:hAnsi="B Lotus" w:cs="B Nazanin" w:hint="cs"/>
          <w:spacing w:val="-2"/>
          <w:rtl/>
          <w:lang w:bidi="fa-IR"/>
        </w:rPr>
        <w:t xml:space="preserve"> گفت: «ایالات متحده مایل به ورود به گفت‌وگو با حکومت </w:t>
      </w:r>
      <w:bookmarkStart w:id="0" w:name="_GoBack"/>
      <w:r w:rsidRPr="00BD50EA">
        <w:rPr>
          <w:rFonts w:ascii="B Lotus" w:hAnsi="B Lotus" w:cs="B Nazanin" w:hint="cs"/>
          <w:spacing w:val="-2"/>
          <w:rtl/>
          <w:lang w:bidi="fa-IR"/>
        </w:rPr>
        <w:t>ایران است، اما ما به دنبال آن هستیم که آنها تعهد دهند در رفتارشان تغییرات بنیادین ایجاد کنند.»</w:t>
      </w:r>
      <w:bookmarkEnd w:id="0"/>
    </w:p>
    <w:p w:rsidR="00FB5CAD" w:rsidRDefault="00FB5CAD" w:rsidP="00B57B67">
      <w:pPr>
        <w:ind w:firstLine="216"/>
        <w:jc w:val="both"/>
        <w:rPr>
          <w:rFonts w:ascii="Arial" w:hAnsi="Arial" w:cs="Arial"/>
          <w:color w:val="FF0000"/>
          <w:sz w:val="20"/>
          <w:szCs w:val="20"/>
          <w:rtl/>
          <w:lang w:bidi="fa-IR"/>
        </w:rPr>
      </w:pPr>
    </w:p>
    <w:p w:rsidR="00C9746B" w:rsidRDefault="00C9746B" w:rsidP="00B57B67">
      <w:pPr>
        <w:ind w:firstLine="216"/>
        <w:jc w:val="both"/>
        <w:rPr>
          <w:rFonts w:ascii="Arial" w:hAnsi="Arial" w:cs="Arial"/>
          <w:color w:val="FF0000"/>
          <w:sz w:val="20"/>
          <w:szCs w:val="20"/>
          <w:rtl/>
          <w:lang w:bidi="fa-IR"/>
        </w:rPr>
      </w:pPr>
    </w:p>
    <w:p w:rsidR="00C9746B" w:rsidRDefault="00C9746B" w:rsidP="00B57B67">
      <w:pPr>
        <w:ind w:firstLine="216"/>
        <w:jc w:val="both"/>
        <w:rPr>
          <w:rFonts w:ascii="Arial" w:hAnsi="Arial" w:cs="Arial"/>
          <w:color w:val="FF0000"/>
          <w:sz w:val="20"/>
          <w:szCs w:val="20"/>
          <w:rtl/>
          <w:lang w:bidi="fa-IR"/>
        </w:rPr>
      </w:pPr>
    </w:p>
    <w:p w:rsidR="00C9746B" w:rsidRDefault="00C9746B" w:rsidP="00B57B67">
      <w:pPr>
        <w:ind w:firstLine="216"/>
        <w:jc w:val="both"/>
        <w:rPr>
          <w:rFonts w:ascii="Arial" w:hAnsi="Arial" w:cs="Arial"/>
          <w:color w:val="FF0000"/>
          <w:sz w:val="20"/>
          <w:szCs w:val="20"/>
          <w:rtl/>
          <w:lang w:bidi="fa-IR"/>
        </w:rPr>
      </w:pPr>
    </w:p>
    <w:p w:rsidR="00154F50" w:rsidRDefault="00154F50" w:rsidP="00B57B67">
      <w:pPr>
        <w:ind w:firstLine="216"/>
        <w:jc w:val="both"/>
        <w:rPr>
          <w:rFonts w:ascii="Arial" w:hAnsi="Arial" w:cs="B Sina"/>
          <w:color w:val="FF0000"/>
          <w:sz w:val="20"/>
          <w:szCs w:val="20"/>
          <w:rtl/>
          <w:lang w:bidi="fa-IR"/>
        </w:rPr>
      </w:pPr>
      <w:r w:rsidRPr="00233804">
        <w:rPr>
          <w:rFonts w:ascii="Arial" w:hAnsi="Arial" w:cs="Arial" w:hint="cs"/>
          <w:color w:val="FF0000"/>
          <w:sz w:val="20"/>
          <w:szCs w:val="20"/>
          <w:rtl/>
          <w:lang w:bidi="fa-IR"/>
        </w:rPr>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B57B67" w:rsidRPr="00B57B67" w:rsidRDefault="00B57B67" w:rsidP="00B57B67">
      <w:pPr>
        <w:ind w:firstLine="216"/>
        <w:jc w:val="both"/>
        <w:rPr>
          <w:rFonts w:ascii="Calibri" w:eastAsia="Calibri" w:hAnsi="Calibri" w:cs="B Nazanin"/>
          <w:sz w:val="22"/>
          <w:szCs w:val="22"/>
          <w:rtl/>
          <w:lang w:bidi="fa-IR"/>
        </w:rPr>
      </w:pPr>
    </w:p>
    <w:p w:rsidR="00C7435F" w:rsidRPr="00F93BEB" w:rsidRDefault="00C7435F" w:rsidP="00C7435F">
      <w:pPr>
        <w:pStyle w:val="NoSpacing"/>
        <w:bidi/>
        <w:spacing w:line="254" w:lineRule="auto"/>
        <w:jc w:val="both"/>
        <w:rPr>
          <w:rFonts w:cs="B Nazanin"/>
          <w:spacing w:val="-2"/>
          <w:lang w:bidi="fa-IR"/>
        </w:rPr>
      </w:pPr>
      <w:r w:rsidRPr="00C86B3C">
        <w:rPr>
          <w:rFonts w:ascii="Arial" w:hAnsi="Arial" w:hint="cs"/>
          <w:color w:val="1C3586"/>
          <w:spacing w:val="-1"/>
          <w:rtl/>
          <w:lang w:bidi="fa-IR"/>
        </w:rPr>
        <w:t xml:space="preserve">◄ </w:t>
      </w:r>
      <w:r w:rsidRPr="006354E9">
        <w:rPr>
          <w:rFonts w:cs="B Nazanin" w:hint="cs"/>
          <w:spacing w:val="-2"/>
          <w:rtl/>
          <w:lang w:bidi="fa-IR"/>
        </w:rPr>
        <w:t xml:space="preserve">ناتالی توچی، </w:t>
      </w:r>
      <w:r w:rsidRPr="00F93BEB">
        <w:rPr>
          <w:rFonts w:cs="B Nazanin" w:hint="cs"/>
          <w:spacing w:val="-2"/>
          <w:rtl/>
          <w:lang w:bidi="fa-IR"/>
        </w:rPr>
        <w:t>مشاور فدریکا موگرینی، مسئول سیاست خارجی اتحادیه اروپا به شبکه ۴ رادیو «بی‌بی‌سی» انگلیس گفت: «اگر شرکت‌های اتحادیه اروپا از تحریم‌های ثانویه آمریکا تبعیت کنند، از سوی اتحادیه تحریم خواهند شد.» توچی برداشتن این گام‌ها را برای ارسال این پیام دیپلماتیک به ایران مبنی بر اینکه اتحادیه اروپا برای حفظ توافق هسته‌ای جدی است، ضروری دانست. موگرینی نیز گفت: اتحادیه اروپا شرکت‌های کوچک و متوسط را برای تجارت با ایران تشویق می‌کند تا مردم ایران را از منافع اقتصادی برجام بهره‌مند کند.</w:t>
      </w:r>
    </w:p>
    <w:p w:rsidR="00C7435F" w:rsidRPr="00F93BEB" w:rsidRDefault="00C7435F" w:rsidP="00C7435F">
      <w:pPr>
        <w:pStyle w:val="NoSpacing"/>
        <w:bidi/>
        <w:spacing w:line="254" w:lineRule="auto"/>
        <w:jc w:val="both"/>
        <w:rPr>
          <w:rFonts w:cs="B Nazanin" w:hint="cs"/>
          <w:spacing w:val="-2"/>
          <w:rtl/>
          <w:lang w:bidi="fa-IR"/>
        </w:rPr>
      </w:pPr>
      <w:r w:rsidRPr="00F93BEB">
        <w:rPr>
          <w:rFonts w:ascii="Arial" w:hAnsi="Arial" w:hint="cs"/>
          <w:color w:val="1C3586"/>
          <w:spacing w:val="-2"/>
          <w:rtl/>
          <w:lang w:bidi="fa-IR"/>
        </w:rPr>
        <w:t>◄</w:t>
      </w:r>
      <w:r w:rsidRPr="00F93BEB">
        <w:rPr>
          <w:rFonts w:ascii="Arial" w:hAnsi="Arial" w:hint="cs"/>
          <w:color w:val="1C3586"/>
          <w:spacing w:val="-2"/>
          <w:sz w:val="18"/>
          <w:szCs w:val="18"/>
          <w:rtl/>
          <w:lang w:bidi="fa-IR"/>
        </w:rPr>
        <w:t xml:space="preserve"> </w:t>
      </w:r>
      <w:r w:rsidRPr="00F93BEB">
        <w:rPr>
          <w:rFonts w:cs="B Nazanin" w:hint="cs"/>
          <w:spacing w:val="-2"/>
          <w:rtl/>
          <w:lang w:bidi="fa-IR"/>
        </w:rPr>
        <w:t>دولت</w:t>
      </w:r>
      <w:r w:rsidRPr="00F93BEB">
        <w:rPr>
          <w:rFonts w:cs="B Nazanin" w:hint="cs"/>
          <w:spacing w:val="-2"/>
          <w:sz w:val="18"/>
          <w:szCs w:val="18"/>
          <w:rtl/>
          <w:lang w:bidi="fa-IR"/>
        </w:rPr>
        <w:t xml:space="preserve"> </w:t>
      </w:r>
      <w:r w:rsidRPr="00F93BEB">
        <w:rPr>
          <w:rFonts w:cs="B Nazanin" w:hint="cs"/>
          <w:spacing w:val="-2"/>
          <w:rtl/>
          <w:lang w:bidi="fa-IR"/>
        </w:rPr>
        <w:t>جدید</w:t>
      </w:r>
      <w:r w:rsidRPr="00F93BEB">
        <w:rPr>
          <w:rFonts w:cs="B Nazanin" w:hint="cs"/>
          <w:spacing w:val="-2"/>
          <w:sz w:val="18"/>
          <w:szCs w:val="18"/>
          <w:rtl/>
          <w:lang w:bidi="fa-IR"/>
        </w:rPr>
        <w:t xml:space="preserve"> </w:t>
      </w:r>
      <w:r w:rsidRPr="00F93BEB">
        <w:rPr>
          <w:rFonts w:cs="B Nazanin" w:hint="cs"/>
          <w:spacing w:val="-2"/>
          <w:rtl/>
          <w:lang w:bidi="fa-IR"/>
        </w:rPr>
        <w:t>مالزی</w:t>
      </w:r>
      <w:r w:rsidRPr="00F93BEB">
        <w:rPr>
          <w:rFonts w:cs="B Nazanin" w:hint="cs"/>
          <w:spacing w:val="-2"/>
          <w:sz w:val="18"/>
          <w:szCs w:val="18"/>
          <w:rtl/>
          <w:lang w:bidi="fa-IR"/>
        </w:rPr>
        <w:t xml:space="preserve"> </w:t>
      </w:r>
      <w:r w:rsidRPr="00F93BEB">
        <w:rPr>
          <w:rFonts w:cs="B Nazanin" w:hint="cs"/>
          <w:spacing w:val="-2"/>
          <w:rtl/>
          <w:lang w:bidi="fa-IR"/>
        </w:rPr>
        <w:t>در</w:t>
      </w:r>
      <w:r w:rsidRPr="00F93BEB">
        <w:rPr>
          <w:rFonts w:cs="B Nazanin" w:hint="cs"/>
          <w:spacing w:val="-2"/>
          <w:sz w:val="18"/>
          <w:szCs w:val="18"/>
          <w:rtl/>
          <w:lang w:bidi="fa-IR"/>
        </w:rPr>
        <w:t xml:space="preserve"> </w:t>
      </w:r>
      <w:r w:rsidRPr="00F93BEB">
        <w:rPr>
          <w:rFonts w:cs="B Nazanin" w:hint="cs"/>
          <w:spacing w:val="-2"/>
          <w:rtl/>
          <w:lang w:bidi="fa-IR"/>
        </w:rPr>
        <w:t>اقدامی</w:t>
      </w:r>
      <w:r w:rsidRPr="00F93BEB">
        <w:rPr>
          <w:rFonts w:cs="B Nazanin" w:hint="cs"/>
          <w:spacing w:val="-2"/>
          <w:sz w:val="18"/>
          <w:szCs w:val="18"/>
          <w:rtl/>
          <w:lang w:bidi="fa-IR"/>
        </w:rPr>
        <w:t xml:space="preserve"> </w:t>
      </w:r>
      <w:r w:rsidRPr="00F93BEB">
        <w:rPr>
          <w:rFonts w:cs="B Nazanin" w:hint="cs"/>
          <w:spacing w:val="-2"/>
          <w:rtl/>
          <w:lang w:bidi="fa-IR"/>
        </w:rPr>
        <w:t>برای</w:t>
      </w:r>
      <w:r w:rsidRPr="00F93BEB">
        <w:rPr>
          <w:rFonts w:cs="B Nazanin" w:hint="cs"/>
          <w:spacing w:val="-2"/>
          <w:sz w:val="18"/>
          <w:szCs w:val="18"/>
          <w:rtl/>
          <w:lang w:bidi="fa-IR"/>
        </w:rPr>
        <w:t xml:space="preserve"> </w:t>
      </w:r>
      <w:r w:rsidRPr="00F93BEB">
        <w:rPr>
          <w:rFonts w:cs="B Nazanin" w:hint="cs"/>
          <w:spacing w:val="-2"/>
          <w:rtl/>
          <w:lang w:bidi="fa-IR"/>
        </w:rPr>
        <w:t>کاهش</w:t>
      </w:r>
      <w:r w:rsidRPr="00F93BEB">
        <w:rPr>
          <w:rFonts w:cs="B Nazanin" w:hint="cs"/>
          <w:spacing w:val="-2"/>
          <w:sz w:val="18"/>
          <w:szCs w:val="18"/>
          <w:rtl/>
          <w:lang w:bidi="fa-IR"/>
        </w:rPr>
        <w:t xml:space="preserve"> </w:t>
      </w:r>
      <w:r w:rsidRPr="00F93BEB">
        <w:rPr>
          <w:rFonts w:cs="B Nazanin" w:hint="cs"/>
          <w:spacing w:val="-2"/>
          <w:rtl/>
          <w:lang w:bidi="fa-IR"/>
        </w:rPr>
        <w:t>نفوذ</w:t>
      </w:r>
      <w:r w:rsidRPr="00F93BEB">
        <w:rPr>
          <w:rFonts w:cs="B Nazanin" w:hint="cs"/>
          <w:spacing w:val="-2"/>
          <w:sz w:val="18"/>
          <w:szCs w:val="18"/>
          <w:rtl/>
          <w:lang w:bidi="fa-IR"/>
        </w:rPr>
        <w:t xml:space="preserve"> </w:t>
      </w:r>
      <w:r w:rsidRPr="00F93BEB">
        <w:rPr>
          <w:rFonts w:cs="B Nazanin" w:hint="cs"/>
          <w:spacing w:val="-2"/>
          <w:rtl/>
          <w:lang w:bidi="fa-IR"/>
        </w:rPr>
        <w:t>عربستان، یک مرکز بین‌المللی را که یک سال پیش پادشاه عربستان سعودی افتتاح کرده بود، تعطیل کرد. «محمد سابو» وزیر دفاع مالزی در یادداشتی به مجلس این کشور اطلاع داد، فعالیت مرکز موسوم به «صلح بین‌الملل ملک سلمان» متوقف و مأموریت آن از سوی مؤسسه «دفاع و امنیت مالزی» انجام می‌شود. این مرکز بنا بر ادعای رژیم سعودی با هدف</w:t>
      </w:r>
      <w:r w:rsidRPr="00F93BEB">
        <w:rPr>
          <w:rFonts w:cs="B Nazanin" w:hint="cs"/>
          <w:spacing w:val="-2"/>
          <w:sz w:val="18"/>
          <w:szCs w:val="18"/>
          <w:rtl/>
          <w:lang w:bidi="fa-IR"/>
        </w:rPr>
        <w:t xml:space="preserve"> </w:t>
      </w:r>
      <w:r w:rsidRPr="00F93BEB">
        <w:rPr>
          <w:rFonts w:cs="B Nazanin" w:hint="cs"/>
          <w:spacing w:val="-2"/>
          <w:rtl/>
          <w:lang w:bidi="fa-IR"/>
        </w:rPr>
        <w:t>جذب</w:t>
      </w:r>
      <w:r w:rsidRPr="00F93BEB">
        <w:rPr>
          <w:rFonts w:cs="B Nazanin" w:hint="cs"/>
          <w:spacing w:val="-2"/>
          <w:sz w:val="18"/>
          <w:szCs w:val="18"/>
          <w:rtl/>
          <w:lang w:bidi="fa-IR"/>
        </w:rPr>
        <w:t xml:space="preserve"> </w:t>
      </w:r>
      <w:r w:rsidRPr="00F93BEB">
        <w:rPr>
          <w:rFonts w:cs="B Nazanin" w:hint="cs"/>
          <w:spacing w:val="-2"/>
          <w:rtl/>
          <w:lang w:bidi="fa-IR"/>
        </w:rPr>
        <w:t>محققان</w:t>
      </w:r>
      <w:r w:rsidRPr="00F93BEB">
        <w:rPr>
          <w:rFonts w:cs="B Nazanin" w:hint="cs"/>
          <w:spacing w:val="-2"/>
          <w:sz w:val="18"/>
          <w:szCs w:val="18"/>
          <w:rtl/>
          <w:lang w:bidi="fa-IR"/>
        </w:rPr>
        <w:t xml:space="preserve"> </w:t>
      </w:r>
      <w:r w:rsidRPr="00F93BEB">
        <w:rPr>
          <w:rFonts w:cs="B Nazanin" w:hint="cs"/>
          <w:spacing w:val="-2"/>
          <w:rtl/>
          <w:lang w:bidi="fa-IR"/>
        </w:rPr>
        <w:t>اسلامی</w:t>
      </w:r>
      <w:r w:rsidRPr="00F93BEB">
        <w:rPr>
          <w:rFonts w:cs="B Nazanin" w:hint="cs"/>
          <w:spacing w:val="-2"/>
          <w:sz w:val="18"/>
          <w:szCs w:val="18"/>
          <w:rtl/>
          <w:lang w:bidi="fa-IR"/>
        </w:rPr>
        <w:t xml:space="preserve"> </w:t>
      </w:r>
      <w:r w:rsidRPr="00F93BEB">
        <w:rPr>
          <w:rFonts w:cs="B Nazanin" w:hint="cs"/>
          <w:spacing w:val="-2"/>
          <w:rtl/>
          <w:lang w:bidi="fa-IR"/>
        </w:rPr>
        <w:t>برای</w:t>
      </w:r>
      <w:r w:rsidRPr="00F93BEB">
        <w:rPr>
          <w:rFonts w:cs="B Nazanin" w:hint="cs"/>
          <w:spacing w:val="-2"/>
          <w:sz w:val="18"/>
          <w:szCs w:val="18"/>
          <w:rtl/>
          <w:lang w:bidi="fa-IR"/>
        </w:rPr>
        <w:t xml:space="preserve"> </w:t>
      </w:r>
      <w:r w:rsidRPr="00F93BEB">
        <w:rPr>
          <w:rFonts w:cs="B Nazanin" w:hint="cs"/>
          <w:spacing w:val="-2"/>
          <w:rtl/>
          <w:lang w:bidi="fa-IR"/>
        </w:rPr>
        <w:t>مبارزه</w:t>
      </w:r>
      <w:r w:rsidRPr="00F93BEB">
        <w:rPr>
          <w:rFonts w:cs="B Nazanin" w:hint="cs"/>
          <w:spacing w:val="-2"/>
          <w:sz w:val="18"/>
          <w:szCs w:val="18"/>
          <w:rtl/>
          <w:lang w:bidi="fa-IR"/>
        </w:rPr>
        <w:t xml:space="preserve"> </w:t>
      </w:r>
      <w:r w:rsidRPr="00F93BEB">
        <w:rPr>
          <w:rFonts w:cs="B Nazanin" w:hint="cs"/>
          <w:spacing w:val="-2"/>
          <w:rtl/>
          <w:lang w:bidi="fa-IR"/>
        </w:rPr>
        <w:t>با</w:t>
      </w:r>
      <w:r w:rsidRPr="00F93BEB">
        <w:rPr>
          <w:rFonts w:cs="B Nazanin" w:hint="cs"/>
          <w:spacing w:val="-2"/>
          <w:sz w:val="18"/>
          <w:szCs w:val="18"/>
          <w:rtl/>
          <w:lang w:bidi="fa-IR"/>
        </w:rPr>
        <w:t xml:space="preserve"> </w:t>
      </w:r>
      <w:r w:rsidRPr="00F93BEB">
        <w:rPr>
          <w:rFonts w:cs="B Nazanin" w:hint="cs"/>
          <w:spacing w:val="-2"/>
          <w:rtl/>
          <w:lang w:bidi="fa-IR"/>
        </w:rPr>
        <w:t>عقاید</w:t>
      </w:r>
      <w:r w:rsidRPr="00F93BEB">
        <w:rPr>
          <w:rFonts w:cs="B Nazanin" w:hint="cs"/>
          <w:spacing w:val="-2"/>
          <w:sz w:val="18"/>
          <w:szCs w:val="18"/>
          <w:rtl/>
          <w:lang w:bidi="fa-IR"/>
        </w:rPr>
        <w:t xml:space="preserve"> </w:t>
      </w:r>
      <w:r w:rsidRPr="00F93BEB">
        <w:rPr>
          <w:rFonts w:cs="B Nazanin" w:hint="cs"/>
          <w:spacing w:val="-2"/>
          <w:rtl/>
          <w:lang w:bidi="fa-IR"/>
        </w:rPr>
        <w:t>افراط‌گرایانه و ترویج صبر و تحمل تأسیس شده بود.</w:t>
      </w:r>
    </w:p>
    <w:p w:rsidR="00C7435F" w:rsidRPr="00F93BEB" w:rsidRDefault="00C7435F" w:rsidP="00C7435F">
      <w:pPr>
        <w:pStyle w:val="NoSpacing"/>
        <w:bidi/>
        <w:spacing w:line="254" w:lineRule="auto"/>
        <w:jc w:val="both"/>
        <w:rPr>
          <w:rFonts w:cs="B Nazanin" w:hint="cs"/>
          <w:spacing w:val="-2"/>
          <w:rtl/>
          <w:lang w:bidi="fa-IR"/>
        </w:rPr>
      </w:pPr>
      <w:r w:rsidRPr="00F93BEB">
        <w:rPr>
          <w:rFonts w:ascii="Arial" w:hAnsi="Arial" w:hint="cs"/>
          <w:color w:val="1C3586"/>
          <w:spacing w:val="-2"/>
          <w:rtl/>
          <w:lang w:bidi="fa-IR"/>
        </w:rPr>
        <w:t xml:space="preserve">◄ </w:t>
      </w:r>
      <w:r w:rsidRPr="00F93BEB">
        <w:rPr>
          <w:rFonts w:cs="B Nazanin" w:hint="cs"/>
          <w:spacing w:val="-2"/>
          <w:rtl/>
          <w:lang w:bidi="fa-IR"/>
        </w:rPr>
        <w:t>سفارت جمهوری اسلامی ایران در لندن ادعای روزنامه «ایونینگ استاندارد» درباره ارسال محموله قطعات موشکی از فرودگاه هیترو به مقصد ایران را به شدت تکذیب کرد و آن را یک گزارش بی‌پایه و اساس و جنجال‌سازی رسانه‌ای مغرضانه خواند. در نامه سفارت ایران به سردبیر</w:t>
      </w:r>
      <w:r>
        <w:rPr>
          <w:rFonts w:cs="B Nazanin" w:hint="cs"/>
          <w:spacing w:val="-2"/>
          <w:rtl/>
          <w:lang w:bidi="fa-IR"/>
        </w:rPr>
        <w:t xml:space="preserve"> این</w:t>
      </w:r>
      <w:r w:rsidRPr="00F93BEB">
        <w:rPr>
          <w:rFonts w:cs="B Nazanin" w:hint="cs"/>
          <w:spacing w:val="-2"/>
          <w:rtl/>
          <w:lang w:bidi="fa-IR"/>
        </w:rPr>
        <w:t xml:space="preserve"> روزنامه با اشاره به اینکه ادعای مذکور ساختگی است، درخواست شده آن روزنامه از تکرار ادعاهای کلیشه‌ای و دروغ، که هدف آنها توسعه ایران‌ستیزی است، اجتناب کند.</w:t>
      </w:r>
    </w:p>
    <w:p w:rsidR="00C7435F" w:rsidRPr="00F93BEB" w:rsidRDefault="00C7435F" w:rsidP="00C7435F">
      <w:pPr>
        <w:pStyle w:val="NoSpacing"/>
        <w:bidi/>
        <w:spacing w:line="254" w:lineRule="auto"/>
        <w:jc w:val="both"/>
        <w:rPr>
          <w:rFonts w:cs="B Nazanin" w:hint="cs"/>
          <w:spacing w:val="-2"/>
          <w:rtl/>
          <w:lang w:bidi="fa-IR"/>
        </w:rPr>
      </w:pPr>
      <w:r w:rsidRPr="00F93BEB">
        <w:rPr>
          <w:rFonts w:ascii="Arial" w:hAnsi="Arial" w:hint="cs"/>
          <w:color w:val="1C3586"/>
          <w:spacing w:val="-2"/>
          <w:rtl/>
          <w:lang w:bidi="fa-IR"/>
        </w:rPr>
        <w:t xml:space="preserve">◄ </w:t>
      </w:r>
      <w:r w:rsidRPr="00F93BEB">
        <w:rPr>
          <w:rFonts w:cs="B Nazanin" w:hint="cs"/>
          <w:spacing w:val="-2"/>
          <w:rtl/>
          <w:lang w:bidi="fa-IR"/>
        </w:rPr>
        <w:t>روزنامه «آرمان» در یادداشتی به قلم «علی بیگدلی» نوشت: «از آنجا که در برجام عجله داشتیم و شرایط‌مان مساعد نبود، سخت‌گیری زیادی صورت نگرفت که تحریم‌ها برداشته شود؛ بنابراین برجام از ابتدا هم متزلزل بود برای اینکه با مهارت، ابزارها و قواعد کامل دیپلماتیک با برجام مواجه نشدیم و حتی در مجلس خودمان هم آن را به تصویب نرساندیم.»</w:t>
      </w:r>
    </w:p>
    <w:p w:rsidR="00C7435F" w:rsidRPr="00F93BEB" w:rsidRDefault="00C7435F" w:rsidP="00C7435F">
      <w:pPr>
        <w:pStyle w:val="NoSpacing"/>
        <w:bidi/>
        <w:spacing w:line="254" w:lineRule="auto"/>
        <w:jc w:val="both"/>
        <w:rPr>
          <w:rFonts w:cs="B Nazanin" w:hint="cs"/>
          <w:spacing w:val="-3"/>
          <w:rtl/>
          <w:lang w:bidi="fa-IR"/>
        </w:rPr>
      </w:pPr>
      <w:r w:rsidRPr="00F93BEB">
        <w:rPr>
          <w:rFonts w:ascii="Arial" w:hAnsi="Arial" w:hint="cs"/>
          <w:color w:val="1C3586"/>
          <w:spacing w:val="-3"/>
          <w:rtl/>
          <w:lang w:bidi="fa-IR"/>
        </w:rPr>
        <w:t xml:space="preserve">◄ </w:t>
      </w:r>
      <w:r w:rsidRPr="00F93BEB">
        <w:rPr>
          <w:rFonts w:cs="B Nazanin" w:hint="cs"/>
          <w:spacing w:val="-3"/>
          <w:rtl/>
          <w:lang w:bidi="fa-IR"/>
        </w:rPr>
        <w:t>خبرگزاری آمریکایی «آسوشیتدپرس» در گزارشی نوشت: مردم ایران تأکید دارند همانند قبل باید با حفظ آرامش، برابر خواسته‌های دشمن ایستاد. آنها تأکید می‌کنند ایران کشوری است که تاکنون دهه‌ها تحریم را تحمل کرده و حال نیز باید بدون امتیاز دادن بر مواضع خود ایستادگی کند.</w:t>
      </w:r>
    </w:p>
    <w:p w:rsidR="006F1B7A" w:rsidRPr="005B64DD" w:rsidRDefault="00C7435F" w:rsidP="00C7435F">
      <w:pPr>
        <w:pStyle w:val="NoSpacing"/>
        <w:bidi/>
        <w:spacing w:line="254" w:lineRule="auto"/>
        <w:jc w:val="both"/>
        <w:rPr>
          <w:rFonts w:cs="B Nazanin"/>
          <w:spacing w:val="-2"/>
          <w:rtl/>
          <w:lang w:bidi="fa-IR"/>
        </w:rPr>
      </w:pPr>
      <w:r w:rsidRPr="00F93BEB">
        <w:rPr>
          <w:rFonts w:ascii="Arial" w:hAnsi="Arial" w:hint="cs"/>
          <w:color w:val="1C3586"/>
          <w:spacing w:val="-2"/>
          <w:rtl/>
          <w:lang w:bidi="fa-IR"/>
        </w:rPr>
        <w:t xml:space="preserve">◄ </w:t>
      </w:r>
      <w:r w:rsidRPr="00F93BEB">
        <w:rPr>
          <w:rFonts w:cs="B Nazanin" w:hint="cs"/>
          <w:spacing w:val="-2"/>
          <w:rtl/>
          <w:lang w:bidi="fa-IR"/>
        </w:rPr>
        <w:t xml:space="preserve">«سعید حجاریان» در مصاحبه با روزنامه شرق در پاسخ به این پرسش که به نظر شما اصلاح‌طلبان باید با دولت روحانی چگونه برخورد کنند، گفت: «من معتقدم می‌شود </w:t>
      </w:r>
      <w:r w:rsidRPr="00C07799">
        <w:rPr>
          <w:rFonts w:cs="B Nazanin" w:hint="cs"/>
          <w:spacing w:val="-2"/>
          <w:rtl/>
          <w:lang w:bidi="fa-IR"/>
        </w:rPr>
        <w:t>اصلاح‌طلبان</w:t>
      </w:r>
      <w:r w:rsidRPr="00F93BEB">
        <w:rPr>
          <w:rFonts w:cs="B Nazanin" w:hint="cs"/>
          <w:spacing w:val="-2"/>
          <w:rtl/>
          <w:lang w:bidi="fa-IR"/>
        </w:rPr>
        <w:t xml:space="preserve"> بگویند دولت روحانی، دولت ما نیست.»(!)</w:t>
      </w:r>
    </w:p>
    <w:sectPr w:rsidR="006F1B7A" w:rsidRPr="005B64DD"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2F4" w:rsidRDefault="002352F4" w:rsidP="00777629">
      <w:r>
        <w:separator/>
      </w:r>
    </w:p>
  </w:endnote>
  <w:endnote w:type="continuationSeparator" w:id="1">
    <w:p w:rsidR="002352F4" w:rsidRDefault="002352F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2F4" w:rsidRDefault="002352F4" w:rsidP="00777629">
      <w:r>
        <w:separator/>
      </w:r>
    </w:p>
  </w:footnote>
  <w:footnote w:type="continuationSeparator" w:id="1">
    <w:p w:rsidR="002352F4" w:rsidRDefault="002352F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F52039"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0.5pt;width:300.1pt;height:92.7pt;z-index:251655168;mso-width-relative:margin;mso-height-relative:margin" filled="f" stroked="f">
          <v:textbox style="mso-next-textbox:#_x0000_s2062">
            <w:txbxContent>
              <w:p w:rsidR="00C7435F" w:rsidRPr="00C86B3C" w:rsidRDefault="00C7435F" w:rsidP="00C7435F">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C7435F" w:rsidRPr="00A35230" w:rsidRDefault="00C7435F" w:rsidP="00C7435F">
                <w:pPr>
                  <w:jc w:val="center"/>
                  <w:rPr>
                    <w:rFonts w:cs="B Nazanin"/>
                    <w:sz w:val="22"/>
                    <w:szCs w:val="22"/>
                    <w:lang w:bidi="fa-IR"/>
                  </w:rPr>
                </w:pPr>
                <w:r w:rsidRPr="00A35230">
                  <w:rPr>
                    <w:rFonts w:cs="B Nazanin" w:hint="cs"/>
                    <w:sz w:val="22"/>
                    <w:szCs w:val="22"/>
                    <w:rtl/>
                  </w:rPr>
                  <w:t>ملت ایران متحد باشد</w:t>
                </w:r>
                <w:r>
                  <w:rPr>
                    <w:rFonts w:cs="B Nazanin" w:hint="cs"/>
                    <w:sz w:val="22"/>
                    <w:szCs w:val="22"/>
                    <w:rtl/>
                  </w:rPr>
                  <w:t xml:space="preserve">، </w:t>
                </w:r>
                <w:r w:rsidRPr="00A35230">
                  <w:rPr>
                    <w:rFonts w:cs="B Nazanin" w:hint="cs"/>
                    <w:sz w:val="22"/>
                    <w:szCs w:val="22"/>
                    <w:rtl/>
                  </w:rPr>
                  <w:t>از این قضایای هسته‌ای</w:t>
                </w:r>
                <w:r>
                  <w:rPr>
                    <w:rFonts w:cs="B Nazanin" w:hint="cs"/>
                    <w:sz w:val="22"/>
                    <w:szCs w:val="22"/>
                    <w:rtl/>
                  </w:rPr>
                  <w:t xml:space="preserve"> نباید دودستگی ایجاد </w:t>
                </w:r>
                <w:r w:rsidRPr="00A35230">
                  <w:rPr>
                    <w:rFonts w:cs="B Nazanin" w:hint="cs"/>
                    <w:sz w:val="22"/>
                    <w:szCs w:val="22"/>
                    <w:rtl/>
                  </w:rPr>
                  <w:t>شود؛ دشمن این دودستگی را می‌خواهد</w:t>
                </w:r>
                <w:r>
                  <w:rPr>
                    <w:rFonts w:cs="B Nazanin" w:hint="cs"/>
                    <w:sz w:val="22"/>
                    <w:szCs w:val="22"/>
                    <w:rtl/>
                  </w:rPr>
                  <w:t>؛</w:t>
                </w:r>
                <w:r w:rsidRPr="00A35230">
                  <w:rPr>
                    <w:rFonts w:cs="B Nazanin" w:hint="cs"/>
                    <w:sz w:val="22"/>
                    <w:szCs w:val="22"/>
                    <w:rtl/>
                  </w:rPr>
                  <w:t xml:space="preserve"> مسئولان، منافع ملی را دنبال کنند‌.</w:t>
                </w:r>
                <w:r w:rsidRPr="00A35230">
                  <w:rPr>
                    <w:rFonts w:cs="B Nazanin" w:hint="cs"/>
                    <w:sz w:val="22"/>
                    <w:szCs w:val="22"/>
                    <w:rtl/>
                    <w:lang w:bidi="fa-IR"/>
                  </w:rPr>
                  <w:t>(27/4/94)</w:t>
                </w:r>
              </w:p>
              <w:p w:rsidR="007E107C" w:rsidRPr="00FB5CAD" w:rsidRDefault="00C7435F" w:rsidP="00C7435F">
                <w:pPr>
                  <w:rPr>
                    <w:sz w:val="22"/>
                    <w:rtl/>
                  </w:rPr>
                </w:pPr>
                <w:r w:rsidRPr="00F33F3C">
                  <w:rPr>
                    <w:rFonts w:cs="B Nazanin" w:hint="cs"/>
                    <w:b/>
                    <w:bCs/>
                    <w:color w:val="17365D"/>
                    <w:sz w:val="22"/>
                    <w:szCs w:val="22"/>
                    <w:rtl/>
                    <w:lang w:bidi="fa-IR"/>
                  </w:rPr>
                  <w:t>*سالروز شهادت محمود صارمی و روز خبرنگار گرامی باد*</w:t>
                </w:r>
              </w:p>
            </w:txbxContent>
          </v:textbox>
        </v:shape>
      </w:pict>
    </w:r>
  </w:p>
  <w:p w:rsidR="00CF6C3C" w:rsidRDefault="00F5203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F5203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C7435F">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C7435F">
                  <w:rPr>
                    <w:rFonts w:cs="B Nazanin" w:hint="cs"/>
                    <w:b/>
                    <w:bCs/>
                    <w:color w:val="C00000"/>
                    <w:sz w:val="18"/>
                    <w:szCs w:val="18"/>
                    <w:rtl/>
                    <w:lang w:bidi="fa-IR"/>
                  </w:rPr>
                  <w:t>شصت</w:t>
                </w:r>
              </w:p>
              <w:p w:rsidR="00CF6C3C" w:rsidRPr="00D22271" w:rsidRDefault="00CF6C3C" w:rsidP="00C7435F">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C7435F">
                  <w:rPr>
                    <w:rFonts w:cs="B Nazanin" w:hint="cs"/>
                    <w:color w:val="C00000"/>
                    <w:sz w:val="14"/>
                    <w:szCs w:val="18"/>
                    <w:rtl/>
                    <w:lang w:bidi="fa-IR"/>
                  </w:rPr>
                  <w:t>چهار</w:t>
                </w:r>
                <w:r w:rsidR="00C9746B">
                  <w:rPr>
                    <w:rFonts w:cs="B Nazanin" w:hint="cs"/>
                    <w:color w:val="C00000"/>
                    <w:sz w:val="14"/>
                    <w:szCs w:val="18"/>
                    <w:rtl/>
                    <w:lang w:bidi="fa-IR"/>
                  </w:rPr>
                  <w:t xml:space="preserve">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C7435F">
                  <w:rPr>
                    <w:rFonts w:cs="B Nazanin" w:hint="cs"/>
                    <w:color w:val="C00000"/>
                    <w:sz w:val="14"/>
                    <w:szCs w:val="18"/>
                    <w:rtl/>
                    <w:lang w:bidi="fa-IR"/>
                  </w:rPr>
                  <w:t>17</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F5203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8.1pt;height:7.6pt" o:bullet="t">
        <v:imagedata r:id="rId1" o:title="akhbar-kootah-10"/>
      </v:shape>
    </w:pict>
  </w:numPicBullet>
  <w:numPicBullet w:numPicBulletId="1">
    <w:pict>
      <v:shape id="_x0000_i1102" type="#_x0000_t75" style="width:6.6pt;height:6.6pt" o:bullet="t">
        <v:imagedata r:id="rId2" o:title="akhbar-1"/>
      </v:shape>
    </w:pict>
  </w:numPicBullet>
  <w:numPicBullet w:numPicBulletId="2">
    <w:pict>
      <v:shape id="_x0000_i1103" type="#_x0000_t75" style="width:6.6pt;height:6.6pt" o:bullet="t">
        <v:imagedata r:id="rId3" o:title="akhbar-2"/>
      </v:shape>
    </w:pict>
  </w:numPicBullet>
  <w:numPicBullet w:numPicBulletId="3">
    <w:pict>
      <v:shape id="_x0000_i1104" type="#_x0000_t75" style="width:6.6pt;height:6.6pt" o:bullet="t">
        <v:imagedata r:id="rId4" o:title="akhbar-3"/>
      </v:shape>
    </w:pict>
  </w:numPicBullet>
  <w:numPicBullet w:numPicBulletId="4">
    <w:pict>
      <v:shape id="_x0000_i1105" type="#_x0000_t75" style="width:6.6pt;height:6.6pt" o:bullet="t">
        <v:imagedata r:id="rId5" o:title="akhbar-4"/>
      </v:shape>
    </w:pict>
  </w:numPicBullet>
  <w:numPicBullet w:numPicBulletId="5">
    <w:pict>
      <v:shape id="_x0000_i1106" type="#_x0000_t75" style="width:6.6pt;height:6.6pt" o:bullet="t">
        <v:imagedata r:id="rId6" o:title="akhbar-5"/>
      </v:shape>
    </w:pict>
  </w:numPicBullet>
  <w:numPicBullet w:numPicBulletId="6">
    <w:pict>
      <v:shape id="_x0000_i1107" type="#_x0000_t75" style="width:7.6pt;height:7.6pt" o:bullet="t">
        <v:imagedata r:id="rId7" o:title="akhbar-kootah-1"/>
      </v:shape>
    </w:pict>
  </w:numPicBullet>
  <w:numPicBullet w:numPicBulletId="7">
    <w:pict>
      <v:shape id="_x0000_i1108" type="#_x0000_t75" style="width:7.6pt;height:7.6pt" o:bullet="t">
        <v:imagedata r:id="rId8" o:title="akhbar-kootah-2"/>
      </v:shape>
    </w:pict>
  </w:numPicBullet>
  <w:numPicBullet w:numPicBulletId="8">
    <w:pict>
      <v:shape id="_x0000_i1109" type="#_x0000_t75" style="width:7.6pt;height:8.1pt" o:bullet="t">
        <v:imagedata r:id="rId9" o:title="akhbar-kootah-3"/>
      </v:shape>
    </w:pict>
  </w:numPicBullet>
  <w:numPicBullet w:numPicBulletId="9">
    <w:pict>
      <v:shape id="_x0000_i1110" type="#_x0000_t75" style="width:8.1pt;height:8.1pt" o:bullet="t">
        <v:imagedata r:id="rId10" o:title="akhbar-kootah-4"/>
      </v:shape>
    </w:pict>
  </w:numPicBullet>
  <w:numPicBullet w:numPicBulletId="10">
    <w:pict>
      <v:shape id="_x0000_i1111" type="#_x0000_t75" style="width:8.1pt;height:8.1pt" o:bullet="t">
        <v:imagedata r:id="rId11" o:title="akhbar-kootah-5"/>
      </v:shape>
    </w:pict>
  </w:numPicBullet>
  <w:numPicBullet w:numPicBulletId="11">
    <w:pict>
      <v:shape id="_x0000_i1112" type="#_x0000_t75" style="width:8.1pt;height:7.6pt" o:bullet="t">
        <v:imagedata r:id="rId12" o:title="akhbar-kootah-6"/>
      </v:shape>
    </w:pict>
  </w:numPicBullet>
  <w:numPicBullet w:numPicBulletId="12">
    <w:pict>
      <v:shape id="_x0000_i1113" type="#_x0000_t75" style="width:7.6pt;height:7.6pt" o:bullet="t">
        <v:imagedata r:id="rId13" o:title="akhbar-kootah-7"/>
      </v:shape>
    </w:pict>
  </w:numPicBullet>
  <w:numPicBullet w:numPicBulletId="13">
    <w:pict>
      <v:shape id="_x0000_i1114" type="#_x0000_t75" style="width:7.6pt;height:7.6pt" o:bullet="t">
        <v:imagedata r:id="rId14" o:title="akhbar-kootah-8"/>
      </v:shape>
    </w:pict>
  </w:numPicBullet>
  <w:numPicBullet w:numPicBulletId="14">
    <w:pict>
      <v:shape id="_x0000_i1115" type="#_x0000_t75" style="width:8.1pt;height:7.6pt" o:bullet="t">
        <v:imagedata r:id="rId15" o:title="akhbar-kootah-9"/>
      </v:shape>
    </w:pict>
  </w:numPicBullet>
  <w:numPicBullet w:numPicBulletId="15">
    <w:pict>
      <v:shape id="_x0000_i1116" type="#_x0000_t75" style="width:6.6pt;height:6.6pt" o:bullet="t">
        <v:imagedata r:id="rId16" o:title="akhbar-6"/>
      </v:shape>
    </w:pict>
  </w:numPicBullet>
  <w:numPicBullet w:numPicBulletId="16">
    <w:pict>
      <v:shape id="_x0000_i1117" type="#_x0000_t75" alt="http://jamnews.ir/images/kind/null.gif" style="width:.5pt;height:.5pt;visibility:visible" o:bullet="t">
        <v:imagedata r:id="rId17" o:title="null"/>
      </v:shape>
    </w:pict>
  </w:numPicBullet>
  <w:numPicBullet w:numPicBulletId="17">
    <w:pict>
      <v:shape id="_x0000_i1118" type="#_x0000_t75" alt="akhbar-kootah-4" style="width:9.15pt;height:9.15pt;visibility:visible" o:bullet="t">
        <v:imagedata r:id="rId18" o:title="akhbar-kootah-4"/>
      </v:shape>
    </w:pict>
  </w:numPicBullet>
  <w:numPicBullet w:numPicBulletId="18">
    <w:pict>
      <v:shape id="_x0000_i1119" type="#_x0000_t75" alt="akhbar-kootah-5" style="width:9.15pt;height:9.15pt;visibility:visible" o:bullet="t">
        <v:imagedata r:id="rId19" o:title="akhbar-kootah-5"/>
      </v:shape>
    </w:pict>
  </w:numPicBullet>
  <w:numPicBullet w:numPicBulletId="19">
    <w:pict>
      <v:shape id="_x0000_i1120" type="#_x0000_t75" style="width:7.6pt;height:7.6pt" o:bullet="t">
        <v:imagedata r:id="rId20" o:title="10"/>
      </v:shape>
    </w:pict>
  </w:numPicBullet>
  <w:numPicBullet w:numPicBulletId="20">
    <w:pict>
      <v:shape id="_x0000_i112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48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2F4"/>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3F9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4F35"/>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35F"/>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46B"/>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039"/>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fillcolor="none [3052]">
      <v:fill color="none [3052]"/>
    </o:shapedefaults>
    <o:shapelayout v:ext="edit">
      <o:idmap v:ext="edit" data="1"/>
      <o:rules v:ext="edit">
        <o:r id="V:Rule3" type="connector" idref="#_x0000_s1220"/>
        <o:r id="V:Rule4"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1515</Words>
  <Characters>8640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2018-08-05T05:55:00Z</cp:lastPrinted>
  <dcterms:created xsi:type="dcterms:W3CDTF">2018-08-07T07:23:00Z</dcterms:created>
  <dcterms:modified xsi:type="dcterms:W3CDTF">2018-08-08T06:34:00Z</dcterms:modified>
</cp:coreProperties>
</file>