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803116" w:rsidRDefault="0031032C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803116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803116" w:rsidRDefault="00803116" w:rsidP="008031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/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افول</w:t>
                  </w:r>
                  <w:r w:rsidRPr="00A3738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آمریکا</w:t>
                  </w:r>
                  <w:r w:rsidRPr="00A3738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و</w:t>
                  </w:r>
                  <w:r w:rsidRPr="00A3738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انتقال</w:t>
                  </w:r>
                  <w:r w:rsidRPr="00A3738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قدرت</w:t>
                  </w:r>
                  <w:r w:rsidRPr="00A3738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از</w:t>
                  </w:r>
                  <w:r w:rsidRPr="00A3738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غرب</w:t>
                  </w:r>
                  <w:r w:rsidRPr="00A3738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به</w:t>
                  </w:r>
                  <w:r w:rsidRPr="00A3738E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A3738E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شرق</w:t>
                  </w:r>
                </w:p>
                <w:p w:rsidR="00803116" w:rsidRPr="00517768" w:rsidRDefault="00803116" w:rsidP="0080311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106"/>
                    <w:jc w:val="both"/>
                    <w:rPr>
                      <w:rFonts w:cs="B Lotus"/>
                      <w:sz w:val="32"/>
                      <w:szCs w:val="32"/>
                    </w:rPr>
                  </w:pP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اگرچه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فروپاشی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اتحاد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شوروی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ظاهراً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به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نفع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واشنگتن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تمام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شد،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ولی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آمریکا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پس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از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این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حادثه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دیگر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توجیهی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برای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گسترش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هژمونی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خود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در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افکار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عمومی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جهان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نداشت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.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در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واقع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پس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از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فروپاشی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اتحاد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شوروی،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هژمونی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آمریکا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به‌شدت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مورد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تهدید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قرار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گرفت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.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حمله‌ی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صدام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به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کویت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بهانه‌ی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خوبی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برای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آمریکا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بود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تا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توجیهی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برای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ماشین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جنگی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خود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داشته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باشد،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ولی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این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روند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در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افکار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عمومی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آمریکا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و</w:t>
                  </w:r>
                  <w:r w:rsidRPr="00764D9D">
                    <w:rPr>
                      <w:rFonts w:cs="B Lotus"/>
                      <w:sz w:val="30"/>
                      <w:szCs w:val="30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0"/>
                      <w:szCs w:val="30"/>
                      <w:rtl/>
                      <w:lang w:bidi="ar-SA"/>
                    </w:rPr>
                    <w:t>جهان</w:t>
                  </w:r>
                  <w:r w:rsidRPr="00764D9D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تداوم</w:t>
                  </w:r>
                  <w:r w:rsidRPr="00764D9D">
                    <w:rPr>
                      <w:rFonts w:cs="B Lotus"/>
                      <w:sz w:val="32"/>
                      <w:szCs w:val="32"/>
                      <w:rtl/>
                      <w:lang w:bidi="ar-SA"/>
                    </w:rPr>
                    <w:t xml:space="preserve"> </w:t>
                  </w:r>
                  <w:r w:rsidRPr="00764D9D">
                    <w:rPr>
                      <w:rFonts w:cs="B Lotus" w:hint="cs"/>
                      <w:sz w:val="32"/>
                      <w:szCs w:val="32"/>
                      <w:rtl/>
                      <w:lang w:bidi="ar-SA"/>
                    </w:rPr>
                    <w:t>نداشت</w:t>
                  </w: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Pr="00B34724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6D4C21" w:rsidRPr="00BA48CF" w:rsidRDefault="006D4C21" w:rsidP="00DB58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803116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803116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803116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80311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03116" w:rsidRDefault="0031032C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803116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80311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0311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0311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803116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803116" w:rsidRDefault="0031032C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803116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803116" w:rsidRDefault="006C1382" w:rsidP="00803116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803116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803116">
        <w:rPr>
          <w:rFonts w:cs="B Nazanin" w:hint="cs"/>
          <w:b/>
          <w:bCs/>
          <w:sz w:val="24"/>
          <w:szCs w:val="24"/>
          <w:rtl/>
        </w:rPr>
        <w:t>دوم</w:t>
      </w:r>
      <w:r w:rsidRPr="00803116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F53D62" w:rsidRPr="0080311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03116">
        <w:rPr>
          <w:rFonts w:cs="B Nazanin"/>
          <w:b/>
          <w:bCs/>
          <w:sz w:val="24"/>
          <w:szCs w:val="24"/>
        </w:rPr>
        <w:t>136</w:t>
      </w:r>
      <w:r w:rsidR="002B0B23" w:rsidRPr="00803116">
        <w:rPr>
          <w:rFonts w:cs="B Nazanin" w:hint="cs"/>
          <w:b/>
          <w:bCs/>
          <w:sz w:val="24"/>
          <w:szCs w:val="24"/>
          <w:rtl/>
        </w:rPr>
        <w:t>/</w:t>
      </w:r>
      <w:r w:rsidR="00803116">
        <w:rPr>
          <w:rFonts w:cs="B Nazanin" w:hint="cs"/>
          <w:b/>
          <w:bCs/>
          <w:sz w:val="24"/>
          <w:szCs w:val="24"/>
          <w:rtl/>
        </w:rPr>
        <w:t>چهارشنبه</w:t>
      </w:r>
      <w:r w:rsidR="00F53D62" w:rsidRPr="0080311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03116">
        <w:rPr>
          <w:rFonts w:cs="B Nazanin" w:hint="cs"/>
          <w:b/>
          <w:bCs/>
          <w:sz w:val="24"/>
          <w:szCs w:val="24"/>
          <w:rtl/>
        </w:rPr>
        <w:t>5</w:t>
      </w:r>
      <w:r w:rsidR="00AF08F7" w:rsidRPr="00803116">
        <w:rPr>
          <w:rFonts w:cs="B Nazanin" w:hint="cs"/>
          <w:b/>
          <w:bCs/>
          <w:sz w:val="24"/>
          <w:szCs w:val="24"/>
          <w:rtl/>
        </w:rPr>
        <w:t>دی</w:t>
      </w:r>
      <w:r w:rsidR="004A49AE" w:rsidRPr="0080311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74A71" w:rsidRPr="00803116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803116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803116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803116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AF08F7" w:rsidRPr="00803116" w:rsidRDefault="0031032C" w:rsidP="00AF08F7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both"/>
        <w:rPr>
          <w:rStyle w:val="Strong"/>
          <w:rFonts w:cs="B Lotus"/>
          <w:b w:val="0"/>
          <w:bCs w:val="0"/>
          <w:color w:val="FF0000"/>
          <w:sz w:val="28"/>
          <w:szCs w:val="28"/>
          <w:shd w:val="clear" w:color="auto" w:fill="FFFFFF"/>
          <w:rtl/>
        </w:rPr>
      </w:pPr>
      <w:r w:rsidRPr="00803116">
        <w:rPr>
          <w:rFonts w:cs="B Nazanin"/>
          <w:b/>
          <w:bCs/>
          <w:noProof/>
          <w:sz w:val="20"/>
          <w:szCs w:val="20"/>
          <w:rtl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  <w:r w:rsidR="00AF08F7" w:rsidRPr="00803116">
        <w:rPr>
          <w:rStyle w:val="Strong"/>
          <w:rFonts w:cs="B Lotus" w:hint="cs"/>
          <w:b w:val="0"/>
          <w:bCs w:val="0"/>
          <w:color w:val="FF0000"/>
          <w:sz w:val="28"/>
          <w:szCs w:val="28"/>
          <w:shd w:val="clear" w:color="auto" w:fill="FFFFFF"/>
          <w:rtl/>
        </w:rPr>
        <w:t xml:space="preserve"> </w:t>
      </w:r>
    </w:p>
    <w:p w:rsidR="00803116" w:rsidRDefault="00803116" w:rsidP="00803116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</w:pPr>
      <w:r w:rsidRPr="00803116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تاوان</w:t>
      </w:r>
      <w:r w:rsidRPr="00803116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اشتباه</w:t>
      </w:r>
    </w:p>
    <w:p w:rsidR="00803116" w:rsidRPr="00803116" w:rsidRDefault="00803116" w:rsidP="00803116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6"/>
          <w:szCs w:val="36"/>
          <w:shd w:val="clear" w:color="auto" w:fill="FFFFFF"/>
          <w:rtl/>
          <w:lang w:bidi="ar-SA"/>
        </w:rPr>
        <w:drawing>
          <wp:inline distT="0" distB="0" distL="0" distR="0">
            <wp:extent cx="1045148" cy="824948"/>
            <wp:effectExtent l="19050" t="0" r="2602" b="0"/>
            <wp:docPr id="11" name="Picture 10" descr="1511186858_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186858_122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4692" cy="82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دیروز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بودجه‌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98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تقدیم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مجلس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شد؛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بودجه‌ای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بنا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تغییراتی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متناسب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شرایط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آینده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دوراندیشی‌ها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افزایش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یابد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تحلیل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بودجه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روزهای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آتی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ادامه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داد؛‌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نکته‌ای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رییس‌جمهوری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جلسه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مجلس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پرسش‌های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مهمی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باب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نحوه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اداره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ایجاد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هرچند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سخنان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اصلاح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ساختاری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دیوان‌سالاری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بانک‌ها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استقبال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امیدوار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موارد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گرداب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قبلیه‌گرایی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نیفتد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جمله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: «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اوایل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97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مقطعی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گرفتیم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ذخیره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اسکناس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تقریباً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صفر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803116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احتمالاً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مربوط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فروردین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اردیبهشت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می‌شود؛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خبر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صحت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رییس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بانک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مرکزی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وقت،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قطعاً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نخستین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مخاطب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بروز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مشکل‌اند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چگونه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شرایط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پیش‌بینی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مناسبی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نداشته‌اند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علاوه‌بر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به‌طور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همزمان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عرضه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مسافرتی،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توزیع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حجیم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اسکناس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معتنابهی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مضافاً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این‌ها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خالی‌کردن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خزانه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طلای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(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فروش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)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گذاشته‌اند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مدت‌ها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برآورد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نمی‌شد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مسدودسازی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خدمات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صرافی‌ها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امارات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دشواری‌هایی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به‌وجود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آمد؟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گزاره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رییس‌جمهوری،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انتصاب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مجدد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رییس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بانک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مرکزی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مقاومت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برگزاری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دادگاه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رسیدگی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معاون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بانک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ایام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مذکور،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اجازه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برخورد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خطاکاران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نمی‌شود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سرمنشأهای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بروز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بحران،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میزان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آنچه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عدالت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تعیین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تاوان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(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خوش‌بینانه‌ترین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شرایط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)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اشتباه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خویش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بدهند؟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!</w:t>
      </w:r>
    </w:p>
    <w:p w:rsid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803116" w:rsidRP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</w:pPr>
    </w:p>
    <w:p w:rsidR="00803116" w:rsidRDefault="00803116" w:rsidP="00803116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سناتور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آمریکایی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: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خروج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از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سوریه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هدیه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بزرگ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به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ایران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و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روسیه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است</w:t>
      </w:r>
    </w:p>
    <w:p w:rsidR="00803116" w:rsidRPr="00803116" w:rsidRDefault="00803116" w:rsidP="00803116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1034498" cy="607282"/>
            <wp:effectExtent l="19050" t="0" r="0" b="0"/>
            <wp:docPr id="12" name="Picture 11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33453" cy="60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116" w:rsidRP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کریس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کونز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معاون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کمیته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اخلاق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سنای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گفت‌وگو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شبکه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خبری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سی‌بی‌اس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گفت؛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ناگهانی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هدیه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بزرگ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کریسمس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آیت‌الله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خامنه‌ای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رهبر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ولادیمیر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پوتین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رئیس‌جمهوری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می‌دهد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کونز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ادامه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جمهوریخواهان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دمکرات‌های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سنای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دونالد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می‌خواهند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موضوع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بازنگری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نظرات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مشاورانش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اهمیت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دهد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وی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همچنین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مقطع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زمانی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گذاشتن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متحدان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واشنگتن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کنترل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توسط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روسیه،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ترکیه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هموار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803116" w:rsidRP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کونز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تاکید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: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تثبیت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موقعیت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اسرائیل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نگرانی‌هایی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درباره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رژیم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اسرائیل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ایجاد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درباره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پیامی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متحدانمان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درباره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میزان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اتکا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ایالات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متحده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ارسال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می‌کند، نگران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803116" w:rsidRDefault="00803116" w:rsidP="00803116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</w:pPr>
      <w:r w:rsidRPr="00803116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باتلاق</w:t>
      </w:r>
      <w:r w:rsidRPr="00803116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انفعال</w:t>
      </w:r>
      <w:r w:rsidRPr="00803116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و</w:t>
      </w:r>
      <w:r w:rsidRPr="00803116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دانشجویان</w:t>
      </w:r>
      <w:r w:rsidRPr="00803116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قربانی</w:t>
      </w:r>
    </w:p>
    <w:p w:rsidR="00803116" w:rsidRPr="00803116" w:rsidRDefault="00803116" w:rsidP="00803116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6"/>
          <w:szCs w:val="36"/>
          <w:shd w:val="clear" w:color="auto" w:fill="FFFFFF"/>
          <w:rtl/>
          <w:lang w:bidi="ar-SA"/>
        </w:rPr>
        <w:drawing>
          <wp:inline distT="0" distB="0" distL="0" distR="0">
            <wp:extent cx="825776" cy="995689"/>
            <wp:effectExtent l="19050" t="0" r="0" b="0"/>
            <wp:docPr id="13" name="Picture 12" descr="2015716193231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7161932310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061" cy="99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116" w:rsidRP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حادثه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واژگونی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اتوبوس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حامل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دانشجویان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واحد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علوم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تحقیقات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دانشگاه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آزاد‌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منجر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فوت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9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دانشجویان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رخ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بارها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حادثه‌ها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اخبار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شنیده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تلفات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جاده‌ای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شهدای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8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تحمیلی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بیشتر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تلنگری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اصلاح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وضع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موجود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نزده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تصمیم‌گیران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همچنان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باتلاق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مسخ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انفعال،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نظاره‌گر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حوادث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تلخی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حادثه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بررسی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وهله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نخست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پرسیده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نهادی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مانند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دانشگاه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آزاد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درآمد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سرشاری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همچنان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ناوگان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فرسوده،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دانشجویانی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استفاده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سرمایه‌های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محسوب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آنچنان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سوال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مجموعه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تصمیم‌گیران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دهه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اخیر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در‌خصوص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وضعیت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نابسامان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خودروسازی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پرسید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ایمنی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جاده‌ها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آب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رفتن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بودجه‌های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عمرانی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همیشه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فراموشی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سپرده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نکته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تاسف‌بار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در‌خصوص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حادثه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یادآور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وقوع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دانشگاهی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اتفاق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پسوند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علوم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تحقیقات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یدک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می‌کشد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انگار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ابتدایی‌ترین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معضلات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دانشگاه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کوچک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کدام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علوم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تحقیقاتی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تدریس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کاربردی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</w:p>
    <w:p w:rsidR="00803116" w:rsidRDefault="00803116" w:rsidP="00803116">
      <w:pPr>
        <w:spacing w:after="0" w:line="240" w:lineRule="auto"/>
        <w:contextualSpacing/>
        <w:jc w:val="lowKashida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ماجرا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زمانی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تلخ‌تر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شنیده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پروژه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تله‌کابین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واحد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دانشگاهی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جایگزینی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اتوبوس‌های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۹۵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تغییر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مدیریت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دانشگاه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آزاد،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دلایل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نامشخصی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متوقف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پروژه‌ای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مسیر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8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کیلومتری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1800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کاهش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آنطور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رسانه‌ها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مطرح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کرده‌اند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حدود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80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درصد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تکمیل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یکباره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ادامه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مسئولان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قبال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وقایع،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ابهامات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ماجرا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طور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شفاف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پاسخ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دهند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حادثه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طور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اساسیِ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ناایمن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راه‌ها،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خودروهای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فرسوده،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غیر‌کاربردی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علوم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</w:p>
    <w:p w:rsidR="00803116" w:rsidRDefault="00803116" w:rsidP="00803116">
      <w:pPr>
        <w:spacing w:after="0" w:line="240" w:lineRule="auto"/>
        <w:contextualSpacing/>
        <w:jc w:val="lowKashida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803116" w:rsidRDefault="00803116" w:rsidP="00803116">
      <w:pPr>
        <w:spacing w:after="0" w:line="240" w:lineRule="auto"/>
        <w:contextualSpacing/>
        <w:jc w:val="lowKashida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دانشگاهی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توسعه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سوء‌مدیریت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آسیب‌شناسی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فارغ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نباید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حوادث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تلخ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 چنینی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مسلخ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منازعات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پرسیده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هنوز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بعد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دهه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مشکلات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تکراری،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همچنان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منتظر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شنیدن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اخبار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تلخ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درخصوص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تلفات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جاده‌ای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باشیم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بارها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انحا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مختلف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پرسیده‌اند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صنعت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خودروسازی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نتوانسته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استانداردهای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جهانی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محیطی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نزدیک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جاده‌های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درون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برون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شهری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ایمنی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لازم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کاهش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حوادث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چنینی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ندارند؟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می‌رسد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سوالات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پاسخ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روشن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سوء‌مدیریت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ساختار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معیوبی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انگار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عزمی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اصلاح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نمی‌شود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</w:p>
    <w:p w:rsidR="00803116" w:rsidRDefault="00803116" w:rsidP="00803116">
      <w:pPr>
        <w:spacing w:after="0" w:line="240" w:lineRule="auto"/>
        <w:contextualSpacing/>
        <w:jc w:val="lowKashida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803116" w:rsidRDefault="00803116" w:rsidP="00803116">
      <w:pPr>
        <w:spacing w:after="0" w:line="240" w:lineRule="auto"/>
        <w:contextualSpacing/>
        <w:jc w:val="lowKashida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803116" w:rsidRDefault="00803116" w:rsidP="00803116">
      <w:pPr>
        <w:spacing w:after="0" w:line="240" w:lineRule="auto"/>
        <w:contextualSpacing/>
        <w:jc w:val="lowKashida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803116"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lang w:bidi="ar-SA"/>
        </w:rPr>
        <w:drawing>
          <wp:inline distT="0" distB="0" distL="0" distR="0">
            <wp:extent cx="3114675" cy="2096135"/>
            <wp:effectExtent l="19050" t="0" r="952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9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3116"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lang w:bidi="ar-SA"/>
        </w:rPr>
        <w:drawing>
          <wp:inline distT="0" distB="0" distL="0" distR="0">
            <wp:extent cx="3249930" cy="2077085"/>
            <wp:effectExtent l="19050" t="0" r="7620" b="0"/>
            <wp:docPr id="10" name="Picture 24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3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930" cy="207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116" w:rsidRPr="00803116" w:rsidRDefault="00803116" w:rsidP="00803116">
      <w:pPr>
        <w:spacing w:after="0" w:line="240" w:lineRule="auto"/>
        <w:contextualSpacing/>
        <w:jc w:val="lowKashida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</w:p>
    <w:p w:rsidR="00803116" w:rsidRDefault="00803116" w:rsidP="00803116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ترامپ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تنها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در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خانه</w:t>
      </w:r>
    </w:p>
    <w:p w:rsidR="00803116" w:rsidRPr="00803116" w:rsidRDefault="00803116" w:rsidP="00803116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1285875" cy="857250"/>
            <wp:effectExtent l="19050" t="0" r="9525" b="0"/>
            <wp:docPr id="14" name="Picture 13" descr="download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4)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یانکی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یاغی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نیویورکی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کریسمس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تنها‌‌‌‌‌‌تر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همیشه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واشنگتن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صرف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 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قامت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رئیس‌جمهور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تاکنون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کامل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تمام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تیم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مشاوران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دستیاران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ارشدش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داماد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دختر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دست‌کم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9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وزیر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انتخابی‌‌‌‌اش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کابینه‌ای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کمتر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2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تشکیل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اخراج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است. دونالد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جدیدترین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سلسله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توئیت‌‌ 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تنهایی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کاخ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سفید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اعتراف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نوشت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: «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کاخ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سفید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(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طفلکی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!)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منتظر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دموکرات‌ها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برگردند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درباره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امنیت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مرزی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خیلی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داریم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توافق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مقطعی،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دموکرات‌ها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نمی‌خواهند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توافق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بیشتر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پول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دیوار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مرزی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سخن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می‌گوییم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کشورمان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ضرر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می‌زنند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دیوانه‌وار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!»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تنهایی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فقط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به‌خاطر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جبهه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ژنرال‌ها،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دانه‌درشت‌‌های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حزب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کنگره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حتی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لابی‌‌های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اسرائیلی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فرمان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خروج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آمریکایی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سوریه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نبود،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دیوانه‌واری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وضع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موجود</w:t>
      </w:r>
      <w:r w:rsidRPr="00803116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ایالات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متحده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زمینه‌‌های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دیپلماتیک،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اجتماعی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البته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اعلان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مطابق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تعبیر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مطبوعاتی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معروفی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عقب‌نشینی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803116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هدف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لشکرکشی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داخلی</w:t>
      </w:r>
      <w:r w:rsidRPr="00803116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توصیف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تعبیری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افتادن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جنگ‌سالاران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مافیای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زرسالاران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یهودی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افتاده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جدید‌‌‌‌‌ترین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حملاتش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</w:p>
    <w:p w:rsid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803116" w:rsidRP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آستانه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کریسمس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متوجه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خزانه‌داری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خزانه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فدرال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(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فدرال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ریزرو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بانک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مرکزی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)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یعنی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بزرگ‌‌‌‌‌ترین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مخزن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مالی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جهان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است.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</w:p>
    <w:p w:rsidR="00803116" w:rsidRDefault="00803116" w:rsidP="00803116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رفتار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دوگانه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مدعیان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اصلاحات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با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آیت‌الله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شاهرودی</w:t>
      </w:r>
    </w:p>
    <w:p w:rsidR="00803116" w:rsidRPr="00803116" w:rsidRDefault="00803116" w:rsidP="00803116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872145" cy="606287"/>
            <wp:effectExtent l="19050" t="0" r="4155" b="0"/>
            <wp:docPr id="15" name="Picture 14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73163" cy="60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116" w:rsidRP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افراطیون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طیف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دیروز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انتشار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اخبار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مربوط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وخامت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آیت‌الله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شاهرودی،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هماهنگ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محافل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ضد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انقلاب،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اقدام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عقده‌گشایی‌های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مبتذل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طیفی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کوشیدند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وجاهت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مرحوم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مصادره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مطلوب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اظهارات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تیترهای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عناوینی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مانند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فقدان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فقیه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نوگرا</w:t>
      </w:r>
      <w:r w:rsidRPr="00803116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مصلح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عدالت‌خواه</w:t>
      </w:r>
      <w:r w:rsidRPr="00803116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روحانی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اعتدال</w:t>
      </w:r>
      <w:r w:rsidRPr="00803116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درگذشت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فقیه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میانه‌رو</w:t>
      </w:r>
      <w:r w:rsidRPr="00803116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استفاده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803116" w:rsidRP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قطعاً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مرحوم،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میانه‌روی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اعتدال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نوگرایی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عدالت‌خواهی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خدمت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انقلاب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گذراندند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عناوین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-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وقت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طرف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مواجهه‌های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آیت‌الله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هاشمی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شاهرودی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افراطی،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مرتجع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ضد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عدالت‌خواهی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قلمداد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کرد؟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داریم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دوره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قوه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قضائیه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توسط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مرحوم،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اوج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تحرکات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ضد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انقلاب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نفاق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جدید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(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پوسته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اصلاح‌طلبی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)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دلیل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دستگاه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هدایت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آیت‌الله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شاهرودی،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گردن‌کلفت‌های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طیف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مفاسد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اقتصادی‌شان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برخورد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803116" w:rsidRP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خاطر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افراطیون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مدعی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اصلاح‌طلبی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بیشترین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حملات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شخصیت‌ها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مرحوم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مرتکب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همزمان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ضد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انقلاب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رسانه‌های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بیگانه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مدعی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نقض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حقوق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بشر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803116" w:rsidRP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همچنین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هنگامی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قوه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قضائیه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وقت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برخورد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پرونده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عظیم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فساد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ارتشاء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پولشویی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شهرام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جزایری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-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مدیران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اصلاحات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نمایندگان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اصلاح‌طلب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خریده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وامدار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طیف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مذکور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همراهی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حمایت،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تابعیت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آیت‌الله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شاهرودی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جنجال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شانتاژ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بدین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ترتیب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گروکشی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ایستادگی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شجاعت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قوه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قضائیه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ناکام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ماندند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803116" w:rsidRDefault="00803116" w:rsidP="00803116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مثلث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معاش،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شفافیت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و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اشتغال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در</w:t>
      </w:r>
      <w:r w:rsidRPr="00803116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بودجه</w:t>
      </w:r>
    </w:p>
    <w:p w:rsidR="00803116" w:rsidRPr="00803116" w:rsidRDefault="00803116" w:rsidP="00803116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804314" cy="606287"/>
            <wp:effectExtent l="19050" t="0" r="0" b="0"/>
            <wp:docPr id="16" name="Picture 15" descr="IMG1815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155530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019" cy="606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116" w:rsidRP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رئیس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هنگام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تقدیم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لایحه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بودجه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98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مجلس،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شفافیت،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معاش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اشتغال</w:t>
      </w:r>
      <w:r w:rsidRPr="00803116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شاخصه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لایحه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بودجه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آینده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کردند،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شاخص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جمع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اساساً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مسأله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معیشت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ایجاد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فضای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اشتغال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نمی‌تواند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بدون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شفافیت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تحقق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یابد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کنیم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حاضر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چالش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باره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روبه‌روست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: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بیکاری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صورت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گسترده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بویژه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جوانان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تحصیلکرده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تأثیر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چالش‌های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معیشتی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اعظمی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روبه‌رو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هستیم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شاخص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شفافیت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نمره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بالایی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نمی‌گیرد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متأسفانه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فساد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گونه‌ای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لایه‌های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اعتمادسوزی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جامعه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انجامیده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همچنان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نشانه‌های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نارضایتی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عامه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نفوذ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گسترش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فسادهای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عینه می‌بینیم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فضایی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بودجه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بتواند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شاخص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</w:p>
    <w:p w:rsid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هدف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اولویت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دهد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بسیار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عالی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سخن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امکانات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لازم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تحقق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شاخص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اولویت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دارد؟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واقعیت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فضای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امروز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گریبان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مشکلات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متعددی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حتی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چالش‌های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تأمین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معیشت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انسانی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روبه‌رو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صورت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انتظاری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بتواند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عامه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بویژه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دهک‌هایی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خاطر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اعمال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طول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سال‌ها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دولت‌ها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فقر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مفرط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گرفته‌اند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پوشش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دهد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نمونه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اخیر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اتفاقاتی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جهش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نرخ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عملاً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فقر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جامعه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گسترش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بیشتری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پیدا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بنابراین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بسیار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اهمیت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محترم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اجازه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ندهد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رشد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جهشی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قیمت‌ها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تداوم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چون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معیشت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می‌گیرد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فضای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اشتغال آسیب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می‌زند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ما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شرایط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داریم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بنابراین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چاره‌ای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تدوین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بودجه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تزریق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نقدینگی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انقباضی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راستا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اتکا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نمی‌تواند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امروز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راهگشا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چون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بسیاری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دسترس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خریدار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بلوکه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نمی‌توان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معادل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ریالی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عرضه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حالتی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تزریق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نقدینگی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بیشتر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پول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پرقدرت،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7.5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برابر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رشد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نقدینگی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جامعه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می‌انجامد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جمله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اهرم‌هایی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آنها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تأمین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درآمدهای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استفاده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رفع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شکاف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مالیاتی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40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درصدی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دولت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مالیات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بستن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عواید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سرمایه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مالیات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مجموع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درآمد،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مسکن‌های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خالی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سپرده‌های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درشت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بانکی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رقم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آورد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المثل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سالانه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240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هزار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میلیارد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تومان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سپرده‌های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بانکی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اعطا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بخش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- 70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درصد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ascii="Times New Roman" w:hAnsi="Times New Roman" w:cs="Times New Roman" w:hint="cs"/>
          <w:b w:val="0"/>
          <w:bCs w:val="0"/>
          <w:sz w:val="28"/>
          <w:szCs w:val="28"/>
          <w:shd w:val="clear" w:color="auto" w:fill="FFFFFF"/>
          <w:rtl/>
        </w:rPr>
        <w:t>–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جیب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عده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اندکی</w:t>
      </w:r>
      <w:r w:rsidRPr="00803116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803116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می‌رود.</w:t>
      </w:r>
    </w:p>
    <w:p w:rsid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803116" w:rsidRPr="00803116" w:rsidRDefault="00803116" w:rsidP="00803116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</w:p>
    <w:p w:rsidR="00B82A04" w:rsidRPr="00803116" w:rsidRDefault="00803116" w:rsidP="00803116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  <w:r w:rsidRPr="00803116">
        <w:rPr>
          <w:rFonts w:cs="B Lotus"/>
          <w:b/>
          <w:bCs/>
          <w:noProof/>
          <w:sz w:val="36"/>
          <w:szCs w:val="36"/>
          <w:shd w:val="clear" w:color="auto" w:fill="FFFFFF"/>
          <w:lang w:bidi="ar-SA"/>
        </w:rPr>
        <w:drawing>
          <wp:inline distT="0" distB="0" distL="0" distR="0">
            <wp:extent cx="3180715" cy="2106930"/>
            <wp:effectExtent l="19050" t="0" r="635" b="0"/>
            <wp:docPr id="9" name="Picture 25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6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116">
        <w:rPr>
          <w:rFonts w:cs="B Lotus"/>
          <w:b/>
          <w:bCs/>
          <w:noProof/>
          <w:sz w:val="36"/>
          <w:szCs w:val="36"/>
          <w:shd w:val="clear" w:color="auto" w:fill="FFFFFF"/>
          <w:lang w:bidi="ar-SA"/>
        </w:rPr>
        <w:drawing>
          <wp:inline distT="0" distB="0" distL="0" distR="0">
            <wp:extent cx="3110865" cy="2106930"/>
            <wp:effectExtent l="19050" t="0" r="0" b="0"/>
            <wp:docPr id="8" name="Picture 26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3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A04" w:rsidRPr="00803116" w:rsidSect="00CB52A4">
      <w:footerReference w:type="default" r:id="rId20"/>
      <w:headerReference w:type="first" r:id="rId21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DD" w:rsidRDefault="008951DD" w:rsidP="0021332E">
      <w:pPr>
        <w:spacing w:after="0" w:line="240" w:lineRule="auto"/>
      </w:pPr>
      <w:r>
        <w:separator/>
      </w:r>
    </w:p>
  </w:endnote>
  <w:endnote w:type="continuationSeparator" w:id="1">
    <w:p w:rsidR="008951DD" w:rsidRDefault="008951DD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31032C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803116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DD" w:rsidRDefault="008951DD" w:rsidP="0021332E">
      <w:pPr>
        <w:spacing w:after="0" w:line="240" w:lineRule="auto"/>
      </w:pPr>
      <w:r>
        <w:separator/>
      </w:r>
    </w:p>
  </w:footnote>
  <w:footnote w:type="continuationSeparator" w:id="1">
    <w:p w:rsidR="008951DD" w:rsidRDefault="008951DD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31032C" w:rsidP="00D66C8D">
    <w:pPr>
      <w:pStyle w:val="Header"/>
      <w:rPr>
        <w:rFonts w:cs="Yagut"/>
        <w:sz w:val="8"/>
        <w:szCs w:val="8"/>
        <w:rtl/>
      </w:rPr>
    </w:pPr>
    <w:r w:rsidRPr="0031032C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2" type="#_x0000_t75" alt="http://iransamaneh.com/client/themes/fa/main/img/logo/yjc.ir.gif" style="width:140.25pt;height:73.5pt;visibility:visible" o:bullet="t">
        <v:imagedata r:id="rId1" o:title="yjc"/>
      </v:shape>
    </w:pict>
  </w:numPicBullet>
  <w:numPicBullet w:numPicBulletId="1">
    <w:pict>
      <v:shape id="_x0000_i1433" type="#_x0000_t75" style="width:180pt;height:90.75pt" o:bullet="t">
        <v:imagedata r:id="rId2" o:title="Untitled"/>
      </v:shape>
    </w:pict>
  </w:numPicBullet>
  <w:numPicBullet w:numPicBulletId="2">
    <w:pict>
      <v:shape id="_x0000_i1434" type="#_x0000_t75" style="width:187.5pt;height:109.5pt" o:bullet="t">
        <v:imagedata r:id="rId3" o:title="8090"/>
      </v:shape>
    </w:pict>
  </w:numPicBullet>
  <w:numPicBullet w:numPicBulletId="3">
    <w:pict>
      <v:shape id="_x0000_i1435" type="#_x0000_t75" style="width:111.75pt;height:58.5pt" o:bullet="t">
        <v:imagedata r:id="rId4" o:title="تابناک"/>
      </v:shape>
    </w:pict>
  </w:numPicBullet>
  <w:numPicBullet w:numPicBulletId="4">
    <w:pict>
      <v:shape id="_x0000_i1436" type="#_x0000_t75" style="width:266.25pt;height:183.75pt" o:bullet="t">
        <v:imagedata r:id="rId5" o:title="جهان نیوز"/>
      </v:shape>
    </w:pict>
  </w:numPicBullet>
  <w:numPicBullet w:numPicBulletId="5">
    <w:pict>
      <v:shape id="_x0000_i1437" type="#_x0000_t75" style="width:110.25pt;height:57pt" o:bullet="t">
        <v:imagedata r:id="rId6" o:title="خراسان"/>
      </v:shape>
    </w:pict>
  </w:numPicBullet>
  <w:numPicBullet w:numPicBulletId="6">
    <w:pict>
      <v:shape id="_x0000_i1438" type="#_x0000_t75" style="width:87pt;height:48pt" o:bullet="t">
        <v:imagedata r:id="rId7" o:title="4666"/>
      </v:shape>
    </w:pict>
  </w:numPicBullet>
  <w:numPicBullet w:numPicBulletId="7">
    <w:pict>
      <v:shape id="_x0000_i1439" type="#_x0000_t75" style="width:111.75pt;height:87.75pt" o:bullet="t">
        <v:imagedata r:id="rId8" o:title="ایسنا"/>
      </v:shape>
    </w:pict>
  </w:numPicBullet>
  <w:numPicBullet w:numPicBulletId="8">
    <w:pict>
      <v:shape id="_x0000_i1440" type="#_x0000_t75" style="width:44.25pt;height:27.75pt" o:bullet="t">
        <v:imagedata r:id="rId9" o:title=""/>
      </v:shape>
    </w:pict>
  </w:numPicBullet>
  <w:numPicBullet w:numPicBulletId="9">
    <w:pict>
      <v:shape id="_x0000_i1441" type="#_x0000_t75" style="width:212.25pt;height:134.25pt" o:bullet="t">
        <v:imagedata r:id="rId10" o:title="شرق"/>
      </v:shape>
    </w:pict>
  </w:numPicBullet>
  <w:numPicBullet w:numPicBulletId="10">
    <w:pict>
      <v:shape id="_x0000_i1442" type="#_x0000_t75" style="width:109.5pt;height:58.5pt" o:bullet="t">
        <v:imagedata r:id="rId11" o:title="آرمان"/>
      </v:shape>
    </w:pict>
  </w:numPicBullet>
  <w:numPicBullet w:numPicBulletId="11">
    <w:pict>
      <v:shape id="_x0000_i1443" type="#_x0000_t75" style="width:44.25pt;height:30.75pt" o:bullet="t">
        <v:imagedata r:id="rId12" o:title=""/>
      </v:shape>
    </w:pict>
  </w:numPicBullet>
  <w:numPicBullet w:numPicBulletId="12">
    <w:pict>
      <v:shape id="_x0000_i1444" type="#_x0000_t75" style="width:146.25pt;height:79.5pt" o:bullet="t">
        <v:imagedata r:id="rId13" o:title="logo"/>
      </v:shape>
    </w:pict>
  </w:numPicBullet>
  <w:numPicBullet w:numPicBulletId="13">
    <w:pict>
      <v:shape id="_x0000_i1445" type="#_x0000_t75" style="width:36pt;height:67.5pt" o:bullet="t">
        <v:imagedata r:id="rId14" o:title="جوان"/>
      </v:shape>
    </w:pict>
  </w:numPicBullet>
  <w:numPicBullet w:numPicBulletId="14">
    <w:pict>
      <v:shape id="_x0000_i1446" type="#_x0000_t75" style="width:283.5pt;height:100.5pt" o:bullet="t">
        <v:imagedata r:id="rId15" o:title="جمهوری اسلامی"/>
      </v:shape>
    </w:pict>
  </w:numPicBullet>
  <w:numPicBullet w:numPicBulletId="15">
    <w:pict>
      <v:shape id="_x0000_i1447" type="#_x0000_t75" style="width:135.75pt;height:48pt" o:bullet="t">
        <v:imagedata r:id="rId16" o:title="فارس"/>
      </v:shape>
    </w:pict>
  </w:numPicBullet>
  <w:numPicBullet w:numPicBulletId="16">
    <w:pict>
      <v:shape id="_x0000_i1448" type="#_x0000_t75" style="width:201.75pt;height:140.25pt" o:bullet="t">
        <v:imagedata r:id="rId17" o:title="تسنیم"/>
      </v:shape>
    </w:pict>
  </w:numPicBullet>
  <w:numPicBullet w:numPicBulletId="17">
    <w:pict>
      <v:shape id="_x0000_i1449" type="#_x0000_t75" style="width:240pt;height:84.75pt" o:bullet="t">
        <v:imagedata r:id="rId18" o:title="جمهوری اسلامی"/>
      </v:shape>
    </w:pict>
  </w:numPicBullet>
  <w:numPicBullet w:numPicBulletId="18">
    <w:pict>
      <v:shape id="_x0000_i1450" type="#_x0000_t75" style="width:168pt;height:168pt" o:bullet="t">
        <v:imagedata r:id="rId19" o:title="مهر"/>
      </v:shape>
    </w:pict>
  </w:numPicBullet>
  <w:numPicBullet w:numPicBulletId="19">
    <w:pict>
      <v:shape id="_x0000_i1451" type="#_x0000_t75" style="width:207pt;height:138.75pt" o:bullet="t">
        <v:imagedata r:id="rId20" o:title="جهان"/>
      </v:shape>
    </w:pict>
  </w:numPicBullet>
  <w:numPicBullet w:numPicBulletId="20">
    <w:pict>
      <v:shape id="_x0000_i1452" type="#_x0000_t75" style="width:68.25pt;height:58.5pt" o:bullet="t">
        <v:imagedata r:id="rId21" o:title="فغباغل"/>
      </v:shape>
    </w:pict>
  </w:numPicBullet>
  <w:numPicBullet w:numPicBulletId="21">
    <w:pict>
      <v:shape id="_x0000_i1453" type="#_x0000_t75" style="width:293.25pt;height:96.7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2466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0B7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B58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04A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27B9D"/>
    <w:rsid w:val="00231327"/>
    <w:rsid w:val="00231376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0B23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032C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6E18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6FFF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314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1EF"/>
    <w:rsid w:val="004D3452"/>
    <w:rsid w:val="004D3B58"/>
    <w:rsid w:val="004D3E02"/>
    <w:rsid w:val="004D4701"/>
    <w:rsid w:val="004D50DA"/>
    <w:rsid w:val="004D5604"/>
    <w:rsid w:val="004D6139"/>
    <w:rsid w:val="004D6268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66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1B75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87D50"/>
    <w:rsid w:val="00690116"/>
    <w:rsid w:val="00690125"/>
    <w:rsid w:val="006905A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530"/>
    <w:rsid w:val="00696EDA"/>
    <w:rsid w:val="006972E2"/>
    <w:rsid w:val="00697C07"/>
    <w:rsid w:val="006A0392"/>
    <w:rsid w:val="006A1318"/>
    <w:rsid w:val="006A1534"/>
    <w:rsid w:val="006A1B55"/>
    <w:rsid w:val="006A222B"/>
    <w:rsid w:val="006A2282"/>
    <w:rsid w:val="006A2B6C"/>
    <w:rsid w:val="006A38EF"/>
    <w:rsid w:val="006A5624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1D09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63D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D95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25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6CF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116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4B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6CE"/>
    <w:rsid w:val="00893C0A"/>
    <w:rsid w:val="00893C43"/>
    <w:rsid w:val="0089481C"/>
    <w:rsid w:val="008951DD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6366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7F1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3B8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8C5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08F7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04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8CF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20EE"/>
    <w:rsid w:val="00BF3020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57B2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580F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963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3D62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0FA8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7.png"/><Relationship Id="rId17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3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png"/><Relationship Id="rId23" Type="http://schemas.openxmlformats.org/officeDocument/2006/relationships/theme" Target="theme/theme1.xml"/><Relationship Id="rId10" Type="http://schemas.openxmlformats.org/officeDocument/2006/relationships/image" Target="media/image25.jpeg"/><Relationship Id="rId19" Type="http://schemas.openxmlformats.org/officeDocument/2006/relationships/image" Target="media/image34.jpeg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13</cp:revision>
  <cp:lastPrinted>2018-12-24T06:48:00Z</cp:lastPrinted>
  <dcterms:created xsi:type="dcterms:W3CDTF">2018-11-19T06:30:00Z</dcterms:created>
  <dcterms:modified xsi:type="dcterms:W3CDTF">2018-12-26T06:52:00Z</dcterms:modified>
</cp:coreProperties>
</file>