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A13" w:rsidRPr="00C60435" w:rsidRDefault="00434AC7" w:rsidP="00E27A13">
      <w:pPr>
        <w:spacing w:line="242" w:lineRule="auto"/>
        <w:jc w:val="both"/>
        <w:rPr>
          <w:rFonts w:cs="B Nazanin"/>
          <w:b/>
          <w:bCs/>
          <w:sz w:val="22"/>
          <w:szCs w:val="22"/>
        </w:rPr>
      </w:pPr>
      <w:r w:rsidRPr="00434AC7">
        <w:rPr>
          <w:noProof/>
          <w:color w:val="C00000"/>
          <w:sz w:val="20"/>
          <w:szCs w:val="20"/>
        </w:rPr>
        <w:pict>
          <v:shapetype id="_x0000_t32" coordsize="21600,21600" o:spt="32" o:oned="t" path="m,l21600,21600e" filled="f">
            <v:path arrowok="t" fillok="f" o:connecttype="none"/>
            <o:lock v:ext="edit" shapetype="t"/>
          </v:shapetype>
          <v:shape id="_x0000_s1046" type="#_x0000_t32" style="position:absolute;left:0;text-align:left;margin-left:-7.55pt;margin-top:-2pt;width:0;height:699.75pt;z-index:251657216" o:connectortype="straight" strokecolor="#c00000"/>
        </w:pict>
      </w:r>
      <w:r w:rsidR="002170CC" w:rsidRPr="0034406A">
        <w:rPr>
          <w:rFonts w:hint="cs"/>
          <w:color w:val="C00000"/>
          <w:sz w:val="20"/>
          <w:szCs w:val="20"/>
          <w:rtl/>
          <w:lang w:bidi="fa-IR"/>
        </w:rPr>
        <w:t>▼</w:t>
      </w:r>
      <w:r w:rsidR="0010098D" w:rsidRPr="0034406A">
        <w:rPr>
          <w:rFonts w:hint="cs"/>
          <w:color w:val="C00000"/>
          <w:sz w:val="20"/>
          <w:szCs w:val="20"/>
          <w:rtl/>
          <w:lang w:bidi="fa-IR"/>
        </w:rPr>
        <w:t xml:space="preserve"> </w:t>
      </w:r>
      <w:r w:rsidR="002170CC" w:rsidRPr="00BA6887">
        <w:rPr>
          <w:rFonts w:ascii="B Nazanin" w:hAnsi="B Nazanin" w:cs="B Sina" w:hint="cs"/>
          <w:color w:val="C00000"/>
          <w:sz w:val="20"/>
          <w:szCs w:val="20"/>
          <w:rtl/>
          <w:lang w:bidi="fa-IR"/>
        </w:rPr>
        <w:t>حرف</w:t>
      </w:r>
      <w:r w:rsidR="00581490" w:rsidRPr="00BA6887">
        <w:rPr>
          <w:rFonts w:ascii="B Nazanin" w:hAnsi="B Nazanin" w:cs="B Sina" w:hint="cs"/>
          <w:color w:val="C00000"/>
          <w:sz w:val="20"/>
          <w:szCs w:val="20"/>
          <w:rtl/>
          <w:lang w:bidi="fa-IR"/>
        </w:rPr>
        <w:t xml:space="preserve"> </w:t>
      </w:r>
      <w:r w:rsidR="002170CC" w:rsidRPr="00BA6887">
        <w:rPr>
          <w:rFonts w:ascii="B Nazanin" w:hAnsi="B Nazanin" w:cs="B Sina" w:hint="cs"/>
          <w:color w:val="C00000"/>
          <w:sz w:val="20"/>
          <w:szCs w:val="20"/>
          <w:rtl/>
          <w:lang w:bidi="fa-IR"/>
        </w:rPr>
        <w:t>روز</w:t>
      </w:r>
      <w:r w:rsidR="00BB60FE" w:rsidRPr="00BA6887">
        <w:rPr>
          <w:rFonts w:ascii="B Nazanin" w:hAnsi="B Nazanin" w:cs="B Sina" w:hint="cs"/>
          <w:color w:val="C00000"/>
          <w:sz w:val="20"/>
          <w:szCs w:val="20"/>
          <w:rtl/>
          <w:lang w:bidi="fa-IR"/>
        </w:rPr>
        <w:t xml:space="preserve"> </w:t>
      </w:r>
      <w:r w:rsidR="0034406A" w:rsidRPr="00BA6887">
        <w:rPr>
          <w:rFonts w:ascii="B Nazanin" w:hAnsi="B Nazanin" w:cs="B Sina" w:hint="cs"/>
          <w:color w:val="C00000"/>
          <w:sz w:val="20"/>
          <w:szCs w:val="20"/>
          <w:rtl/>
          <w:lang w:bidi="fa-IR"/>
        </w:rPr>
        <w:t xml:space="preserve"> </w:t>
      </w:r>
      <w:r w:rsidR="00E27A13">
        <w:rPr>
          <w:rFonts w:ascii="B Nazanin" w:hAnsi="B Nazanin" w:cs="B Sina" w:hint="cs"/>
          <w:color w:val="C00000"/>
          <w:sz w:val="20"/>
          <w:szCs w:val="20"/>
          <w:rtl/>
          <w:lang w:bidi="fa-IR"/>
        </w:rPr>
        <w:t xml:space="preserve">      </w:t>
      </w:r>
      <w:r w:rsidR="0034406A" w:rsidRPr="00BA6887">
        <w:rPr>
          <w:rFonts w:ascii="B Nazanin" w:hAnsi="B Nazanin" w:cs="B Nazanin" w:hint="cs"/>
          <w:color w:val="C00000"/>
          <w:sz w:val="20"/>
          <w:szCs w:val="20"/>
          <w:rtl/>
          <w:lang w:bidi="fa-IR"/>
        </w:rPr>
        <w:t xml:space="preserve">  </w:t>
      </w:r>
      <w:r w:rsidR="00E27A13" w:rsidRPr="00C60435">
        <w:rPr>
          <w:rFonts w:cs="B Nazanin" w:hint="cs"/>
          <w:b/>
          <w:bCs/>
          <w:sz w:val="22"/>
          <w:szCs w:val="22"/>
          <w:rtl/>
        </w:rPr>
        <w:t>بالندگی انقلاب</w:t>
      </w:r>
    </w:p>
    <w:p w:rsidR="00E27A13" w:rsidRPr="00D5798F" w:rsidRDefault="00E27A13" w:rsidP="00E27A13">
      <w:pPr>
        <w:spacing w:line="242" w:lineRule="auto"/>
        <w:ind w:firstLine="216"/>
        <w:jc w:val="both"/>
        <w:rPr>
          <w:rFonts w:cs="B Nazanin"/>
          <w:spacing w:val="-4"/>
          <w:sz w:val="22"/>
          <w:szCs w:val="22"/>
        </w:rPr>
      </w:pPr>
      <w:r w:rsidRPr="00D5798F">
        <w:rPr>
          <w:rFonts w:cs="B Nazanin" w:hint="cs"/>
          <w:spacing w:val="-4"/>
          <w:sz w:val="22"/>
          <w:szCs w:val="22"/>
          <w:rtl/>
        </w:rPr>
        <w:t>یکی از مهم‌ترین فرازهای</w:t>
      </w:r>
      <w:r w:rsidRPr="00D5798F">
        <w:rPr>
          <w:rFonts w:cs="B Nazanin" w:hint="cs"/>
          <w:spacing w:val="-4"/>
          <w:sz w:val="22"/>
          <w:szCs w:val="22"/>
        </w:rPr>
        <w:t xml:space="preserve"> </w:t>
      </w:r>
      <w:r w:rsidRPr="00D5798F">
        <w:rPr>
          <w:rFonts w:cs="B Nazanin" w:hint="cs"/>
          <w:spacing w:val="-4"/>
          <w:sz w:val="22"/>
          <w:szCs w:val="22"/>
          <w:rtl/>
          <w:lang w:bidi="fa-IR"/>
        </w:rPr>
        <w:t>سخنان</w:t>
      </w:r>
      <w:r w:rsidRPr="00D5798F">
        <w:rPr>
          <w:rFonts w:cs="B Nazanin" w:hint="cs"/>
          <w:spacing w:val="-4"/>
          <w:sz w:val="22"/>
          <w:szCs w:val="22"/>
          <w:rtl/>
        </w:rPr>
        <w:t xml:space="preserve"> رهبر معظم انقلاب در خطب</w:t>
      </w:r>
      <w:r w:rsidRPr="00D5798F">
        <w:rPr>
          <w:rFonts w:cs="B Nazanin" w:hint="cs"/>
          <w:spacing w:val="-4"/>
          <w:sz w:val="22"/>
          <w:szCs w:val="22"/>
          <w:rtl/>
          <w:lang w:bidi="fa-IR"/>
        </w:rPr>
        <w:t>ه‌</w:t>
      </w:r>
      <w:r w:rsidRPr="00D5798F">
        <w:rPr>
          <w:rFonts w:cs="B Nazanin" w:hint="cs"/>
          <w:spacing w:val="-4"/>
          <w:sz w:val="22"/>
          <w:szCs w:val="22"/>
          <w:rtl/>
        </w:rPr>
        <w:t>های نماز عید سعید فطر دفاع از خصوصیت پایداری ملت ایران بود که فرمودند: «این ملّت، خسته نیست. آن کسانی که به‌‌تبع از تبلیغات دشمنان، ترویج می‌کنند که این ملّت خسته است، بی‌نشاط است، خودشان خسته‌اند، خودشان بی‌نشاطند! تعمیم می‌دهند، قیاس به نفس می‌کنند.»</w:t>
      </w:r>
    </w:p>
    <w:p w:rsidR="00E27A13" w:rsidRPr="00D5798F" w:rsidRDefault="00E27A13" w:rsidP="00E27A13">
      <w:pPr>
        <w:spacing w:line="242" w:lineRule="auto"/>
        <w:ind w:firstLine="216"/>
        <w:jc w:val="both"/>
        <w:rPr>
          <w:rFonts w:cs="B Nazanin"/>
          <w:spacing w:val="-4"/>
          <w:sz w:val="22"/>
          <w:szCs w:val="22"/>
        </w:rPr>
      </w:pPr>
      <w:r w:rsidRPr="00D5798F">
        <w:rPr>
          <w:rFonts w:cs="B Nazanin" w:hint="cs"/>
          <w:spacing w:val="-4"/>
          <w:sz w:val="22"/>
          <w:szCs w:val="22"/>
          <w:rtl/>
        </w:rPr>
        <w:t xml:space="preserve">در سال‌های گذشته، عوامل دشمن با برنامه‌های متعدد خود درصدد بوده‌اند روحیه ایستادگی و مقاومت را از ملت انقلابی ما بگیرند. آنها با تاکتیک‌های روانی متعدد اقتصادی و سیاسی همواره این مسیر را طی کرده‌اند تا انگیزه و امید را کاهش بدهند که در ادامه به برخی از آنها اشاره می‌شود. </w:t>
      </w:r>
    </w:p>
    <w:p w:rsidR="00E27A13" w:rsidRPr="00D5798F" w:rsidRDefault="00E27A13" w:rsidP="00E27A13">
      <w:pPr>
        <w:spacing w:line="242" w:lineRule="auto"/>
        <w:ind w:firstLine="216"/>
        <w:jc w:val="both"/>
        <w:rPr>
          <w:rFonts w:cs="B Nazanin"/>
          <w:spacing w:val="-4"/>
          <w:sz w:val="22"/>
          <w:szCs w:val="22"/>
        </w:rPr>
      </w:pPr>
      <w:r w:rsidRPr="00D5798F">
        <w:rPr>
          <w:rFonts w:cs="B Nazanin" w:hint="cs"/>
          <w:spacing w:val="-4"/>
          <w:sz w:val="22"/>
          <w:szCs w:val="22"/>
          <w:rtl/>
          <w:lang w:bidi="fa-IR"/>
        </w:rPr>
        <w:t xml:space="preserve">۱ـ </w:t>
      </w:r>
      <w:r w:rsidRPr="00D5798F">
        <w:rPr>
          <w:rFonts w:cs="B Nazanin" w:hint="cs"/>
          <w:spacing w:val="-4"/>
          <w:sz w:val="22"/>
          <w:szCs w:val="22"/>
          <w:rtl/>
        </w:rPr>
        <w:t xml:space="preserve">برجسته کردن ضعف‌های اجتماعی کشور به منظور بیان این تئوری که کشور با فروپاشی اجتماعی مواجه است. این در حالی است که سرمایه‌های اجتماعی نظام در شکل‌های متفاوت همبستگی تردیدناپذیری دارند؛ </w:t>
      </w:r>
      <w:r>
        <w:rPr>
          <w:rFonts w:cs="B Nazanin" w:hint="cs"/>
          <w:spacing w:val="-4"/>
          <w:sz w:val="22"/>
          <w:szCs w:val="22"/>
          <w:rtl/>
          <w:lang w:bidi="fa-IR"/>
        </w:rPr>
        <w:t xml:space="preserve">از جمله در </w:t>
      </w:r>
      <w:r w:rsidRPr="00D5798F">
        <w:rPr>
          <w:rFonts w:cs="B Nazanin" w:hint="cs"/>
          <w:spacing w:val="-4"/>
          <w:sz w:val="22"/>
          <w:szCs w:val="22"/>
          <w:rtl/>
        </w:rPr>
        <w:t>موضوعاتی مانند زلزله کرمانشاه و سیل کمک‌ها از قسمت‌های گوناگون ‌کشور بدون توجه به تفاوت‌های قومی و مذهبی.</w:t>
      </w:r>
    </w:p>
    <w:p w:rsidR="00E27A13" w:rsidRPr="00D5798F" w:rsidRDefault="00E27A13" w:rsidP="00E27A13">
      <w:pPr>
        <w:spacing w:line="242" w:lineRule="auto"/>
        <w:ind w:firstLine="216"/>
        <w:jc w:val="both"/>
        <w:rPr>
          <w:rFonts w:cs="B Nazanin"/>
          <w:spacing w:val="-4"/>
          <w:sz w:val="22"/>
          <w:szCs w:val="22"/>
        </w:rPr>
      </w:pPr>
      <w:r w:rsidRPr="00D5798F">
        <w:rPr>
          <w:rFonts w:cs="B Nazanin" w:hint="cs"/>
          <w:spacing w:val="-4"/>
          <w:sz w:val="22"/>
          <w:szCs w:val="22"/>
          <w:rtl/>
          <w:lang w:bidi="fa-IR"/>
        </w:rPr>
        <w:t xml:space="preserve">۲ـ </w:t>
      </w:r>
      <w:r w:rsidRPr="00D5798F">
        <w:rPr>
          <w:rFonts w:cs="B Nazanin" w:hint="cs"/>
          <w:spacing w:val="-4"/>
          <w:sz w:val="22"/>
          <w:szCs w:val="22"/>
          <w:rtl/>
        </w:rPr>
        <w:t>از دست رفتگی هویت؛ در حالی که مبتنی بر هنجارهای جامعه و ارزش‌های ملی و مذهبی حرکت‌های عظیمی، مانند برگزاری با کیفیت شب‌های احیا و لیالی قدر، برگزاری با شکوه روز قدس و... در کشور به وقوع می‌پیوندد.</w:t>
      </w:r>
    </w:p>
    <w:p w:rsidR="00E27A13" w:rsidRPr="00D5798F" w:rsidRDefault="00E27A13" w:rsidP="00E27A13">
      <w:pPr>
        <w:spacing w:line="242" w:lineRule="auto"/>
        <w:ind w:firstLine="216"/>
        <w:jc w:val="both"/>
        <w:rPr>
          <w:rFonts w:cs="B Nazanin"/>
          <w:spacing w:val="-4"/>
          <w:sz w:val="22"/>
          <w:szCs w:val="22"/>
        </w:rPr>
      </w:pPr>
      <w:r w:rsidRPr="00D5798F">
        <w:rPr>
          <w:rFonts w:cs="B Nazanin" w:hint="cs"/>
          <w:spacing w:val="-4"/>
          <w:sz w:val="22"/>
          <w:szCs w:val="22"/>
          <w:rtl/>
          <w:lang w:bidi="fa-IR"/>
        </w:rPr>
        <w:t xml:space="preserve">۳ـ </w:t>
      </w:r>
      <w:r w:rsidRPr="00D5798F">
        <w:rPr>
          <w:rFonts w:cs="B Nazanin" w:hint="cs"/>
          <w:spacing w:val="-4"/>
          <w:sz w:val="22"/>
          <w:szCs w:val="22"/>
          <w:rtl/>
        </w:rPr>
        <w:t xml:space="preserve">ایستادگی در مقابل دشمن؛ یکی دیگر از برنامه‌های دشمن، کاهش روحیه مقاومت در بین ملت‌ از طریق عوامل نفوذی، برنامه‌های فرهنگی و فشارهای اقتصادی بوده است. با وجود این نگاهی به جوانان آماده برای دفاع از حرم یا استقبال‌ از شهدا حاکی از این است که این </w:t>
      </w:r>
      <w:r>
        <w:rPr>
          <w:rFonts w:cs="B Nazanin" w:hint="cs"/>
          <w:spacing w:val="-4"/>
          <w:sz w:val="22"/>
          <w:szCs w:val="22"/>
          <w:rtl/>
        </w:rPr>
        <w:t>تیر</w:t>
      </w:r>
      <w:r w:rsidRPr="00D5798F">
        <w:rPr>
          <w:rFonts w:cs="B Nazanin" w:hint="cs"/>
          <w:spacing w:val="-4"/>
          <w:sz w:val="22"/>
          <w:szCs w:val="22"/>
          <w:rtl/>
        </w:rPr>
        <w:t xml:space="preserve"> دشمن نیز به سنگ خورده و ایستادگی و مقاومت روند رویشی در کشور داشته است.</w:t>
      </w:r>
    </w:p>
    <w:p w:rsidR="00E27A13" w:rsidRPr="00D5798F" w:rsidRDefault="00E27A13" w:rsidP="00E27A13">
      <w:pPr>
        <w:ind w:firstLine="216"/>
        <w:jc w:val="both"/>
        <w:rPr>
          <w:rFonts w:cs="B Nazanin"/>
          <w:spacing w:val="-4"/>
          <w:sz w:val="22"/>
          <w:szCs w:val="22"/>
        </w:rPr>
      </w:pPr>
      <w:r w:rsidRPr="00D5798F">
        <w:rPr>
          <w:rFonts w:cs="B Nazanin" w:hint="cs"/>
          <w:spacing w:val="-4"/>
          <w:sz w:val="22"/>
          <w:szCs w:val="22"/>
          <w:rtl/>
        </w:rPr>
        <w:t xml:space="preserve">حال از مدعیان درخواست می‌شود اگر جمهوری اسلامی خسته است یا اینکه گفتمان آن مورد قبول جهانیان نیست، به </w:t>
      </w:r>
      <w:r>
        <w:rPr>
          <w:rFonts w:cs="B Nazanin" w:hint="cs"/>
          <w:spacing w:val="-4"/>
          <w:sz w:val="22"/>
          <w:szCs w:val="22"/>
          <w:rtl/>
        </w:rPr>
        <w:t xml:space="preserve">این </w:t>
      </w:r>
      <w:r w:rsidRPr="00D5798F">
        <w:rPr>
          <w:rFonts w:cs="B Nazanin" w:hint="cs"/>
          <w:spacing w:val="-4"/>
          <w:sz w:val="22"/>
          <w:szCs w:val="22"/>
          <w:rtl/>
        </w:rPr>
        <w:t>پرسش‌ها پاسخ دهند</w:t>
      </w:r>
      <w:r>
        <w:rPr>
          <w:rFonts w:cs="B Nazanin" w:hint="cs"/>
          <w:spacing w:val="-4"/>
          <w:sz w:val="22"/>
          <w:szCs w:val="22"/>
          <w:rtl/>
        </w:rPr>
        <w:t xml:space="preserve"> که</w:t>
      </w:r>
      <w:r w:rsidRPr="00D5798F">
        <w:rPr>
          <w:rFonts w:cs="B Nazanin" w:hint="cs"/>
          <w:spacing w:val="-4"/>
          <w:sz w:val="22"/>
          <w:szCs w:val="22"/>
          <w:rtl/>
          <w:lang w:bidi="fa-IR"/>
        </w:rPr>
        <w:t xml:space="preserve"> </w:t>
      </w:r>
      <w:r w:rsidRPr="00D5798F">
        <w:rPr>
          <w:rFonts w:cs="B Nazanin" w:hint="cs"/>
          <w:spacing w:val="-4"/>
          <w:sz w:val="22"/>
          <w:szCs w:val="22"/>
          <w:rtl/>
        </w:rPr>
        <w:t>چرا اجازه نمی‌دهید رسانه‌های ایرانی سخن جمهوری اسلامی را به جهان برسانند؟</w:t>
      </w:r>
      <w:r w:rsidRPr="00D5798F">
        <w:rPr>
          <w:rFonts w:cs="B Nazanin" w:hint="cs"/>
          <w:spacing w:val="-4"/>
          <w:sz w:val="22"/>
          <w:szCs w:val="22"/>
          <w:rtl/>
          <w:lang w:bidi="fa-IR"/>
        </w:rPr>
        <w:t xml:space="preserve"> </w:t>
      </w:r>
      <w:r w:rsidRPr="00D5798F">
        <w:rPr>
          <w:rFonts w:cs="B Nazanin" w:hint="cs"/>
          <w:spacing w:val="-4"/>
          <w:sz w:val="22"/>
          <w:szCs w:val="22"/>
          <w:rtl/>
        </w:rPr>
        <w:t>اگر جمهوری اسلامی فاقد اثر شده است، چرا از نفوذ آن در غرب آسیا و آمریکای لاتین و حتی آفریقا نگران هستید؟</w:t>
      </w:r>
      <w:r w:rsidRPr="00D5798F">
        <w:rPr>
          <w:rFonts w:cs="B Nazanin" w:hint="cs"/>
          <w:spacing w:val="-4"/>
          <w:sz w:val="22"/>
          <w:szCs w:val="22"/>
          <w:rtl/>
          <w:lang w:bidi="fa-IR"/>
        </w:rPr>
        <w:t xml:space="preserve"> </w:t>
      </w:r>
      <w:r w:rsidRPr="00D5798F">
        <w:rPr>
          <w:rFonts w:cs="B Nazanin" w:hint="cs"/>
          <w:spacing w:val="-4"/>
          <w:sz w:val="22"/>
          <w:szCs w:val="22"/>
          <w:rtl/>
        </w:rPr>
        <w:t xml:space="preserve">اگر نهادهای انقلابی کارآیی خود را از دست داده‌اند، چرا از </w:t>
      </w:r>
      <w:r>
        <w:rPr>
          <w:rFonts w:cs="B Nazanin" w:hint="cs"/>
          <w:spacing w:val="-4"/>
          <w:sz w:val="22"/>
          <w:szCs w:val="22"/>
          <w:rtl/>
        </w:rPr>
        <w:t>روش و حیله‌</w:t>
      </w:r>
      <w:r w:rsidRPr="00D5798F">
        <w:rPr>
          <w:rFonts w:cs="B Nazanin" w:hint="cs"/>
          <w:spacing w:val="-4"/>
          <w:sz w:val="22"/>
          <w:szCs w:val="22"/>
          <w:rtl/>
        </w:rPr>
        <w:t xml:space="preserve"> برای مقابله با آنها کمک می‌گیرید؟</w:t>
      </w:r>
    </w:p>
    <w:p w:rsidR="00E27A13" w:rsidRPr="00C60435" w:rsidRDefault="00E27A13" w:rsidP="00E27A13">
      <w:pPr>
        <w:ind w:firstLine="216"/>
        <w:jc w:val="both"/>
        <w:rPr>
          <w:rFonts w:cs="B Nazanin"/>
          <w:spacing w:val="-3"/>
          <w:sz w:val="22"/>
          <w:szCs w:val="22"/>
        </w:rPr>
      </w:pPr>
      <w:r w:rsidRPr="00D5798F">
        <w:rPr>
          <w:rFonts w:cs="B Nazanin" w:hint="cs"/>
          <w:spacing w:val="-4"/>
          <w:sz w:val="22"/>
          <w:szCs w:val="22"/>
          <w:rtl/>
        </w:rPr>
        <w:t xml:space="preserve">واقعیت این است که دشمن با تهدید نظامی موفق نبوده است و اکنون با القای یأس و در موازات آن </w:t>
      </w:r>
      <w:r>
        <w:rPr>
          <w:rFonts w:cs="B Nazanin" w:hint="cs"/>
          <w:spacing w:val="-4"/>
          <w:sz w:val="22"/>
          <w:szCs w:val="22"/>
          <w:rtl/>
        </w:rPr>
        <w:t>با</w:t>
      </w:r>
      <w:r w:rsidRPr="00D5798F">
        <w:rPr>
          <w:rFonts w:cs="B Nazanin" w:hint="cs"/>
          <w:spacing w:val="-4"/>
          <w:sz w:val="22"/>
          <w:szCs w:val="22"/>
          <w:rtl/>
        </w:rPr>
        <w:t xml:space="preserve"> اجرای پروژه نفوذ نیروهای وابسته دنبال تکمیل‌ چرخه تهدیدهای خود است؛ اما افزایش فشارها و توطئه‌ها در زمانی که انقلاب به بالندگی و پویایی خود رسیده، روز به روز بی‌اثرتر می‌شود</w:t>
      </w:r>
      <w:r w:rsidRPr="00C60435">
        <w:rPr>
          <w:rFonts w:cs="B Nazanin" w:hint="cs"/>
          <w:spacing w:val="-3"/>
          <w:sz w:val="22"/>
          <w:szCs w:val="22"/>
          <w:rtl/>
        </w:rPr>
        <w:t>.</w:t>
      </w:r>
    </w:p>
    <w:p w:rsidR="00582BB3" w:rsidRPr="001855FC" w:rsidRDefault="00582BB3" w:rsidP="00E27A13">
      <w:pPr>
        <w:spacing w:line="248" w:lineRule="auto"/>
        <w:jc w:val="both"/>
        <w:rPr>
          <w:rFonts w:cs="B Nazanin"/>
          <w:spacing w:val="-3"/>
          <w:sz w:val="22"/>
          <w:szCs w:val="22"/>
          <w:rtl/>
          <w:lang w:bidi="fa-IR"/>
        </w:rPr>
      </w:pPr>
    </w:p>
    <w:p w:rsidR="00E27A13" w:rsidRPr="00E27A13" w:rsidRDefault="00632010" w:rsidP="00E27A13">
      <w:pPr>
        <w:spacing w:line="256" w:lineRule="auto"/>
        <w:rPr>
          <w:rFonts w:cs="B Nazanin"/>
          <w:spacing w:val="2"/>
          <w:sz w:val="22"/>
          <w:szCs w:val="22"/>
          <w:lang w:bidi="fa-IR"/>
        </w:rPr>
      </w:pPr>
      <w:r w:rsidRPr="00BA6887">
        <w:rPr>
          <w:rFonts w:ascii="Arial" w:hAnsi="Arial" w:cs="Arial" w:hint="cs"/>
          <w:color w:val="C00000"/>
          <w:sz w:val="20"/>
          <w:szCs w:val="20"/>
          <w:rtl/>
          <w:lang w:bidi="fa-IR"/>
        </w:rPr>
        <w:lastRenderedPageBreak/>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966479">
        <w:rPr>
          <w:rFonts w:ascii="B Lotus" w:hAnsi="B Lotus" w:cs="B Nazanin" w:hint="cs"/>
          <w:b/>
          <w:bCs/>
          <w:color w:val="000000"/>
          <w:sz w:val="22"/>
          <w:szCs w:val="22"/>
          <w:rtl/>
          <w:lang w:bidi="fa-IR"/>
        </w:rPr>
        <w:t xml:space="preserve">   </w:t>
      </w:r>
      <w:r w:rsidR="00E27A13" w:rsidRPr="00267A9F">
        <w:rPr>
          <w:rFonts w:cs="B Nazanin" w:hint="cs"/>
          <w:b/>
          <w:bCs/>
          <w:sz w:val="22"/>
          <w:szCs w:val="22"/>
          <w:rtl/>
        </w:rPr>
        <w:t>القای یأس در اوج شادی</w:t>
      </w:r>
      <w:r w:rsidR="00E27A13">
        <w:rPr>
          <w:rFonts w:cs="B Nazanin" w:hint="cs"/>
          <w:b/>
          <w:bCs/>
          <w:sz w:val="22"/>
          <w:szCs w:val="22"/>
          <w:rtl/>
          <w:lang w:bidi="fa-IR"/>
        </w:rPr>
        <w:t>!</w:t>
      </w:r>
    </w:p>
    <w:p w:rsidR="00E27A13" w:rsidRPr="00267A9F" w:rsidRDefault="00E27A13" w:rsidP="00E27A13">
      <w:pPr>
        <w:spacing w:line="247" w:lineRule="auto"/>
        <w:ind w:firstLine="216"/>
        <w:jc w:val="both"/>
        <w:rPr>
          <w:rFonts w:cs="B Nazanin" w:hint="cs"/>
          <w:sz w:val="22"/>
          <w:szCs w:val="22"/>
          <w:rtl/>
        </w:rPr>
      </w:pPr>
      <w:r w:rsidRPr="00267A9F">
        <w:rPr>
          <w:rFonts w:cs="B Nazanin" w:hint="cs"/>
          <w:sz w:val="22"/>
          <w:szCs w:val="22"/>
          <w:rtl/>
        </w:rPr>
        <w:t>دقیق</w:t>
      </w:r>
      <w:r w:rsidRPr="00267A9F">
        <w:rPr>
          <w:rFonts w:cs="B Nazanin" w:hint="cs"/>
          <w:sz w:val="22"/>
          <w:szCs w:val="22"/>
          <w:rtl/>
          <w:lang w:bidi="fa-IR"/>
        </w:rPr>
        <w:t>ه</w:t>
      </w:r>
      <w:r w:rsidRPr="00267A9F">
        <w:rPr>
          <w:rFonts w:cs="B Nazanin" w:hint="cs"/>
          <w:sz w:val="22"/>
          <w:szCs w:val="22"/>
          <w:rtl/>
        </w:rPr>
        <w:t xml:space="preserve"> 94، ضربه ایستگاهی، اشتباه «عزیز بوهدوز» هافبک مراکشی</w:t>
      </w:r>
      <w:r>
        <w:rPr>
          <w:rFonts w:cs="B Nazanin" w:hint="cs"/>
          <w:sz w:val="22"/>
          <w:szCs w:val="22"/>
          <w:rtl/>
        </w:rPr>
        <w:t>،</w:t>
      </w:r>
      <w:r w:rsidRPr="00267A9F">
        <w:rPr>
          <w:rFonts w:cs="B Nazanin" w:hint="cs"/>
          <w:sz w:val="22"/>
          <w:szCs w:val="22"/>
          <w:rtl/>
        </w:rPr>
        <w:t xml:space="preserve"> پیروزی </w:t>
      </w:r>
      <w:r>
        <w:rPr>
          <w:rFonts w:cs="B Nazanin" w:hint="cs"/>
          <w:sz w:val="22"/>
          <w:szCs w:val="22"/>
          <w:rtl/>
        </w:rPr>
        <w:t>ایران در اولین بازی مرحله گروهی،</w:t>
      </w:r>
      <w:r w:rsidRPr="00267A9F">
        <w:rPr>
          <w:rFonts w:cs="B Nazanin" w:hint="cs"/>
          <w:sz w:val="22"/>
          <w:szCs w:val="22"/>
          <w:rtl/>
        </w:rPr>
        <w:t xml:space="preserve"> صدرنشین شدن در گروه مرگ جام جهانی 2018 و شادی بی‌حد و حصر همه ما از این اتفاق، جمعه 25 خرداد ماه 1397 را به یکی از روزهای خاص برای ایرانیان تبدیل کرد؛ خاطره‌ای بی‌نظیر که در حافظه تاریخی ایران برای همیشه خواهد ماند؛ اما در میان خوشحالی عمومی و جشن پیروزی ملی‌ـ ورزشی از</w:t>
      </w:r>
      <w:r>
        <w:rPr>
          <w:rFonts w:cs="B Nazanin" w:hint="cs"/>
          <w:sz w:val="22"/>
          <w:szCs w:val="22"/>
          <w:rtl/>
        </w:rPr>
        <w:t xml:space="preserve"> برخی</w:t>
      </w:r>
      <w:r w:rsidRPr="00267A9F">
        <w:rPr>
          <w:rFonts w:cs="B Nazanin" w:hint="cs"/>
          <w:sz w:val="22"/>
          <w:szCs w:val="22"/>
          <w:rtl/>
        </w:rPr>
        <w:t xml:space="preserve"> زبان‌ها و </w:t>
      </w:r>
      <w:r>
        <w:rPr>
          <w:rFonts w:cs="B Nazanin" w:hint="cs"/>
          <w:sz w:val="22"/>
          <w:szCs w:val="22"/>
          <w:rtl/>
        </w:rPr>
        <w:t>قلم‌ها</w:t>
      </w:r>
      <w:r w:rsidRPr="00267A9F">
        <w:rPr>
          <w:rFonts w:cs="B Nazanin" w:hint="cs"/>
          <w:sz w:val="22"/>
          <w:szCs w:val="22"/>
          <w:rtl/>
        </w:rPr>
        <w:t xml:space="preserve"> نکاتی </w:t>
      </w:r>
      <w:r>
        <w:rPr>
          <w:rFonts w:cs="B Nazanin" w:hint="cs"/>
          <w:sz w:val="22"/>
          <w:szCs w:val="22"/>
          <w:rtl/>
        </w:rPr>
        <w:t>مطرح</w:t>
      </w:r>
      <w:r w:rsidRPr="00267A9F">
        <w:rPr>
          <w:rFonts w:cs="B Nazanin" w:hint="cs"/>
          <w:sz w:val="22"/>
          <w:szCs w:val="22"/>
          <w:rtl/>
        </w:rPr>
        <w:t xml:space="preserve"> شد و بر زبا</w:t>
      </w:r>
      <w:r>
        <w:rPr>
          <w:rFonts w:cs="B Nazanin" w:hint="cs"/>
          <w:sz w:val="22"/>
          <w:szCs w:val="22"/>
          <w:rtl/>
          <w:lang w:bidi="fa-IR"/>
        </w:rPr>
        <w:t>ن</w:t>
      </w:r>
      <w:r w:rsidRPr="00267A9F">
        <w:rPr>
          <w:rFonts w:cs="B Nazanin" w:hint="cs"/>
          <w:sz w:val="22"/>
          <w:szCs w:val="22"/>
          <w:rtl/>
        </w:rPr>
        <w:t xml:space="preserve"> آمد که شاید نشانه‌ای از یک خودآزاری و تمایل به سیاهی و بدبینی و تحقیر ایرانیان در آن نمود داشت؛ نگاه‌هایی که در اوج شادی عمومی و وجد ملی ایرانیان که فارغ از همه نگاه‌های سیاسی و مذهبی و سلایق گوناگون در کنار یکدیگر و به یک دلیل مشترک شادمان هستند، بر خلاف واقع به مردم می‌گویند </w:t>
      </w:r>
      <w:r>
        <w:rPr>
          <w:rFonts w:cs="B Nazanin" w:hint="cs"/>
          <w:sz w:val="22"/>
          <w:szCs w:val="22"/>
          <w:rtl/>
        </w:rPr>
        <w:t xml:space="preserve">جز اشتباه حریف در ثانیه‌های پایانی </w:t>
      </w:r>
      <w:r w:rsidRPr="00267A9F">
        <w:rPr>
          <w:rFonts w:cs="B Nazanin" w:hint="cs"/>
          <w:sz w:val="22"/>
          <w:szCs w:val="22"/>
          <w:rtl/>
        </w:rPr>
        <w:t>هیچ موضوع دیگری وجود ندارد که شما را خوشحال کند و به گونه‌ای القا می‌کنند که انگار مردم ما در سیاهی مطلق هستند! جملاتی، چون فقط مردم ما با فوتبال می‌توانند خوشحال شوند، جز این شادمانی چه چیز دیگری داریم و..</w:t>
      </w:r>
      <w:r>
        <w:rPr>
          <w:rFonts w:cs="B Nazanin" w:hint="cs"/>
          <w:sz w:val="22"/>
          <w:szCs w:val="22"/>
          <w:rtl/>
        </w:rPr>
        <w:t>. . این</w:t>
      </w:r>
      <w:r w:rsidRPr="00267A9F">
        <w:rPr>
          <w:rFonts w:cs="B Nazanin" w:hint="cs"/>
          <w:sz w:val="22"/>
          <w:szCs w:val="22"/>
          <w:rtl/>
        </w:rPr>
        <w:t xml:space="preserve"> نگاه که مع‌الاسف از تریبون‌های رسمی و از سوی برخی از چهره‌ها در حال تکرار و بازتکرار است، درست در راستای هدف نهایی جبهه رسانه‌ای مقابل کشورمان </w:t>
      </w:r>
      <w:r>
        <w:rPr>
          <w:rFonts w:cs="B Nazanin" w:hint="cs"/>
          <w:sz w:val="22"/>
          <w:szCs w:val="22"/>
          <w:rtl/>
        </w:rPr>
        <w:t>است که ناامید</w:t>
      </w:r>
      <w:r w:rsidRPr="00267A9F">
        <w:rPr>
          <w:rFonts w:cs="B Nazanin" w:hint="cs"/>
          <w:sz w:val="22"/>
          <w:szCs w:val="22"/>
          <w:rtl/>
        </w:rPr>
        <w:t xml:space="preserve">سازی </w:t>
      </w:r>
      <w:r>
        <w:rPr>
          <w:rFonts w:cs="B Nazanin" w:hint="cs"/>
          <w:sz w:val="22"/>
          <w:szCs w:val="22"/>
          <w:rtl/>
        </w:rPr>
        <w:t xml:space="preserve">مردم </w:t>
      </w:r>
      <w:r w:rsidRPr="00267A9F">
        <w:rPr>
          <w:rFonts w:cs="B Nazanin" w:hint="cs"/>
          <w:sz w:val="22"/>
          <w:szCs w:val="22"/>
          <w:rtl/>
        </w:rPr>
        <w:t xml:space="preserve">و به بن </w:t>
      </w:r>
      <w:r>
        <w:rPr>
          <w:rFonts w:cs="B Nazanin" w:hint="cs"/>
          <w:sz w:val="22"/>
          <w:szCs w:val="22"/>
          <w:rtl/>
        </w:rPr>
        <w:t>رساندن</w:t>
      </w:r>
      <w:r w:rsidRPr="00267A9F">
        <w:rPr>
          <w:rFonts w:cs="B Nazanin" w:hint="cs"/>
          <w:sz w:val="22"/>
          <w:szCs w:val="22"/>
          <w:rtl/>
        </w:rPr>
        <w:t xml:space="preserve"> کشور را تقویت می‌کند.</w:t>
      </w:r>
    </w:p>
    <w:p w:rsidR="00E27A13" w:rsidRPr="00267A9F" w:rsidRDefault="00E27A13" w:rsidP="00E27A13">
      <w:pPr>
        <w:spacing w:line="247" w:lineRule="auto"/>
        <w:ind w:firstLine="216"/>
        <w:jc w:val="both"/>
        <w:rPr>
          <w:rFonts w:cs="B Nazanin"/>
          <w:sz w:val="22"/>
          <w:szCs w:val="22"/>
        </w:rPr>
      </w:pPr>
      <w:r w:rsidRPr="00267A9F">
        <w:rPr>
          <w:rFonts w:cs="B Nazanin" w:hint="cs"/>
          <w:sz w:val="22"/>
          <w:szCs w:val="22"/>
          <w:rtl/>
        </w:rPr>
        <w:t>البته ناگفته پیداست که هیچ‌کس نمی‌تواند منکر مشکلات، نارسایی‌ها، برخی ناکارآمدی‌ها و... در سطح کشور شود، بله وضعیت بد اقتصادی و... وجود دارد، اما حرف اصلی این است که چطور می‌توان ظرفیت‌های کشور را نادیده گرفت و بر پیشرفت‌های ایران در سال‌های اخیر چشم بست و در اوج شادی ملی و وحدت ملی به بهانه فوتبال، بی‌رحمانه این معنا را به جامعه منتقل کرد که ما هیچ دلیلی برای شاد بودن نداریم جز اشتباه مدافع مراکشی در آخرین توپ ارسالی بر روی دروازه حریف!</w:t>
      </w:r>
    </w:p>
    <w:p w:rsidR="00E27A13" w:rsidRPr="00582DE2" w:rsidRDefault="00E27A13" w:rsidP="00E27A13">
      <w:pPr>
        <w:spacing w:line="247"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cs="B Sina" w:hint="cs"/>
          <w:color w:val="FF0000"/>
          <w:sz w:val="20"/>
          <w:szCs w:val="20"/>
          <w:rtl/>
          <w:lang w:bidi="fa-IR"/>
        </w:rPr>
        <w:t>ا</w:t>
      </w:r>
      <w:r w:rsidRPr="00834BEB">
        <w:rPr>
          <w:rFonts w:ascii="B Nazanin" w:hAnsi="B Nazanin" w:cs="B Sina" w:hint="cs"/>
          <w:color w:val="FF0000"/>
          <w:sz w:val="20"/>
          <w:szCs w:val="20"/>
          <w:rtl/>
          <w:lang w:bidi="fa-IR"/>
        </w:rPr>
        <w:t>خب</w:t>
      </w:r>
      <w:r>
        <w:rPr>
          <w:rFonts w:ascii="B Nazanin" w:hAnsi="B Nazanin" w:cs="B Sina" w:hint="cs"/>
          <w:color w:val="FF0000"/>
          <w:sz w:val="20"/>
          <w:szCs w:val="20"/>
          <w:rtl/>
          <w:lang w:bidi="fa-IR"/>
        </w:rPr>
        <w:t>ا</w:t>
      </w:r>
      <w:r w:rsidRPr="00834BEB">
        <w:rPr>
          <w:rFonts w:ascii="B Nazanin" w:hAnsi="B Nazanin" w:cs="B Sina" w:hint="cs"/>
          <w:color w:val="FF0000"/>
          <w:sz w:val="20"/>
          <w:szCs w:val="20"/>
          <w:rtl/>
          <w:lang w:bidi="fa-IR"/>
        </w:rPr>
        <w:t>ر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Pr>
          <w:rFonts w:cs="B Sina"/>
          <w:b/>
          <w:bCs/>
          <w:color w:val="FF0000"/>
          <w:sz w:val="20"/>
          <w:szCs w:val="20"/>
        </w:rPr>
        <w:t xml:space="preserve"> </w:t>
      </w:r>
      <w:r w:rsidRPr="00834BEB">
        <w:rPr>
          <w:rFonts w:cs="B Sina" w:hint="cs"/>
          <w:b/>
          <w:bCs/>
          <w:color w:val="FF0000"/>
          <w:sz w:val="20"/>
          <w:szCs w:val="20"/>
          <w:rtl/>
        </w:rPr>
        <w:t xml:space="preserve">  </w:t>
      </w:r>
      <w:r w:rsidRPr="00582DE2">
        <w:rPr>
          <w:rFonts w:cs="B Nazanin"/>
          <w:b/>
          <w:bCs/>
          <w:sz w:val="22"/>
          <w:szCs w:val="22"/>
          <w:rtl/>
        </w:rPr>
        <w:t>ضرورت مجازات شرکت‌ها</w:t>
      </w:r>
      <w:r w:rsidRPr="00582DE2">
        <w:rPr>
          <w:rFonts w:cs="B Nazanin" w:hint="cs"/>
          <w:b/>
          <w:bCs/>
          <w:sz w:val="22"/>
          <w:szCs w:val="22"/>
          <w:rtl/>
        </w:rPr>
        <w:t>ی</w:t>
      </w:r>
      <w:r w:rsidRPr="00582DE2">
        <w:rPr>
          <w:rFonts w:cs="B Nazanin"/>
          <w:b/>
          <w:bCs/>
          <w:sz w:val="22"/>
          <w:szCs w:val="22"/>
          <w:rtl/>
        </w:rPr>
        <w:t xml:space="preserve"> خارج</w:t>
      </w:r>
      <w:r w:rsidRPr="00582DE2">
        <w:rPr>
          <w:rFonts w:cs="B Nazanin" w:hint="cs"/>
          <w:b/>
          <w:bCs/>
          <w:sz w:val="22"/>
          <w:szCs w:val="22"/>
          <w:rtl/>
        </w:rPr>
        <w:t>ی</w:t>
      </w:r>
    </w:p>
    <w:p w:rsidR="00E27A13" w:rsidRDefault="00E27A13" w:rsidP="00E27A13">
      <w:pPr>
        <w:spacing w:line="247" w:lineRule="auto"/>
        <w:ind w:firstLine="216"/>
        <w:jc w:val="both"/>
        <w:rPr>
          <w:rFonts w:cs="B Nazanin" w:hint="cs"/>
          <w:sz w:val="22"/>
          <w:szCs w:val="22"/>
          <w:rtl/>
        </w:rPr>
      </w:pPr>
      <w:r w:rsidRPr="00582DE2">
        <w:rPr>
          <w:rFonts w:cs="B Nazanin" w:hint="eastAsia"/>
          <w:sz w:val="22"/>
          <w:szCs w:val="22"/>
          <w:rtl/>
        </w:rPr>
        <w:t>مت</w:t>
      </w:r>
      <w:r w:rsidRPr="00582DE2">
        <w:rPr>
          <w:rFonts w:cs="B Nazanin" w:hint="cs"/>
          <w:sz w:val="22"/>
          <w:szCs w:val="22"/>
          <w:rtl/>
        </w:rPr>
        <w:t>أ</w:t>
      </w:r>
      <w:r w:rsidRPr="00582DE2">
        <w:rPr>
          <w:rFonts w:cs="B Nazanin" w:hint="eastAsia"/>
          <w:sz w:val="22"/>
          <w:szCs w:val="22"/>
          <w:rtl/>
        </w:rPr>
        <w:t>سفانه</w:t>
      </w:r>
      <w:r w:rsidRPr="00582DE2">
        <w:rPr>
          <w:rFonts w:cs="B Nazanin" w:hint="cs"/>
          <w:sz w:val="22"/>
          <w:szCs w:val="22"/>
          <w:rtl/>
          <w:lang w:bidi="fa-IR"/>
        </w:rPr>
        <w:t>،</w:t>
      </w:r>
      <w:r w:rsidRPr="00582DE2">
        <w:rPr>
          <w:rFonts w:cs="B Nazanin"/>
          <w:sz w:val="22"/>
          <w:szCs w:val="22"/>
          <w:rtl/>
        </w:rPr>
        <w:t xml:space="preserve"> با اعلام خروج </w:t>
      </w:r>
      <w:r w:rsidRPr="00582DE2">
        <w:rPr>
          <w:rFonts w:cs="B Nazanin" w:hint="cs"/>
          <w:sz w:val="22"/>
          <w:szCs w:val="22"/>
          <w:rtl/>
        </w:rPr>
        <w:t>آمریکا</w:t>
      </w:r>
      <w:r w:rsidRPr="00582DE2">
        <w:rPr>
          <w:rFonts w:cs="B Nazanin"/>
          <w:sz w:val="22"/>
          <w:szCs w:val="22"/>
          <w:rtl/>
        </w:rPr>
        <w:t xml:space="preserve"> از برجام شاهد خروج تعداد</w:t>
      </w:r>
      <w:r w:rsidRPr="00582DE2">
        <w:rPr>
          <w:rFonts w:cs="B Nazanin" w:hint="cs"/>
          <w:sz w:val="22"/>
          <w:szCs w:val="22"/>
          <w:rtl/>
        </w:rPr>
        <w:t>ی</w:t>
      </w:r>
      <w:r w:rsidRPr="00582DE2">
        <w:rPr>
          <w:rFonts w:cs="B Nazanin"/>
          <w:sz w:val="22"/>
          <w:szCs w:val="22"/>
          <w:rtl/>
        </w:rPr>
        <w:t xml:space="preserve"> از شرکت</w:t>
      </w:r>
      <w:r w:rsidRPr="00582DE2">
        <w:rPr>
          <w:rFonts w:cs="B Nazanin" w:hint="cs"/>
          <w:sz w:val="22"/>
          <w:szCs w:val="22"/>
          <w:rtl/>
        </w:rPr>
        <w:t>‌</w:t>
      </w:r>
      <w:r w:rsidRPr="00582DE2">
        <w:rPr>
          <w:rFonts w:cs="B Nazanin"/>
          <w:sz w:val="22"/>
          <w:szCs w:val="22"/>
          <w:rtl/>
        </w:rPr>
        <w:t>ها</w:t>
      </w:r>
      <w:r w:rsidRPr="00582DE2">
        <w:rPr>
          <w:rFonts w:cs="B Nazanin" w:hint="cs"/>
          <w:sz w:val="22"/>
          <w:szCs w:val="22"/>
          <w:rtl/>
        </w:rPr>
        <w:t>ی</w:t>
      </w:r>
      <w:r w:rsidRPr="00582DE2">
        <w:rPr>
          <w:rFonts w:cs="B Nazanin"/>
          <w:sz w:val="22"/>
          <w:szCs w:val="22"/>
          <w:rtl/>
        </w:rPr>
        <w:t xml:space="preserve"> خارج</w:t>
      </w:r>
      <w:r w:rsidRPr="00582DE2">
        <w:rPr>
          <w:rFonts w:cs="B Nazanin" w:hint="cs"/>
          <w:sz w:val="22"/>
          <w:szCs w:val="22"/>
          <w:rtl/>
        </w:rPr>
        <w:t>ی</w:t>
      </w:r>
      <w:r w:rsidRPr="00582DE2">
        <w:rPr>
          <w:rFonts w:cs="B Nazanin"/>
          <w:sz w:val="22"/>
          <w:szCs w:val="22"/>
          <w:rtl/>
        </w:rPr>
        <w:t xml:space="preserve"> از بازار ا</w:t>
      </w:r>
      <w:r w:rsidRPr="00582DE2">
        <w:rPr>
          <w:rFonts w:cs="B Nazanin" w:hint="cs"/>
          <w:sz w:val="22"/>
          <w:szCs w:val="22"/>
          <w:rtl/>
        </w:rPr>
        <w:t>ی</w:t>
      </w:r>
      <w:r w:rsidRPr="00582DE2">
        <w:rPr>
          <w:rFonts w:cs="B Nazanin" w:hint="eastAsia"/>
          <w:sz w:val="22"/>
          <w:szCs w:val="22"/>
          <w:rtl/>
        </w:rPr>
        <w:t>ران</w:t>
      </w:r>
      <w:r w:rsidRPr="00582DE2">
        <w:rPr>
          <w:rFonts w:cs="B Nazanin"/>
          <w:sz w:val="22"/>
          <w:szCs w:val="22"/>
          <w:rtl/>
        </w:rPr>
        <w:t xml:space="preserve"> بود</w:t>
      </w:r>
      <w:r w:rsidRPr="00582DE2">
        <w:rPr>
          <w:rFonts w:cs="B Nazanin" w:hint="cs"/>
          <w:sz w:val="22"/>
          <w:szCs w:val="22"/>
          <w:rtl/>
        </w:rPr>
        <w:t>ی</w:t>
      </w:r>
      <w:r w:rsidRPr="00582DE2">
        <w:rPr>
          <w:rFonts w:cs="B Nazanin" w:hint="eastAsia"/>
          <w:sz w:val="22"/>
          <w:szCs w:val="22"/>
          <w:rtl/>
        </w:rPr>
        <w:t>م</w:t>
      </w:r>
      <w:r w:rsidRPr="00582DE2">
        <w:rPr>
          <w:rFonts w:cs="B Nazanin"/>
          <w:sz w:val="22"/>
          <w:szCs w:val="22"/>
          <w:rtl/>
        </w:rPr>
        <w:t>. ا</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شرکت</w:t>
      </w:r>
      <w:r w:rsidRPr="00582DE2">
        <w:rPr>
          <w:rFonts w:cs="B Nazanin" w:hint="cs"/>
          <w:sz w:val="22"/>
          <w:szCs w:val="22"/>
          <w:rtl/>
        </w:rPr>
        <w:t>‌</w:t>
      </w:r>
      <w:r w:rsidRPr="00582DE2">
        <w:rPr>
          <w:rFonts w:cs="B Nazanin"/>
          <w:sz w:val="22"/>
          <w:szCs w:val="22"/>
          <w:rtl/>
        </w:rPr>
        <w:t xml:space="preserve">ها </w:t>
      </w:r>
      <w:r w:rsidRPr="00582DE2">
        <w:rPr>
          <w:rFonts w:cs="B Nazanin" w:hint="cs"/>
          <w:sz w:val="22"/>
          <w:szCs w:val="22"/>
          <w:rtl/>
        </w:rPr>
        <w:t>به طور عمده</w:t>
      </w:r>
      <w:r w:rsidRPr="00582DE2">
        <w:rPr>
          <w:rFonts w:cs="B Nazanin"/>
          <w:sz w:val="22"/>
          <w:szCs w:val="22"/>
          <w:rtl/>
        </w:rPr>
        <w:t xml:space="preserve"> در فضا</w:t>
      </w:r>
      <w:r w:rsidRPr="00582DE2">
        <w:rPr>
          <w:rFonts w:cs="B Nazanin" w:hint="cs"/>
          <w:sz w:val="22"/>
          <w:szCs w:val="22"/>
          <w:rtl/>
        </w:rPr>
        <w:t>ی</w:t>
      </w:r>
      <w:r w:rsidRPr="00582DE2">
        <w:rPr>
          <w:rFonts w:cs="B Nazanin"/>
          <w:sz w:val="22"/>
          <w:szCs w:val="22"/>
          <w:rtl/>
        </w:rPr>
        <w:t xml:space="preserve"> پس از برجام برا</w:t>
      </w:r>
      <w:r w:rsidRPr="00582DE2">
        <w:rPr>
          <w:rFonts w:cs="B Nazanin" w:hint="cs"/>
          <w:sz w:val="22"/>
          <w:szCs w:val="22"/>
          <w:rtl/>
        </w:rPr>
        <w:t>ی</w:t>
      </w:r>
      <w:r w:rsidRPr="00582DE2">
        <w:rPr>
          <w:rFonts w:cs="B Nazanin"/>
          <w:sz w:val="22"/>
          <w:szCs w:val="22"/>
          <w:rtl/>
        </w:rPr>
        <w:t xml:space="preserve"> انجام فعال</w:t>
      </w:r>
      <w:r w:rsidRPr="00582DE2">
        <w:rPr>
          <w:rFonts w:cs="B Nazanin" w:hint="cs"/>
          <w:sz w:val="22"/>
          <w:szCs w:val="22"/>
          <w:rtl/>
        </w:rPr>
        <w:t>ی</w:t>
      </w:r>
      <w:r w:rsidRPr="00582DE2">
        <w:rPr>
          <w:rFonts w:cs="B Nazanin" w:hint="eastAsia"/>
          <w:sz w:val="22"/>
          <w:szCs w:val="22"/>
          <w:rtl/>
        </w:rPr>
        <w:t>ت</w:t>
      </w:r>
      <w:r w:rsidRPr="00582DE2">
        <w:rPr>
          <w:rFonts w:cs="B Nazanin" w:hint="cs"/>
          <w:sz w:val="22"/>
          <w:szCs w:val="22"/>
          <w:rtl/>
        </w:rPr>
        <w:t>‌</w:t>
      </w:r>
      <w:r w:rsidRPr="00582DE2">
        <w:rPr>
          <w:rFonts w:cs="B Nazanin" w:hint="eastAsia"/>
          <w:sz w:val="22"/>
          <w:szCs w:val="22"/>
          <w:rtl/>
        </w:rPr>
        <w:t>ها</w:t>
      </w:r>
      <w:r w:rsidRPr="00582DE2">
        <w:rPr>
          <w:rFonts w:cs="B Nazanin" w:hint="cs"/>
          <w:sz w:val="22"/>
          <w:szCs w:val="22"/>
          <w:rtl/>
        </w:rPr>
        <w:t>ی</w:t>
      </w:r>
      <w:r w:rsidRPr="00582DE2">
        <w:rPr>
          <w:rFonts w:cs="B Nazanin"/>
          <w:sz w:val="22"/>
          <w:szCs w:val="22"/>
          <w:rtl/>
        </w:rPr>
        <w:t xml:space="preserve"> اقتصاد</w:t>
      </w:r>
      <w:r w:rsidRPr="00582DE2">
        <w:rPr>
          <w:rFonts w:cs="B Nazanin" w:hint="cs"/>
          <w:sz w:val="22"/>
          <w:szCs w:val="22"/>
          <w:rtl/>
        </w:rPr>
        <w:t>ی</w:t>
      </w:r>
      <w:r w:rsidRPr="00582DE2">
        <w:rPr>
          <w:rFonts w:cs="B Nazanin"/>
          <w:sz w:val="22"/>
          <w:szCs w:val="22"/>
          <w:rtl/>
        </w:rPr>
        <w:t xml:space="preserve"> و تجار</w:t>
      </w:r>
      <w:r w:rsidRPr="00582DE2">
        <w:rPr>
          <w:rFonts w:cs="B Nazanin" w:hint="cs"/>
          <w:sz w:val="22"/>
          <w:szCs w:val="22"/>
          <w:rtl/>
        </w:rPr>
        <w:t>ی</w:t>
      </w:r>
      <w:r w:rsidRPr="00582DE2">
        <w:rPr>
          <w:rFonts w:cs="B Nazanin"/>
          <w:sz w:val="22"/>
          <w:szCs w:val="22"/>
          <w:rtl/>
        </w:rPr>
        <w:t xml:space="preserve"> وارد کشور شده بودند</w:t>
      </w:r>
      <w:r w:rsidRPr="00582DE2">
        <w:rPr>
          <w:rFonts w:cs="B Nazanin" w:hint="cs"/>
          <w:sz w:val="22"/>
          <w:szCs w:val="22"/>
          <w:rtl/>
        </w:rPr>
        <w:t>،</w:t>
      </w:r>
      <w:r w:rsidRPr="00582DE2">
        <w:rPr>
          <w:rFonts w:cs="B Nazanin"/>
          <w:sz w:val="22"/>
          <w:szCs w:val="22"/>
          <w:rtl/>
        </w:rPr>
        <w:t xml:space="preserve"> اما حالا قصد دارند در ماه</w:t>
      </w:r>
      <w:r w:rsidRPr="00582DE2">
        <w:rPr>
          <w:rFonts w:cs="B Nazanin" w:hint="cs"/>
          <w:sz w:val="22"/>
          <w:szCs w:val="22"/>
          <w:rtl/>
        </w:rPr>
        <w:t>‌</w:t>
      </w:r>
      <w:r w:rsidRPr="00582DE2">
        <w:rPr>
          <w:rFonts w:cs="B Nazanin"/>
          <w:sz w:val="22"/>
          <w:szCs w:val="22"/>
          <w:rtl/>
        </w:rPr>
        <w:t>ها</w:t>
      </w:r>
      <w:r w:rsidRPr="00582DE2">
        <w:rPr>
          <w:rFonts w:cs="B Nazanin" w:hint="cs"/>
          <w:sz w:val="22"/>
          <w:szCs w:val="22"/>
          <w:rtl/>
        </w:rPr>
        <w:t>ی</w:t>
      </w:r>
      <w:r w:rsidRPr="00582DE2">
        <w:rPr>
          <w:rFonts w:cs="B Nazanin"/>
          <w:sz w:val="22"/>
          <w:szCs w:val="22"/>
          <w:rtl/>
        </w:rPr>
        <w:t xml:space="preserve"> آ</w:t>
      </w:r>
      <w:r w:rsidRPr="00582DE2">
        <w:rPr>
          <w:rFonts w:cs="B Nazanin" w:hint="cs"/>
          <w:sz w:val="22"/>
          <w:szCs w:val="22"/>
          <w:rtl/>
        </w:rPr>
        <w:t>ی</w:t>
      </w:r>
      <w:r w:rsidRPr="00582DE2">
        <w:rPr>
          <w:rFonts w:cs="B Nazanin" w:hint="eastAsia"/>
          <w:sz w:val="22"/>
          <w:szCs w:val="22"/>
          <w:rtl/>
        </w:rPr>
        <w:t>نده</w:t>
      </w:r>
      <w:r w:rsidRPr="00582DE2">
        <w:rPr>
          <w:rFonts w:cs="B Nazanin"/>
          <w:sz w:val="22"/>
          <w:szCs w:val="22"/>
          <w:rtl/>
        </w:rPr>
        <w:t xml:space="preserve"> از ا</w:t>
      </w:r>
      <w:r w:rsidRPr="00582DE2">
        <w:rPr>
          <w:rFonts w:cs="B Nazanin" w:hint="cs"/>
          <w:sz w:val="22"/>
          <w:szCs w:val="22"/>
          <w:rtl/>
        </w:rPr>
        <w:t>ی</w:t>
      </w:r>
      <w:r w:rsidRPr="00582DE2">
        <w:rPr>
          <w:rFonts w:cs="B Nazanin" w:hint="eastAsia"/>
          <w:sz w:val="22"/>
          <w:szCs w:val="22"/>
          <w:rtl/>
        </w:rPr>
        <w:t>ران</w:t>
      </w:r>
      <w:r w:rsidRPr="00582DE2">
        <w:rPr>
          <w:rFonts w:cs="B Nazanin"/>
          <w:sz w:val="22"/>
          <w:szCs w:val="22"/>
          <w:rtl/>
        </w:rPr>
        <w:t xml:space="preserve"> خارج شوند.</w:t>
      </w:r>
      <w:r w:rsidRPr="00582DE2">
        <w:rPr>
          <w:rFonts w:cs="B Nazanin" w:hint="cs"/>
          <w:sz w:val="22"/>
          <w:szCs w:val="22"/>
          <w:rtl/>
        </w:rPr>
        <w:t xml:space="preserve"> </w:t>
      </w:r>
      <w:r w:rsidRPr="00582DE2">
        <w:rPr>
          <w:rFonts w:cs="B Nazanin"/>
          <w:sz w:val="22"/>
          <w:szCs w:val="22"/>
          <w:rtl/>
        </w:rPr>
        <w:t>اگر قرار باشد ا</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شرکت</w:t>
      </w:r>
      <w:r w:rsidRPr="00582DE2">
        <w:rPr>
          <w:rFonts w:cs="B Nazanin" w:hint="cs"/>
          <w:sz w:val="22"/>
          <w:szCs w:val="22"/>
          <w:rtl/>
        </w:rPr>
        <w:t>‌</w:t>
      </w:r>
      <w:r w:rsidRPr="00582DE2">
        <w:rPr>
          <w:rFonts w:cs="B Nazanin"/>
          <w:sz w:val="22"/>
          <w:szCs w:val="22"/>
          <w:rtl/>
        </w:rPr>
        <w:t>ها بدون پرداخت غرامت و با خ</w:t>
      </w:r>
      <w:r w:rsidRPr="00582DE2">
        <w:rPr>
          <w:rFonts w:cs="B Nazanin" w:hint="cs"/>
          <w:sz w:val="22"/>
          <w:szCs w:val="22"/>
          <w:rtl/>
        </w:rPr>
        <w:t>ی</w:t>
      </w:r>
      <w:r w:rsidRPr="00582DE2">
        <w:rPr>
          <w:rFonts w:cs="B Nazanin" w:hint="eastAsia"/>
          <w:sz w:val="22"/>
          <w:szCs w:val="22"/>
          <w:rtl/>
        </w:rPr>
        <w:t>ال</w:t>
      </w:r>
      <w:r w:rsidRPr="00582DE2">
        <w:rPr>
          <w:rFonts w:cs="B Nazanin"/>
          <w:sz w:val="22"/>
          <w:szCs w:val="22"/>
          <w:rtl/>
        </w:rPr>
        <w:t xml:space="preserve"> آسوده ا</w:t>
      </w:r>
      <w:r w:rsidRPr="00582DE2">
        <w:rPr>
          <w:rFonts w:cs="B Nazanin" w:hint="cs"/>
          <w:sz w:val="22"/>
          <w:szCs w:val="22"/>
          <w:rtl/>
        </w:rPr>
        <w:t>ی</w:t>
      </w:r>
      <w:r w:rsidRPr="00582DE2">
        <w:rPr>
          <w:rFonts w:cs="B Nazanin" w:hint="eastAsia"/>
          <w:sz w:val="22"/>
          <w:szCs w:val="22"/>
          <w:rtl/>
        </w:rPr>
        <w:t>ران</w:t>
      </w:r>
      <w:r w:rsidRPr="00582DE2">
        <w:rPr>
          <w:rFonts w:cs="B Nazanin"/>
          <w:sz w:val="22"/>
          <w:szCs w:val="22"/>
          <w:rtl/>
        </w:rPr>
        <w:t xml:space="preserve"> را ترک کنند، ممکن است شوک روان</w:t>
      </w:r>
      <w:r w:rsidRPr="00582DE2">
        <w:rPr>
          <w:rFonts w:cs="B Nazanin" w:hint="cs"/>
          <w:sz w:val="22"/>
          <w:szCs w:val="22"/>
          <w:rtl/>
        </w:rPr>
        <w:t>ی</w:t>
      </w:r>
      <w:r w:rsidRPr="00582DE2">
        <w:rPr>
          <w:rFonts w:cs="B Nazanin"/>
          <w:sz w:val="22"/>
          <w:szCs w:val="22"/>
          <w:rtl/>
        </w:rPr>
        <w:t xml:space="preserve"> ناش</w:t>
      </w:r>
      <w:r w:rsidRPr="00582DE2">
        <w:rPr>
          <w:rFonts w:cs="B Nazanin" w:hint="cs"/>
          <w:sz w:val="22"/>
          <w:szCs w:val="22"/>
          <w:rtl/>
        </w:rPr>
        <w:t>ی</w:t>
      </w:r>
      <w:r w:rsidRPr="00582DE2">
        <w:rPr>
          <w:rFonts w:cs="B Nazanin"/>
          <w:sz w:val="22"/>
          <w:szCs w:val="22"/>
          <w:rtl/>
        </w:rPr>
        <w:t xml:space="preserve"> از خروج آنها بر اقتصاد کشور اثر بگذار</w:t>
      </w:r>
      <w:r w:rsidRPr="00582DE2">
        <w:rPr>
          <w:rFonts w:cs="B Nazanin" w:hint="cs"/>
          <w:sz w:val="22"/>
          <w:szCs w:val="22"/>
          <w:rtl/>
        </w:rPr>
        <w:t>د؛ از این رو</w:t>
      </w:r>
      <w:r w:rsidRPr="00582DE2">
        <w:rPr>
          <w:rFonts w:cs="B Nazanin"/>
          <w:sz w:val="22"/>
          <w:szCs w:val="22"/>
          <w:rtl/>
        </w:rPr>
        <w:t xml:space="preserve"> لازم است نهادها</w:t>
      </w:r>
      <w:r w:rsidRPr="00582DE2">
        <w:rPr>
          <w:rFonts w:cs="B Nazanin" w:hint="cs"/>
          <w:sz w:val="22"/>
          <w:szCs w:val="22"/>
          <w:rtl/>
        </w:rPr>
        <w:t>ی</w:t>
      </w:r>
      <w:r w:rsidRPr="00582DE2">
        <w:rPr>
          <w:rFonts w:cs="B Nazanin"/>
          <w:sz w:val="22"/>
          <w:szCs w:val="22"/>
          <w:rtl/>
        </w:rPr>
        <w:t xml:space="preserve"> نظارت</w:t>
      </w:r>
      <w:r w:rsidRPr="00582DE2">
        <w:rPr>
          <w:rFonts w:cs="B Nazanin" w:hint="cs"/>
          <w:sz w:val="22"/>
          <w:szCs w:val="22"/>
          <w:rtl/>
        </w:rPr>
        <w:t>ی</w:t>
      </w:r>
      <w:r w:rsidRPr="00582DE2">
        <w:rPr>
          <w:rFonts w:cs="B Nazanin"/>
          <w:sz w:val="22"/>
          <w:szCs w:val="22"/>
          <w:rtl/>
        </w:rPr>
        <w:t xml:space="preserve"> </w:t>
      </w:r>
      <w:r w:rsidRPr="00582DE2">
        <w:rPr>
          <w:rFonts w:cs="B Nazanin" w:hint="cs"/>
          <w:sz w:val="22"/>
          <w:szCs w:val="22"/>
          <w:rtl/>
        </w:rPr>
        <w:t>پیش</w:t>
      </w:r>
      <w:r w:rsidRPr="00582DE2">
        <w:rPr>
          <w:rFonts w:cs="B Nazanin"/>
          <w:sz w:val="22"/>
          <w:szCs w:val="22"/>
          <w:rtl/>
        </w:rPr>
        <w:t xml:space="preserve"> از خروج ا</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شرکت</w:t>
      </w:r>
      <w:r w:rsidRPr="00582DE2">
        <w:rPr>
          <w:rFonts w:cs="B Nazanin" w:hint="cs"/>
          <w:sz w:val="22"/>
          <w:szCs w:val="22"/>
          <w:rtl/>
        </w:rPr>
        <w:t>‌</w:t>
      </w:r>
      <w:r w:rsidRPr="00582DE2">
        <w:rPr>
          <w:rFonts w:cs="B Nazanin"/>
          <w:sz w:val="22"/>
          <w:szCs w:val="22"/>
          <w:rtl/>
        </w:rPr>
        <w:t>ها وضع</w:t>
      </w:r>
      <w:r w:rsidRPr="00582DE2">
        <w:rPr>
          <w:rFonts w:cs="B Nazanin" w:hint="cs"/>
          <w:sz w:val="22"/>
          <w:szCs w:val="22"/>
          <w:rtl/>
        </w:rPr>
        <w:t>ی</w:t>
      </w:r>
      <w:r w:rsidRPr="00582DE2">
        <w:rPr>
          <w:rFonts w:cs="B Nazanin" w:hint="eastAsia"/>
          <w:sz w:val="22"/>
          <w:szCs w:val="22"/>
          <w:rtl/>
        </w:rPr>
        <w:t>ت</w:t>
      </w:r>
      <w:r w:rsidRPr="00582DE2">
        <w:rPr>
          <w:rFonts w:cs="B Nazanin"/>
          <w:sz w:val="22"/>
          <w:szCs w:val="22"/>
          <w:rtl/>
        </w:rPr>
        <w:t xml:space="preserve"> مال</w:t>
      </w:r>
      <w:r w:rsidRPr="00582DE2">
        <w:rPr>
          <w:rFonts w:cs="B Nazanin" w:hint="cs"/>
          <w:sz w:val="22"/>
          <w:szCs w:val="22"/>
          <w:rtl/>
        </w:rPr>
        <w:t>ی</w:t>
      </w:r>
      <w:r w:rsidRPr="00582DE2">
        <w:rPr>
          <w:rFonts w:cs="B Nazanin" w:hint="eastAsia"/>
          <w:sz w:val="22"/>
          <w:szCs w:val="22"/>
          <w:rtl/>
        </w:rPr>
        <w:t>ات</w:t>
      </w:r>
      <w:r w:rsidRPr="00582DE2">
        <w:rPr>
          <w:rFonts w:cs="B Nazanin" w:hint="cs"/>
          <w:sz w:val="22"/>
          <w:szCs w:val="22"/>
          <w:rtl/>
        </w:rPr>
        <w:t>ی</w:t>
      </w:r>
      <w:r w:rsidRPr="00582DE2">
        <w:rPr>
          <w:rFonts w:cs="B Nazanin" w:hint="eastAsia"/>
          <w:sz w:val="22"/>
          <w:szCs w:val="22"/>
          <w:rtl/>
        </w:rPr>
        <w:t>،</w:t>
      </w:r>
      <w:r w:rsidRPr="00582DE2">
        <w:rPr>
          <w:rFonts w:cs="B Nazanin"/>
          <w:sz w:val="22"/>
          <w:szCs w:val="22"/>
          <w:rtl/>
        </w:rPr>
        <w:t xml:space="preserve"> بانک</w:t>
      </w:r>
      <w:r w:rsidRPr="00582DE2">
        <w:rPr>
          <w:rFonts w:cs="B Nazanin" w:hint="cs"/>
          <w:sz w:val="22"/>
          <w:szCs w:val="22"/>
          <w:rtl/>
        </w:rPr>
        <w:t>ی</w:t>
      </w:r>
      <w:r w:rsidRPr="00582DE2">
        <w:rPr>
          <w:rFonts w:cs="B Nazanin"/>
          <w:sz w:val="22"/>
          <w:szCs w:val="22"/>
          <w:rtl/>
        </w:rPr>
        <w:t xml:space="preserve"> و گمرک</w:t>
      </w:r>
      <w:r w:rsidRPr="00582DE2">
        <w:rPr>
          <w:rFonts w:cs="B Nazanin" w:hint="cs"/>
          <w:sz w:val="22"/>
          <w:szCs w:val="22"/>
          <w:rtl/>
        </w:rPr>
        <w:t>ی</w:t>
      </w:r>
      <w:r w:rsidRPr="00582DE2">
        <w:rPr>
          <w:rFonts w:cs="B Nazanin"/>
          <w:sz w:val="22"/>
          <w:szCs w:val="22"/>
          <w:rtl/>
        </w:rPr>
        <w:t xml:space="preserve"> ا</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شرکت</w:t>
      </w:r>
      <w:r w:rsidRPr="00582DE2">
        <w:rPr>
          <w:rFonts w:cs="B Nazanin" w:hint="cs"/>
          <w:sz w:val="22"/>
          <w:szCs w:val="22"/>
          <w:rtl/>
        </w:rPr>
        <w:t>‌</w:t>
      </w:r>
      <w:r w:rsidRPr="00582DE2">
        <w:rPr>
          <w:rFonts w:cs="B Nazanin"/>
          <w:sz w:val="22"/>
          <w:szCs w:val="22"/>
          <w:rtl/>
        </w:rPr>
        <w:t>ها را دق</w:t>
      </w:r>
      <w:r w:rsidRPr="00582DE2">
        <w:rPr>
          <w:rFonts w:cs="B Nazanin" w:hint="cs"/>
          <w:sz w:val="22"/>
          <w:szCs w:val="22"/>
          <w:rtl/>
        </w:rPr>
        <w:t>ی</w:t>
      </w:r>
      <w:r w:rsidRPr="00582DE2">
        <w:rPr>
          <w:rFonts w:cs="B Nazanin" w:hint="eastAsia"/>
          <w:sz w:val="22"/>
          <w:szCs w:val="22"/>
          <w:rtl/>
        </w:rPr>
        <w:t>قا</w:t>
      </w:r>
      <w:r w:rsidRPr="00582DE2">
        <w:rPr>
          <w:rFonts w:cs="B Nazanin" w:hint="cs"/>
          <w:sz w:val="22"/>
          <w:szCs w:val="22"/>
          <w:rtl/>
        </w:rPr>
        <w:t>ً</w:t>
      </w:r>
      <w:r w:rsidRPr="00582DE2">
        <w:rPr>
          <w:rFonts w:cs="B Nazanin"/>
          <w:sz w:val="22"/>
          <w:szCs w:val="22"/>
          <w:rtl/>
        </w:rPr>
        <w:t xml:space="preserve"> بررس</w:t>
      </w:r>
      <w:r w:rsidRPr="00582DE2">
        <w:rPr>
          <w:rFonts w:cs="B Nazanin" w:hint="cs"/>
          <w:sz w:val="22"/>
          <w:szCs w:val="22"/>
          <w:rtl/>
        </w:rPr>
        <w:t>ی</w:t>
      </w:r>
      <w:r w:rsidRPr="00582DE2">
        <w:rPr>
          <w:rFonts w:cs="B Nazanin"/>
          <w:sz w:val="22"/>
          <w:szCs w:val="22"/>
          <w:rtl/>
        </w:rPr>
        <w:t xml:space="preserve"> کرده و در صورت لزوم ب</w:t>
      </w:r>
      <w:r w:rsidRPr="00582DE2">
        <w:rPr>
          <w:rFonts w:cs="B Nazanin" w:hint="eastAsia"/>
          <w:sz w:val="22"/>
          <w:szCs w:val="22"/>
          <w:rtl/>
        </w:rPr>
        <w:t>رخوردها</w:t>
      </w:r>
      <w:r w:rsidRPr="00582DE2">
        <w:rPr>
          <w:rFonts w:cs="B Nazanin" w:hint="cs"/>
          <w:sz w:val="22"/>
          <w:szCs w:val="22"/>
          <w:rtl/>
        </w:rPr>
        <w:t>ی</w:t>
      </w:r>
      <w:r w:rsidRPr="00582DE2">
        <w:rPr>
          <w:rFonts w:cs="B Nazanin"/>
          <w:sz w:val="22"/>
          <w:szCs w:val="22"/>
          <w:rtl/>
        </w:rPr>
        <w:t xml:space="preserve"> قانون</w:t>
      </w:r>
      <w:r w:rsidRPr="00582DE2">
        <w:rPr>
          <w:rFonts w:cs="B Nazanin" w:hint="cs"/>
          <w:sz w:val="22"/>
          <w:szCs w:val="22"/>
          <w:rtl/>
        </w:rPr>
        <w:t>ی</w:t>
      </w:r>
      <w:r w:rsidRPr="00582DE2">
        <w:rPr>
          <w:rFonts w:cs="B Nazanin"/>
          <w:sz w:val="22"/>
          <w:szCs w:val="22"/>
          <w:rtl/>
        </w:rPr>
        <w:t xml:space="preserve"> لازم را هم با آنها انجام دهند.</w:t>
      </w:r>
    </w:p>
    <w:p w:rsidR="00E27A13" w:rsidRPr="00582DE2" w:rsidRDefault="00E27A13" w:rsidP="00E27A13">
      <w:pPr>
        <w:spacing w:line="247" w:lineRule="auto"/>
        <w:jc w:val="center"/>
        <w:rPr>
          <w:rFonts w:cs="B Nazanin"/>
          <w:b/>
          <w:bCs/>
          <w:sz w:val="22"/>
          <w:szCs w:val="22"/>
        </w:rPr>
      </w:pPr>
      <w:r w:rsidRPr="00582DE2">
        <w:rPr>
          <w:rFonts w:cs="B Nazanin" w:hint="cs"/>
          <w:b/>
          <w:bCs/>
          <w:sz w:val="22"/>
          <w:szCs w:val="22"/>
          <w:rtl/>
        </w:rPr>
        <w:t>ب</w:t>
      </w:r>
      <w:r w:rsidRPr="00582DE2">
        <w:rPr>
          <w:rFonts w:cs="B Nazanin"/>
          <w:b/>
          <w:bCs/>
          <w:sz w:val="22"/>
          <w:szCs w:val="22"/>
          <w:rtl/>
        </w:rPr>
        <w:t>ستر جنگ روان</w:t>
      </w:r>
      <w:r w:rsidRPr="00582DE2">
        <w:rPr>
          <w:rFonts w:cs="B Nazanin" w:hint="cs"/>
          <w:b/>
          <w:bCs/>
          <w:sz w:val="22"/>
          <w:szCs w:val="22"/>
          <w:rtl/>
        </w:rPr>
        <w:t>ی</w:t>
      </w:r>
      <w:r w:rsidRPr="00582DE2">
        <w:rPr>
          <w:rFonts w:cs="B Nazanin"/>
          <w:b/>
          <w:bCs/>
          <w:sz w:val="22"/>
          <w:szCs w:val="22"/>
          <w:rtl/>
        </w:rPr>
        <w:t xml:space="preserve"> دشمنان ا</w:t>
      </w:r>
      <w:r w:rsidRPr="00582DE2">
        <w:rPr>
          <w:rFonts w:cs="B Nazanin" w:hint="cs"/>
          <w:b/>
          <w:bCs/>
          <w:sz w:val="22"/>
          <w:szCs w:val="22"/>
          <w:rtl/>
        </w:rPr>
        <w:t>ی</w:t>
      </w:r>
      <w:r w:rsidRPr="00582DE2">
        <w:rPr>
          <w:rFonts w:cs="B Nazanin" w:hint="eastAsia"/>
          <w:b/>
          <w:bCs/>
          <w:sz w:val="22"/>
          <w:szCs w:val="22"/>
          <w:rtl/>
        </w:rPr>
        <w:t>ران</w:t>
      </w:r>
    </w:p>
    <w:p w:rsidR="00E27A13" w:rsidRPr="00582DE2" w:rsidRDefault="00E27A13" w:rsidP="00E27A13">
      <w:pPr>
        <w:spacing w:line="247" w:lineRule="auto"/>
        <w:ind w:firstLine="216"/>
        <w:jc w:val="both"/>
        <w:rPr>
          <w:rFonts w:cs="B Nazanin"/>
          <w:sz w:val="22"/>
          <w:szCs w:val="22"/>
          <w:rtl/>
        </w:rPr>
      </w:pPr>
      <w:r w:rsidRPr="00582DE2">
        <w:rPr>
          <w:rFonts w:cs="B Nazanin" w:hint="eastAsia"/>
          <w:sz w:val="22"/>
          <w:szCs w:val="22"/>
          <w:rtl/>
        </w:rPr>
        <w:t>س</w:t>
      </w:r>
      <w:r w:rsidRPr="00582DE2">
        <w:rPr>
          <w:rFonts w:cs="B Nazanin" w:hint="cs"/>
          <w:sz w:val="22"/>
          <w:szCs w:val="22"/>
          <w:rtl/>
        </w:rPr>
        <w:t>ی</w:t>
      </w:r>
      <w:r w:rsidRPr="00582DE2">
        <w:rPr>
          <w:rFonts w:cs="B Nazanin" w:hint="eastAsia"/>
          <w:sz w:val="22"/>
          <w:szCs w:val="22"/>
          <w:rtl/>
        </w:rPr>
        <w:t>د</w:t>
      </w:r>
      <w:r w:rsidRPr="00582DE2">
        <w:rPr>
          <w:rFonts w:cs="B Nazanin"/>
          <w:sz w:val="22"/>
          <w:szCs w:val="22"/>
          <w:rtl/>
        </w:rPr>
        <w:t>محمدعل</w:t>
      </w:r>
      <w:r w:rsidRPr="00582DE2">
        <w:rPr>
          <w:rFonts w:cs="B Nazanin" w:hint="cs"/>
          <w:sz w:val="22"/>
          <w:szCs w:val="22"/>
          <w:rtl/>
        </w:rPr>
        <w:t>ی</w:t>
      </w:r>
      <w:r w:rsidRPr="00582DE2">
        <w:rPr>
          <w:rFonts w:cs="B Nazanin"/>
          <w:sz w:val="22"/>
          <w:szCs w:val="22"/>
          <w:rtl/>
        </w:rPr>
        <w:t xml:space="preserve"> ابطح</w:t>
      </w:r>
      <w:r w:rsidRPr="00582DE2">
        <w:rPr>
          <w:rFonts w:cs="B Nazanin" w:hint="cs"/>
          <w:sz w:val="22"/>
          <w:szCs w:val="22"/>
          <w:rtl/>
        </w:rPr>
        <w:t>ی،</w:t>
      </w:r>
      <w:r w:rsidRPr="00582DE2">
        <w:rPr>
          <w:rFonts w:cs="B Nazanin"/>
          <w:sz w:val="22"/>
          <w:szCs w:val="22"/>
          <w:rtl/>
        </w:rPr>
        <w:t xml:space="preserve"> مسئول دفتر رئ</w:t>
      </w:r>
      <w:r w:rsidRPr="00582DE2">
        <w:rPr>
          <w:rFonts w:cs="B Nazanin" w:hint="cs"/>
          <w:sz w:val="22"/>
          <w:szCs w:val="22"/>
          <w:rtl/>
        </w:rPr>
        <w:t>ی</w:t>
      </w:r>
      <w:r w:rsidRPr="00582DE2">
        <w:rPr>
          <w:rFonts w:cs="B Nazanin" w:hint="eastAsia"/>
          <w:sz w:val="22"/>
          <w:szCs w:val="22"/>
          <w:rtl/>
        </w:rPr>
        <w:t>س</w:t>
      </w:r>
      <w:r w:rsidRPr="00582DE2">
        <w:rPr>
          <w:rFonts w:cs="B Nazanin"/>
          <w:sz w:val="22"/>
          <w:szCs w:val="22"/>
          <w:rtl/>
        </w:rPr>
        <w:t xml:space="preserve"> دولت اصلاحات در واکنش به اظهارات حسن روحان</w:t>
      </w:r>
      <w:r w:rsidRPr="00582DE2">
        <w:rPr>
          <w:rFonts w:cs="B Nazanin" w:hint="cs"/>
          <w:sz w:val="22"/>
          <w:szCs w:val="22"/>
          <w:rtl/>
        </w:rPr>
        <w:t>ی</w:t>
      </w:r>
      <w:r w:rsidRPr="00582DE2">
        <w:rPr>
          <w:rFonts w:cs="B Nazanin"/>
          <w:sz w:val="22"/>
          <w:szCs w:val="22"/>
          <w:rtl/>
        </w:rPr>
        <w:t xml:space="preserve"> در جمع اصحاب رسانه که گفته بود گران</w:t>
      </w:r>
      <w:r w:rsidRPr="00582DE2">
        <w:rPr>
          <w:rFonts w:cs="B Nazanin" w:hint="cs"/>
          <w:sz w:val="22"/>
          <w:szCs w:val="22"/>
          <w:rtl/>
        </w:rPr>
        <w:t>ی</w:t>
      </w:r>
      <w:r w:rsidRPr="00582DE2">
        <w:rPr>
          <w:rFonts w:cs="B Nazanin"/>
          <w:sz w:val="22"/>
          <w:szCs w:val="22"/>
          <w:rtl/>
        </w:rPr>
        <w:t xml:space="preserve"> رو</w:t>
      </w:r>
      <w:r w:rsidRPr="00582DE2">
        <w:rPr>
          <w:rFonts w:cs="B Nazanin" w:hint="cs"/>
          <w:sz w:val="22"/>
          <w:szCs w:val="22"/>
          <w:rtl/>
        </w:rPr>
        <w:t>ی</w:t>
      </w:r>
      <w:r w:rsidRPr="00582DE2">
        <w:rPr>
          <w:rFonts w:cs="B Nazanin"/>
          <w:sz w:val="22"/>
          <w:szCs w:val="22"/>
          <w:rtl/>
        </w:rPr>
        <w:t xml:space="preserve"> کاغذها و آمارها و جلسات ما وجود ندارد</w:t>
      </w:r>
      <w:r w:rsidRPr="00582DE2">
        <w:rPr>
          <w:rFonts w:cs="B Nazanin" w:hint="cs"/>
          <w:sz w:val="22"/>
          <w:szCs w:val="22"/>
          <w:rtl/>
        </w:rPr>
        <w:t xml:space="preserve"> و</w:t>
      </w:r>
      <w:r w:rsidRPr="00582DE2">
        <w:rPr>
          <w:rFonts w:cs="B Nazanin"/>
          <w:sz w:val="22"/>
          <w:szCs w:val="22"/>
          <w:rtl/>
        </w:rPr>
        <w:t xml:space="preserve"> ا</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w:t>
      </w:r>
      <w:r w:rsidRPr="00582DE2">
        <w:rPr>
          <w:rFonts w:cs="B Nazanin" w:hint="cs"/>
          <w:sz w:val="22"/>
          <w:szCs w:val="22"/>
          <w:rtl/>
        </w:rPr>
        <w:t>ی</w:t>
      </w:r>
      <w:r w:rsidRPr="00582DE2">
        <w:rPr>
          <w:rFonts w:cs="B Nazanin" w:hint="eastAsia"/>
          <w:sz w:val="22"/>
          <w:szCs w:val="22"/>
          <w:rtl/>
        </w:rPr>
        <w:t>ک</w:t>
      </w:r>
      <w:r w:rsidRPr="00582DE2">
        <w:rPr>
          <w:rFonts w:cs="B Nazanin"/>
          <w:sz w:val="22"/>
          <w:szCs w:val="22"/>
          <w:rtl/>
        </w:rPr>
        <w:t xml:space="preserve"> جنگ روان</w:t>
      </w:r>
      <w:r w:rsidRPr="00582DE2">
        <w:rPr>
          <w:rFonts w:cs="B Nazanin" w:hint="cs"/>
          <w:sz w:val="22"/>
          <w:szCs w:val="22"/>
          <w:rtl/>
        </w:rPr>
        <w:t>ی</w:t>
      </w:r>
      <w:r w:rsidRPr="00582DE2">
        <w:rPr>
          <w:rFonts w:cs="B Nazanin"/>
          <w:sz w:val="22"/>
          <w:szCs w:val="22"/>
          <w:rtl/>
        </w:rPr>
        <w:t xml:space="preserve"> است</w:t>
      </w:r>
      <w:r w:rsidRPr="00582DE2">
        <w:rPr>
          <w:rFonts w:cs="B Nazanin" w:hint="cs"/>
          <w:sz w:val="22"/>
          <w:szCs w:val="22"/>
          <w:rtl/>
        </w:rPr>
        <w:t>،</w:t>
      </w:r>
      <w:r w:rsidRPr="00582DE2">
        <w:rPr>
          <w:rFonts w:cs="B Nazanin"/>
          <w:sz w:val="22"/>
          <w:szCs w:val="22"/>
          <w:rtl/>
        </w:rPr>
        <w:t xml:space="preserve"> گفت:</w:t>
      </w:r>
      <w:r>
        <w:rPr>
          <w:rFonts w:cs="B Nazanin" w:hint="cs"/>
          <w:sz w:val="22"/>
          <w:szCs w:val="22"/>
          <w:rtl/>
        </w:rPr>
        <w:t xml:space="preserve"> مشکل</w:t>
      </w:r>
      <w:r w:rsidRPr="00582DE2">
        <w:rPr>
          <w:rFonts w:cs="B Nazanin"/>
          <w:sz w:val="22"/>
          <w:szCs w:val="22"/>
          <w:rtl/>
        </w:rPr>
        <w:t xml:space="preserve"> فاصله ب</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اتاق ر</w:t>
      </w:r>
      <w:r w:rsidRPr="00582DE2">
        <w:rPr>
          <w:rFonts w:cs="B Nazanin" w:hint="cs"/>
          <w:sz w:val="22"/>
          <w:szCs w:val="22"/>
          <w:rtl/>
        </w:rPr>
        <w:t>ؤ</w:t>
      </w:r>
      <w:r w:rsidRPr="00582DE2">
        <w:rPr>
          <w:rFonts w:cs="B Nazanin"/>
          <w:sz w:val="22"/>
          <w:szCs w:val="22"/>
          <w:rtl/>
        </w:rPr>
        <w:t>سا</w:t>
      </w:r>
      <w:r w:rsidRPr="00582DE2">
        <w:rPr>
          <w:rFonts w:cs="B Nazanin" w:hint="cs"/>
          <w:sz w:val="22"/>
          <w:szCs w:val="22"/>
          <w:rtl/>
        </w:rPr>
        <w:t>ی</w:t>
      </w:r>
      <w:r w:rsidRPr="00582DE2">
        <w:rPr>
          <w:rFonts w:cs="B Nazanin"/>
          <w:sz w:val="22"/>
          <w:szCs w:val="22"/>
          <w:rtl/>
        </w:rPr>
        <w:t xml:space="preserve"> دولت</w:t>
      </w:r>
      <w:r w:rsidRPr="00582DE2">
        <w:rPr>
          <w:rFonts w:cs="B Nazanin" w:hint="cs"/>
          <w:sz w:val="22"/>
          <w:szCs w:val="22"/>
          <w:rtl/>
        </w:rPr>
        <w:t>ی</w:t>
      </w:r>
      <w:r w:rsidRPr="00582DE2">
        <w:rPr>
          <w:rFonts w:cs="B Nazanin"/>
          <w:sz w:val="22"/>
          <w:szCs w:val="22"/>
          <w:rtl/>
        </w:rPr>
        <w:t xml:space="preserve"> با واقع</w:t>
      </w:r>
      <w:r w:rsidRPr="00582DE2">
        <w:rPr>
          <w:rFonts w:cs="B Nazanin" w:hint="cs"/>
          <w:sz w:val="22"/>
          <w:szCs w:val="22"/>
          <w:rtl/>
        </w:rPr>
        <w:t>ی</w:t>
      </w:r>
      <w:r w:rsidRPr="00582DE2">
        <w:rPr>
          <w:rFonts w:cs="B Nazanin" w:hint="eastAsia"/>
          <w:sz w:val="22"/>
          <w:szCs w:val="22"/>
          <w:rtl/>
        </w:rPr>
        <w:t>ت</w:t>
      </w:r>
      <w:r w:rsidRPr="00582DE2">
        <w:rPr>
          <w:rFonts w:cs="B Nazanin" w:hint="cs"/>
          <w:sz w:val="22"/>
          <w:szCs w:val="22"/>
          <w:rtl/>
        </w:rPr>
        <w:t>‌</w:t>
      </w:r>
      <w:r w:rsidRPr="00582DE2">
        <w:rPr>
          <w:rFonts w:cs="B Nazanin"/>
          <w:sz w:val="22"/>
          <w:szCs w:val="22"/>
          <w:rtl/>
        </w:rPr>
        <w:t>ها</w:t>
      </w:r>
      <w:r w:rsidRPr="00582DE2">
        <w:rPr>
          <w:rFonts w:cs="B Nazanin" w:hint="cs"/>
          <w:sz w:val="22"/>
          <w:szCs w:val="22"/>
          <w:rtl/>
        </w:rPr>
        <w:t>ی</w:t>
      </w:r>
      <w:r w:rsidRPr="00582DE2">
        <w:rPr>
          <w:rFonts w:cs="B Nazanin"/>
          <w:sz w:val="22"/>
          <w:szCs w:val="22"/>
          <w:rtl/>
        </w:rPr>
        <w:t xml:space="preserve"> گران</w:t>
      </w:r>
      <w:r w:rsidRPr="00582DE2">
        <w:rPr>
          <w:rFonts w:cs="B Nazanin" w:hint="cs"/>
          <w:sz w:val="22"/>
          <w:szCs w:val="22"/>
          <w:rtl/>
        </w:rPr>
        <w:t>یِ</w:t>
      </w:r>
      <w:r w:rsidRPr="00582DE2">
        <w:rPr>
          <w:rFonts w:cs="B Nazanin"/>
          <w:sz w:val="22"/>
          <w:szCs w:val="22"/>
          <w:rtl/>
        </w:rPr>
        <w:t xml:space="preserve"> بازار است که بار </w:t>
      </w:r>
      <w:r w:rsidRPr="00582DE2">
        <w:rPr>
          <w:rFonts w:cs="B Nazanin" w:hint="eastAsia"/>
          <w:sz w:val="22"/>
          <w:szCs w:val="22"/>
          <w:rtl/>
        </w:rPr>
        <w:t>آن</w:t>
      </w:r>
      <w:r w:rsidRPr="00582DE2">
        <w:rPr>
          <w:rFonts w:cs="B Nazanin"/>
          <w:sz w:val="22"/>
          <w:szCs w:val="22"/>
          <w:rtl/>
        </w:rPr>
        <w:t xml:space="preserve"> بر دوش مردم است. و</w:t>
      </w:r>
      <w:r w:rsidRPr="00582DE2">
        <w:rPr>
          <w:rFonts w:cs="B Nazanin" w:hint="cs"/>
          <w:sz w:val="22"/>
          <w:szCs w:val="22"/>
          <w:rtl/>
        </w:rPr>
        <w:t>ی</w:t>
      </w:r>
      <w:r w:rsidRPr="00582DE2">
        <w:rPr>
          <w:rFonts w:cs="B Nazanin"/>
          <w:sz w:val="22"/>
          <w:szCs w:val="22"/>
          <w:rtl/>
        </w:rPr>
        <w:t xml:space="preserve"> با اشاره به ا</w:t>
      </w:r>
      <w:r w:rsidRPr="00582DE2">
        <w:rPr>
          <w:rFonts w:cs="B Nazanin" w:hint="cs"/>
          <w:sz w:val="22"/>
          <w:szCs w:val="22"/>
          <w:rtl/>
        </w:rPr>
        <w:t>ی</w:t>
      </w:r>
      <w:r w:rsidRPr="00582DE2">
        <w:rPr>
          <w:rFonts w:cs="B Nazanin" w:hint="eastAsia"/>
          <w:sz w:val="22"/>
          <w:szCs w:val="22"/>
          <w:rtl/>
        </w:rPr>
        <w:t>نکه</w:t>
      </w:r>
      <w:r w:rsidRPr="00582DE2">
        <w:rPr>
          <w:rFonts w:cs="B Nazanin"/>
          <w:sz w:val="22"/>
          <w:szCs w:val="22"/>
          <w:rtl/>
        </w:rPr>
        <w:t xml:space="preserve"> خ</w:t>
      </w:r>
      <w:r w:rsidRPr="00582DE2">
        <w:rPr>
          <w:rFonts w:cs="B Nazanin" w:hint="cs"/>
          <w:sz w:val="22"/>
          <w:szCs w:val="22"/>
          <w:rtl/>
        </w:rPr>
        <w:t>ی</w:t>
      </w:r>
      <w:r w:rsidRPr="00582DE2">
        <w:rPr>
          <w:rFonts w:cs="B Nazanin" w:hint="eastAsia"/>
          <w:sz w:val="22"/>
          <w:szCs w:val="22"/>
          <w:rtl/>
        </w:rPr>
        <w:t>ل</w:t>
      </w:r>
      <w:r w:rsidRPr="00582DE2">
        <w:rPr>
          <w:rFonts w:cs="B Nazanin" w:hint="cs"/>
          <w:sz w:val="22"/>
          <w:szCs w:val="22"/>
          <w:rtl/>
        </w:rPr>
        <w:t>ی</w:t>
      </w:r>
      <w:r w:rsidRPr="00582DE2">
        <w:rPr>
          <w:rFonts w:cs="B Nazanin"/>
          <w:sz w:val="22"/>
          <w:szCs w:val="22"/>
          <w:rtl/>
        </w:rPr>
        <w:t xml:space="preserve"> از وزرا</w:t>
      </w:r>
      <w:r w:rsidRPr="00582DE2">
        <w:rPr>
          <w:rFonts w:cs="B Nazanin" w:hint="cs"/>
          <w:sz w:val="22"/>
          <w:szCs w:val="22"/>
          <w:rtl/>
        </w:rPr>
        <w:t>ی</w:t>
      </w:r>
      <w:r w:rsidRPr="00582DE2">
        <w:rPr>
          <w:rFonts w:cs="B Nazanin"/>
          <w:sz w:val="22"/>
          <w:szCs w:val="22"/>
          <w:rtl/>
        </w:rPr>
        <w:t xml:space="preserve"> سوپر محافظه</w:t>
      </w:r>
      <w:r w:rsidRPr="00582DE2">
        <w:rPr>
          <w:rFonts w:cs="B Nazanin" w:hint="cs"/>
          <w:sz w:val="22"/>
          <w:szCs w:val="22"/>
          <w:rtl/>
        </w:rPr>
        <w:t>‌</w:t>
      </w:r>
      <w:r w:rsidRPr="00582DE2">
        <w:rPr>
          <w:rFonts w:cs="B Nazanin"/>
          <w:sz w:val="22"/>
          <w:szCs w:val="22"/>
          <w:rtl/>
        </w:rPr>
        <w:t xml:space="preserve">کار </w:t>
      </w:r>
      <w:r>
        <w:rPr>
          <w:rFonts w:cs="B Nazanin" w:hint="cs"/>
          <w:sz w:val="22"/>
          <w:szCs w:val="22"/>
          <w:rtl/>
        </w:rPr>
        <w:t>دولت</w:t>
      </w:r>
      <w:r w:rsidRPr="00582DE2">
        <w:rPr>
          <w:rFonts w:cs="B Nazanin"/>
          <w:sz w:val="22"/>
          <w:szCs w:val="22"/>
          <w:rtl/>
        </w:rPr>
        <w:t>، عامل به وجود آمدن ا</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فضا</w:t>
      </w:r>
      <w:r w:rsidRPr="00582DE2">
        <w:rPr>
          <w:rFonts w:cs="B Nazanin" w:hint="cs"/>
          <w:sz w:val="22"/>
          <w:szCs w:val="22"/>
          <w:rtl/>
        </w:rPr>
        <w:t>ی</w:t>
      </w:r>
      <w:r w:rsidRPr="00582DE2">
        <w:rPr>
          <w:rFonts w:cs="B Nazanin"/>
          <w:sz w:val="22"/>
          <w:szCs w:val="22"/>
          <w:rtl/>
        </w:rPr>
        <w:t xml:space="preserve"> به قول </w:t>
      </w:r>
      <w:r>
        <w:rPr>
          <w:rFonts w:cs="B Nazanin" w:hint="cs"/>
          <w:sz w:val="22"/>
          <w:szCs w:val="22"/>
          <w:rtl/>
        </w:rPr>
        <w:t>رئیس‌جمهور</w:t>
      </w:r>
      <w:r w:rsidRPr="00582DE2">
        <w:rPr>
          <w:rFonts w:cs="B Nazanin"/>
          <w:sz w:val="22"/>
          <w:szCs w:val="22"/>
          <w:rtl/>
        </w:rPr>
        <w:t xml:space="preserve"> روان</w:t>
      </w:r>
      <w:r w:rsidRPr="00582DE2">
        <w:rPr>
          <w:rFonts w:cs="B Nazanin" w:hint="cs"/>
          <w:sz w:val="22"/>
          <w:szCs w:val="22"/>
          <w:rtl/>
        </w:rPr>
        <w:t>ی</w:t>
      </w:r>
      <w:r w:rsidRPr="00582DE2">
        <w:rPr>
          <w:rFonts w:cs="B Nazanin"/>
          <w:sz w:val="22"/>
          <w:szCs w:val="22"/>
          <w:rtl/>
        </w:rPr>
        <w:t xml:space="preserve"> هستند، </w:t>
      </w:r>
      <w:r>
        <w:rPr>
          <w:rFonts w:cs="B Nazanin" w:hint="cs"/>
          <w:sz w:val="22"/>
          <w:szCs w:val="22"/>
          <w:rtl/>
        </w:rPr>
        <w:t xml:space="preserve">خطاب به حسن روحانی </w:t>
      </w:r>
      <w:r w:rsidRPr="00582DE2">
        <w:rPr>
          <w:rFonts w:cs="B Nazanin"/>
          <w:sz w:val="22"/>
          <w:szCs w:val="22"/>
          <w:rtl/>
        </w:rPr>
        <w:t>تصر</w:t>
      </w:r>
      <w:r w:rsidRPr="00582DE2">
        <w:rPr>
          <w:rFonts w:cs="B Nazanin" w:hint="cs"/>
          <w:sz w:val="22"/>
          <w:szCs w:val="22"/>
          <w:rtl/>
        </w:rPr>
        <w:t>ی</w:t>
      </w:r>
      <w:r w:rsidRPr="00582DE2">
        <w:rPr>
          <w:rFonts w:cs="B Nazanin" w:hint="eastAsia"/>
          <w:sz w:val="22"/>
          <w:szCs w:val="22"/>
          <w:rtl/>
        </w:rPr>
        <w:t>ح</w:t>
      </w:r>
      <w:r w:rsidRPr="00582DE2">
        <w:rPr>
          <w:rFonts w:cs="B Nazanin"/>
          <w:sz w:val="22"/>
          <w:szCs w:val="22"/>
          <w:rtl/>
        </w:rPr>
        <w:t xml:space="preserve"> کرد: تو را به خدا زودتر تغ</w:t>
      </w:r>
      <w:r w:rsidRPr="00582DE2">
        <w:rPr>
          <w:rFonts w:cs="B Nazanin" w:hint="cs"/>
          <w:sz w:val="22"/>
          <w:szCs w:val="22"/>
          <w:rtl/>
        </w:rPr>
        <w:t>یی</w:t>
      </w:r>
      <w:r w:rsidRPr="00582DE2">
        <w:rPr>
          <w:rFonts w:cs="B Nazanin" w:hint="eastAsia"/>
          <w:sz w:val="22"/>
          <w:szCs w:val="22"/>
          <w:rtl/>
        </w:rPr>
        <w:t>رشان</w:t>
      </w:r>
      <w:r w:rsidRPr="00582DE2">
        <w:rPr>
          <w:rFonts w:cs="B Nazanin"/>
          <w:sz w:val="22"/>
          <w:szCs w:val="22"/>
          <w:rtl/>
        </w:rPr>
        <w:t xml:space="preserve"> ده</w:t>
      </w:r>
      <w:r w:rsidRPr="00582DE2">
        <w:rPr>
          <w:rFonts w:cs="B Nazanin" w:hint="cs"/>
          <w:sz w:val="22"/>
          <w:szCs w:val="22"/>
          <w:rtl/>
        </w:rPr>
        <w:t>ی</w:t>
      </w:r>
      <w:r w:rsidRPr="00582DE2">
        <w:rPr>
          <w:rFonts w:cs="B Nazanin" w:hint="eastAsia"/>
          <w:sz w:val="22"/>
          <w:szCs w:val="22"/>
          <w:rtl/>
        </w:rPr>
        <w:t>د،</w:t>
      </w:r>
      <w:r w:rsidRPr="00582DE2">
        <w:rPr>
          <w:rFonts w:cs="B Nazanin"/>
          <w:sz w:val="22"/>
          <w:szCs w:val="22"/>
          <w:rtl/>
        </w:rPr>
        <w:t xml:space="preserve"> دولت ساکت و محافظه</w:t>
      </w:r>
      <w:r w:rsidRPr="00582DE2">
        <w:rPr>
          <w:rFonts w:cs="B Nazanin" w:hint="cs"/>
          <w:sz w:val="22"/>
          <w:szCs w:val="22"/>
          <w:rtl/>
        </w:rPr>
        <w:t>‌</w:t>
      </w:r>
      <w:r w:rsidRPr="00582DE2">
        <w:rPr>
          <w:rFonts w:cs="B Nazanin"/>
          <w:sz w:val="22"/>
          <w:szCs w:val="22"/>
          <w:rtl/>
        </w:rPr>
        <w:t>کار شما بهتر</w:t>
      </w:r>
      <w:r w:rsidRPr="00582DE2">
        <w:rPr>
          <w:rFonts w:cs="B Nazanin" w:hint="cs"/>
          <w:sz w:val="22"/>
          <w:szCs w:val="22"/>
          <w:rtl/>
        </w:rPr>
        <w:t>ی</w:t>
      </w:r>
      <w:r w:rsidRPr="00582DE2">
        <w:rPr>
          <w:rFonts w:cs="B Nazanin" w:hint="eastAsia"/>
          <w:sz w:val="22"/>
          <w:szCs w:val="22"/>
          <w:rtl/>
        </w:rPr>
        <w:t>ن</w:t>
      </w:r>
      <w:r w:rsidRPr="00582DE2">
        <w:rPr>
          <w:rFonts w:cs="B Nazanin"/>
          <w:sz w:val="22"/>
          <w:szCs w:val="22"/>
          <w:rtl/>
        </w:rPr>
        <w:t xml:space="preserve"> بستر جنگ روان</w:t>
      </w:r>
      <w:r w:rsidRPr="00582DE2">
        <w:rPr>
          <w:rFonts w:cs="B Nazanin" w:hint="cs"/>
          <w:sz w:val="22"/>
          <w:szCs w:val="22"/>
          <w:rtl/>
        </w:rPr>
        <w:t>ی</w:t>
      </w:r>
      <w:r w:rsidRPr="00582DE2">
        <w:rPr>
          <w:rFonts w:cs="B Nazanin"/>
          <w:sz w:val="22"/>
          <w:szCs w:val="22"/>
          <w:rtl/>
        </w:rPr>
        <w:t xml:space="preserve"> </w:t>
      </w:r>
      <w:r w:rsidRPr="00582DE2">
        <w:rPr>
          <w:rFonts w:cs="B Nazanin" w:hint="cs"/>
          <w:sz w:val="22"/>
          <w:szCs w:val="22"/>
          <w:rtl/>
        </w:rPr>
        <w:t>ی</w:t>
      </w:r>
      <w:r w:rsidRPr="00582DE2">
        <w:rPr>
          <w:rFonts w:cs="B Nazanin" w:hint="eastAsia"/>
          <w:sz w:val="22"/>
          <w:szCs w:val="22"/>
          <w:rtl/>
        </w:rPr>
        <w:t>ا</w:t>
      </w:r>
      <w:r w:rsidRPr="00582DE2">
        <w:rPr>
          <w:rFonts w:cs="B Nazanin"/>
          <w:sz w:val="22"/>
          <w:szCs w:val="22"/>
          <w:rtl/>
        </w:rPr>
        <w:t xml:space="preserve"> اقتصاد</w:t>
      </w:r>
      <w:r w:rsidRPr="00582DE2">
        <w:rPr>
          <w:rFonts w:cs="B Nazanin" w:hint="cs"/>
          <w:sz w:val="22"/>
          <w:szCs w:val="22"/>
          <w:rtl/>
        </w:rPr>
        <w:t>ی</w:t>
      </w:r>
      <w:r w:rsidRPr="00582DE2">
        <w:rPr>
          <w:rFonts w:cs="B Nazanin"/>
          <w:sz w:val="22"/>
          <w:szCs w:val="22"/>
          <w:rtl/>
        </w:rPr>
        <w:t xml:space="preserve"> رقبا </w:t>
      </w:r>
      <w:r w:rsidRPr="00582DE2">
        <w:rPr>
          <w:rFonts w:cs="B Nazanin" w:hint="cs"/>
          <w:sz w:val="22"/>
          <w:szCs w:val="22"/>
          <w:rtl/>
        </w:rPr>
        <w:t>ی</w:t>
      </w:r>
      <w:r w:rsidRPr="00582DE2">
        <w:rPr>
          <w:rFonts w:cs="B Nazanin" w:hint="eastAsia"/>
          <w:sz w:val="22"/>
          <w:szCs w:val="22"/>
          <w:rtl/>
        </w:rPr>
        <w:t>ا</w:t>
      </w:r>
      <w:r w:rsidRPr="00582DE2">
        <w:rPr>
          <w:rFonts w:cs="B Nazanin"/>
          <w:sz w:val="22"/>
          <w:szCs w:val="22"/>
          <w:rtl/>
        </w:rPr>
        <w:t xml:space="preserve"> دشمنان ا</w:t>
      </w:r>
      <w:r w:rsidRPr="00582DE2">
        <w:rPr>
          <w:rFonts w:cs="B Nazanin" w:hint="cs"/>
          <w:sz w:val="22"/>
          <w:szCs w:val="22"/>
          <w:rtl/>
        </w:rPr>
        <w:t>ی</w:t>
      </w:r>
      <w:r w:rsidRPr="00582DE2">
        <w:rPr>
          <w:rFonts w:cs="B Nazanin" w:hint="eastAsia"/>
          <w:sz w:val="22"/>
          <w:szCs w:val="22"/>
          <w:rtl/>
        </w:rPr>
        <w:t>ران</w:t>
      </w:r>
      <w:r w:rsidRPr="00582DE2">
        <w:rPr>
          <w:rFonts w:cs="B Nazanin"/>
          <w:sz w:val="22"/>
          <w:szCs w:val="22"/>
          <w:rtl/>
        </w:rPr>
        <w:t xml:space="preserve"> ا</w:t>
      </w:r>
      <w:r w:rsidRPr="00582DE2">
        <w:rPr>
          <w:rFonts w:cs="B Nazanin" w:hint="eastAsia"/>
          <w:sz w:val="22"/>
          <w:szCs w:val="22"/>
          <w:rtl/>
        </w:rPr>
        <w:t>ست</w:t>
      </w:r>
      <w:r w:rsidRPr="00582DE2">
        <w:rPr>
          <w:rFonts w:cs="B Nazanin"/>
          <w:sz w:val="22"/>
          <w:szCs w:val="22"/>
          <w:rtl/>
        </w:rPr>
        <w:t>. ابطح</w:t>
      </w:r>
      <w:r w:rsidRPr="00582DE2">
        <w:rPr>
          <w:rFonts w:cs="B Nazanin" w:hint="cs"/>
          <w:sz w:val="22"/>
          <w:szCs w:val="22"/>
          <w:rtl/>
        </w:rPr>
        <w:t>ی</w:t>
      </w:r>
      <w:r w:rsidRPr="00582DE2">
        <w:rPr>
          <w:rFonts w:cs="B Nazanin"/>
          <w:sz w:val="22"/>
          <w:szCs w:val="22"/>
          <w:rtl/>
        </w:rPr>
        <w:t xml:space="preserve"> در پا</w:t>
      </w:r>
      <w:r w:rsidRPr="00582DE2">
        <w:rPr>
          <w:rFonts w:cs="B Nazanin" w:hint="cs"/>
          <w:sz w:val="22"/>
          <w:szCs w:val="22"/>
          <w:rtl/>
        </w:rPr>
        <w:t>ی</w:t>
      </w:r>
      <w:r w:rsidRPr="00582DE2">
        <w:rPr>
          <w:rFonts w:cs="B Nazanin" w:hint="eastAsia"/>
          <w:sz w:val="22"/>
          <w:szCs w:val="22"/>
          <w:rtl/>
        </w:rPr>
        <w:t>ان</w:t>
      </w:r>
      <w:r w:rsidRPr="00582DE2">
        <w:rPr>
          <w:rFonts w:cs="B Nazanin"/>
          <w:sz w:val="22"/>
          <w:szCs w:val="22"/>
          <w:rtl/>
        </w:rPr>
        <w:t xml:space="preserve"> خاطرنشان کرد: م</w:t>
      </w:r>
      <w:r w:rsidRPr="00582DE2">
        <w:rPr>
          <w:rFonts w:cs="B Nazanin" w:hint="cs"/>
          <w:sz w:val="22"/>
          <w:szCs w:val="22"/>
          <w:rtl/>
        </w:rPr>
        <w:t>ی</w:t>
      </w:r>
      <w:r w:rsidRPr="00582DE2">
        <w:rPr>
          <w:rFonts w:cs="B Nazanin" w:hint="eastAsia"/>
          <w:sz w:val="22"/>
          <w:szCs w:val="22"/>
          <w:rtl/>
        </w:rPr>
        <w:t>ل</w:t>
      </w:r>
      <w:r w:rsidRPr="00582DE2">
        <w:rPr>
          <w:rFonts w:cs="B Nazanin" w:hint="cs"/>
          <w:sz w:val="22"/>
          <w:szCs w:val="22"/>
          <w:rtl/>
        </w:rPr>
        <w:t>ی</w:t>
      </w:r>
      <w:r w:rsidRPr="00582DE2">
        <w:rPr>
          <w:rFonts w:cs="B Nazanin" w:hint="eastAsia"/>
          <w:sz w:val="22"/>
          <w:szCs w:val="22"/>
          <w:rtl/>
        </w:rPr>
        <w:t>ون</w:t>
      </w:r>
      <w:r w:rsidRPr="00582DE2">
        <w:rPr>
          <w:rFonts w:cs="B Nazanin" w:hint="cs"/>
          <w:sz w:val="22"/>
          <w:szCs w:val="22"/>
          <w:rtl/>
        </w:rPr>
        <w:t>‌</w:t>
      </w:r>
      <w:r w:rsidRPr="00582DE2">
        <w:rPr>
          <w:rFonts w:cs="B Nazanin"/>
          <w:sz w:val="22"/>
          <w:szCs w:val="22"/>
          <w:rtl/>
        </w:rPr>
        <w:t>ها ا</w:t>
      </w:r>
      <w:r w:rsidRPr="00582DE2">
        <w:rPr>
          <w:rFonts w:cs="B Nazanin" w:hint="cs"/>
          <w:sz w:val="22"/>
          <w:szCs w:val="22"/>
          <w:rtl/>
        </w:rPr>
        <w:t>ی</w:t>
      </w:r>
      <w:r w:rsidRPr="00582DE2">
        <w:rPr>
          <w:rFonts w:cs="B Nazanin" w:hint="eastAsia"/>
          <w:sz w:val="22"/>
          <w:szCs w:val="22"/>
          <w:rtl/>
        </w:rPr>
        <w:t>ران</w:t>
      </w:r>
      <w:r w:rsidRPr="00582DE2">
        <w:rPr>
          <w:rFonts w:cs="B Nazanin" w:hint="cs"/>
          <w:sz w:val="22"/>
          <w:szCs w:val="22"/>
          <w:rtl/>
        </w:rPr>
        <w:t>ی</w:t>
      </w:r>
      <w:r w:rsidRPr="00582DE2">
        <w:rPr>
          <w:rFonts w:cs="B Nazanin"/>
          <w:sz w:val="22"/>
          <w:szCs w:val="22"/>
          <w:rtl/>
        </w:rPr>
        <w:t xml:space="preserve"> که‌ به شما ر</w:t>
      </w:r>
      <w:r w:rsidRPr="00582DE2">
        <w:rPr>
          <w:rFonts w:cs="B Nazanin" w:hint="cs"/>
          <w:sz w:val="22"/>
          <w:szCs w:val="22"/>
          <w:rtl/>
        </w:rPr>
        <w:t>أی</w:t>
      </w:r>
      <w:r w:rsidRPr="00582DE2">
        <w:rPr>
          <w:rFonts w:cs="B Nazanin"/>
          <w:sz w:val="22"/>
          <w:szCs w:val="22"/>
          <w:rtl/>
        </w:rPr>
        <w:t xml:space="preserve"> دادند و بزرگان</w:t>
      </w:r>
      <w:r w:rsidRPr="00582DE2">
        <w:rPr>
          <w:rFonts w:cs="B Nazanin" w:hint="cs"/>
          <w:sz w:val="22"/>
          <w:szCs w:val="22"/>
          <w:rtl/>
        </w:rPr>
        <w:t>ی</w:t>
      </w:r>
      <w:r w:rsidRPr="00582DE2">
        <w:rPr>
          <w:rFonts w:cs="B Nazanin"/>
          <w:sz w:val="22"/>
          <w:szCs w:val="22"/>
          <w:rtl/>
        </w:rPr>
        <w:t xml:space="preserve"> که از شما در انتخابات حما</w:t>
      </w:r>
      <w:r w:rsidRPr="00582DE2">
        <w:rPr>
          <w:rFonts w:cs="B Nazanin" w:hint="cs"/>
          <w:sz w:val="22"/>
          <w:szCs w:val="22"/>
          <w:rtl/>
        </w:rPr>
        <w:t>ی</w:t>
      </w:r>
      <w:r w:rsidRPr="00582DE2">
        <w:rPr>
          <w:rFonts w:cs="B Nazanin" w:hint="eastAsia"/>
          <w:sz w:val="22"/>
          <w:szCs w:val="22"/>
          <w:rtl/>
        </w:rPr>
        <w:t>ت</w:t>
      </w:r>
      <w:r w:rsidRPr="00582DE2">
        <w:rPr>
          <w:rFonts w:cs="B Nazanin"/>
          <w:sz w:val="22"/>
          <w:szCs w:val="22"/>
          <w:rtl/>
        </w:rPr>
        <w:t xml:space="preserve"> کردند، حال</w:t>
      </w:r>
      <w:r w:rsidRPr="00582DE2">
        <w:rPr>
          <w:rFonts w:cs="B Nazanin" w:hint="cs"/>
          <w:sz w:val="22"/>
          <w:szCs w:val="22"/>
          <w:rtl/>
        </w:rPr>
        <w:t>‌</w:t>
      </w:r>
      <w:r w:rsidRPr="00582DE2">
        <w:rPr>
          <w:rFonts w:cs="B Nazanin"/>
          <w:sz w:val="22"/>
          <w:szCs w:val="22"/>
          <w:rtl/>
        </w:rPr>
        <w:t>شان خوب ن</w:t>
      </w:r>
      <w:r w:rsidRPr="00582DE2">
        <w:rPr>
          <w:rFonts w:cs="B Nazanin" w:hint="cs"/>
          <w:sz w:val="22"/>
          <w:szCs w:val="22"/>
          <w:rtl/>
        </w:rPr>
        <w:t>ی</w:t>
      </w:r>
      <w:r w:rsidRPr="00582DE2">
        <w:rPr>
          <w:rFonts w:cs="B Nazanin" w:hint="eastAsia"/>
          <w:sz w:val="22"/>
          <w:szCs w:val="22"/>
          <w:rtl/>
        </w:rPr>
        <w:t>ست</w:t>
      </w:r>
      <w:r w:rsidRPr="00582DE2">
        <w:rPr>
          <w:rFonts w:cs="B Nazanin"/>
          <w:sz w:val="22"/>
          <w:szCs w:val="22"/>
          <w:rtl/>
        </w:rPr>
        <w:t>.</w:t>
      </w:r>
    </w:p>
    <w:p w:rsidR="00B86E5E" w:rsidRDefault="00B86E5E" w:rsidP="00E27A13">
      <w:pPr>
        <w:spacing w:line="253" w:lineRule="auto"/>
        <w:jc w:val="both"/>
        <w:rPr>
          <w:rFonts w:cs="B Nazanin"/>
          <w:spacing w:val="-2"/>
          <w:sz w:val="22"/>
          <w:szCs w:val="22"/>
          <w:rtl/>
          <w:lang w:bidi="fa-IR"/>
        </w:rPr>
      </w:pPr>
    </w:p>
    <w:p w:rsidR="00582BB3" w:rsidRPr="00582BB3" w:rsidRDefault="00582BB3" w:rsidP="00582BB3">
      <w:pPr>
        <w:spacing w:line="253" w:lineRule="auto"/>
        <w:jc w:val="both"/>
        <w:rPr>
          <w:rFonts w:cs="B Nazanin"/>
          <w:spacing w:val="-2"/>
          <w:sz w:val="22"/>
          <w:szCs w:val="22"/>
          <w:lang w:bidi="fa-IR"/>
        </w:rPr>
      </w:pPr>
    </w:p>
    <w:p w:rsidR="001A6885" w:rsidRPr="00BA6887" w:rsidRDefault="001A6885" w:rsidP="00B86E5E">
      <w:pPr>
        <w:jc w:val="both"/>
        <w:rPr>
          <w:rFonts w:cs="B Nazanin"/>
          <w:sz w:val="20"/>
          <w:szCs w:val="20"/>
          <w:rtl/>
        </w:rPr>
      </w:pPr>
    </w:p>
    <w:p w:rsidR="00F541D5" w:rsidRPr="00BA6887" w:rsidRDefault="00E27A13" w:rsidP="00BA6887">
      <w:pPr>
        <w:spacing w:line="276" w:lineRule="auto"/>
        <w:rPr>
          <w:rFonts w:cs="B Nazanin"/>
          <w:sz w:val="20"/>
          <w:szCs w:val="20"/>
          <w:lang w:bidi="fa-IR"/>
        </w:rPr>
      </w:pPr>
      <w:r w:rsidRPr="00434AC7">
        <w:rPr>
          <w:rFonts w:ascii="Arial" w:hAnsi="Arial" w:cs="Arial"/>
          <w:noProof/>
          <w:color w:val="C00000"/>
          <w:sz w:val="20"/>
          <w:szCs w:val="20"/>
          <w:rtl/>
        </w:rPr>
        <w:lastRenderedPageBreak/>
        <w:pict>
          <v:shape id="_x0000_s1073" type="#_x0000_t32" style="position:absolute;left:0;text-align:left;margin-left:203.4pt;margin-top:12.45pt;width:0;height:789.5pt;z-index:251661312" o:connectortype="straight" strokecolor="#c00000"/>
        </w:pict>
      </w:r>
    </w:p>
    <w:p w:rsidR="00802BAD" w:rsidRPr="00720AA4" w:rsidRDefault="00434AC7"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434AC7">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p>
    <w:p w:rsidR="000405ED" w:rsidRDefault="00E27A13" w:rsidP="00E27A13">
      <w:pPr>
        <w:pStyle w:val="NoSpacing"/>
        <w:bidi/>
        <w:spacing w:line="262" w:lineRule="auto"/>
        <w:rPr>
          <w:rFonts w:ascii="Arial" w:hAnsi="Arial" w:cs="B Sina"/>
          <w:color w:val="C00000"/>
          <w:sz w:val="20"/>
          <w:szCs w:val="20"/>
          <w:rtl/>
          <w:lang w:bidi="fa-IR"/>
        </w:rPr>
      </w:pPr>
      <w:r>
        <w:rPr>
          <w:rFonts w:ascii="Arial" w:hAnsi="Arial" w:hint="cs"/>
          <w:color w:val="C00000"/>
          <w:sz w:val="20"/>
          <w:szCs w:val="20"/>
          <w:rtl/>
          <w:lang w:bidi="fa-IR"/>
        </w:rPr>
        <w:lastRenderedPageBreak/>
        <w:t xml:space="preserve">                                                   </w:t>
      </w:r>
      <w:r w:rsidR="001E51A9" w:rsidRPr="001E51A9">
        <w:rPr>
          <w:rFonts w:ascii="Arial" w:hAnsi="Arial" w:hint="cs"/>
          <w:color w:val="C00000"/>
          <w:sz w:val="20"/>
          <w:szCs w:val="20"/>
          <w:rtl/>
          <w:lang w:bidi="fa-IR"/>
        </w:rPr>
        <w:t xml:space="preserve">▼ </w:t>
      </w:r>
      <w:r w:rsidR="001E51A9"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p>
    <w:p w:rsidR="00E27A13" w:rsidRPr="00ED49E2" w:rsidRDefault="00E27A13" w:rsidP="00E27A13">
      <w:pPr>
        <w:spacing w:line="256" w:lineRule="auto"/>
        <w:ind w:firstLine="216"/>
        <w:jc w:val="center"/>
        <w:rPr>
          <w:rFonts w:cs="B Nazanin"/>
          <w:b/>
          <w:bCs/>
          <w:color w:val="000000"/>
          <w:sz w:val="22"/>
          <w:szCs w:val="22"/>
        </w:rPr>
      </w:pPr>
      <w:r w:rsidRPr="00ED49E2">
        <w:rPr>
          <w:rFonts w:cs="B Nazanin" w:hint="cs"/>
          <w:b/>
          <w:bCs/>
          <w:color w:val="000000"/>
          <w:sz w:val="22"/>
          <w:szCs w:val="22"/>
          <w:rtl/>
        </w:rPr>
        <w:t>تردیدی به خود راه نخواهیم داد</w:t>
      </w:r>
    </w:p>
    <w:p w:rsidR="00E27A13" w:rsidRPr="00ED49E2" w:rsidRDefault="00E27A13" w:rsidP="00E27A13">
      <w:pPr>
        <w:spacing w:line="256" w:lineRule="auto"/>
        <w:ind w:firstLine="216"/>
        <w:jc w:val="both"/>
        <w:rPr>
          <w:rFonts w:cs="B Nazanin"/>
          <w:color w:val="000000"/>
          <w:sz w:val="22"/>
          <w:szCs w:val="22"/>
        </w:rPr>
      </w:pPr>
      <w:r w:rsidRPr="00ED49E2">
        <w:rPr>
          <w:rFonts w:cs="B Nazanin" w:hint="cs"/>
          <w:color w:val="000000"/>
          <w:sz w:val="22"/>
          <w:szCs w:val="22"/>
          <w:rtl/>
        </w:rPr>
        <w:t>بشار اسد، رئیس‌جمهور سوریه با اعلام این خبر که به زودی به ایران سفر خواهد کرد، گفت: اگر بخواهیم در ابتدا درباره روابط سوریه و ایران صحبت کنیم، باید بگوییم که هم‌پیمانی دو کشور طی 40 سال گذشته و در وضعیت گوناگونی که در خاورمیانه به وجود آمده، همچنان ثابت بوده است. بنابراین هیچ دلیلی برای طرح گذرا بودن یا نبودن آن وجود ندارد.</w:t>
      </w:r>
      <w:r>
        <w:rPr>
          <w:rFonts w:cs="B Nazanin" w:hint="cs"/>
          <w:color w:val="000000"/>
          <w:sz w:val="22"/>
          <w:szCs w:val="22"/>
          <w:rtl/>
        </w:rPr>
        <w:t xml:space="preserve"> اما</w:t>
      </w:r>
      <w:r w:rsidRPr="00ED49E2">
        <w:rPr>
          <w:rFonts w:cs="B Nazanin" w:hint="cs"/>
          <w:color w:val="000000"/>
          <w:sz w:val="22"/>
          <w:szCs w:val="22"/>
          <w:rtl/>
        </w:rPr>
        <w:t xml:space="preserve"> عنصر جدیدی که در جنگ سوریه</w:t>
      </w:r>
      <w:r>
        <w:rPr>
          <w:rFonts w:cs="B Nazanin" w:hint="cs"/>
          <w:color w:val="000000"/>
          <w:sz w:val="22"/>
          <w:szCs w:val="22"/>
          <w:rtl/>
        </w:rPr>
        <w:t xml:space="preserve"> به این روابط دوجانبه</w:t>
      </w:r>
      <w:r w:rsidRPr="00ED49E2">
        <w:rPr>
          <w:rFonts w:cs="B Nazanin" w:hint="cs"/>
          <w:color w:val="000000"/>
          <w:sz w:val="22"/>
          <w:szCs w:val="22"/>
          <w:rtl/>
        </w:rPr>
        <w:t xml:space="preserve"> وارد شد، روس‌ها بودند که در نتیجه آن </w:t>
      </w:r>
      <w:r>
        <w:rPr>
          <w:rFonts w:cs="B Nazanin" w:hint="cs"/>
          <w:color w:val="000000"/>
          <w:sz w:val="22"/>
          <w:szCs w:val="22"/>
          <w:rtl/>
        </w:rPr>
        <w:t>یک</w:t>
      </w:r>
      <w:r w:rsidRPr="00ED49E2">
        <w:rPr>
          <w:rFonts w:cs="B Nazanin" w:hint="cs"/>
          <w:color w:val="000000"/>
          <w:sz w:val="22"/>
          <w:szCs w:val="22"/>
          <w:rtl/>
        </w:rPr>
        <w:t xml:space="preserve"> هم‌پیمانی سه‌جانبه به وجود آمد. ما از همان اول از ایرانی‌ها و روس‌ها خواستیم در سوریه ح</w:t>
      </w:r>
      <w:r>
        <w:rPr>
          <w:rFonts w:cs="B Nazanin" w:hint="cs"/>
          <w:color w:val="000000"/>
          <w:sz w:val="22"/>
          <w:szCs w:val="22"/>
          <w:rtl/>
        </w:rPr>
        <w:t>ضور یابند؛</w:t>
      </w:r>
      <w:r w:rsidRPr="00ED49E2">
        <w:rPr>
          <w:rFonts w:cs="B Nazanin" w:hint="cs"/>
          <w:color w:val="000000"/>
          <w:sz w:val="22"/>
          <w:szCs w:val="22"/>
          <w:rtl/>
        </w:rPr>
        <w:t xml:space="preserve"> زیرا به کمک این کشورها نیاز داشتیم و ایران به درخواست ما پاسخ مثبت داد. وی همچنین درباره صحبت‌هایی که پیرامون ایجاد پایگاه نظامی ایران در سوریه می‌شود، با بیان اینکه ایران تا کنون هیچ درخواستی در این زمینه نداشته است، گفت: از آنجا که ایران، مانند روسیه، یک کشور هم‌پیمان </w:t>
      </w:r>
      <w:r>
        <w:rPr>
          <w:rFonts w:cs="B Nazanin" w:hint="cs"/>
          <w:color w:val="000000"/>
          <w:sz w:val="22"/>
          <w:szCs w:val="22"/>
          <w:rtl/>
        </w:rPr>
        <w:t>سوریه</w:t>
      </w:r>
      <w:r w:rsidRPr="00ED49E2">
        <w:rPr>
          <w:rFonts w:cs="B Nazanin" w:hint="cs"/>
          <w:color w:val="000000"/>
          <w:sz w:val="22"/>
          <w:szCs w:val="22"/>
          <w:rtl/>
        </w:rPr>
        <w:t xml:space="preserve"> است</w:t>
      </w:r>
      <w:r>
        <w:rPr>
          <w:rFonts w:cs="B Nazanin" w:hint="cs"/>
          <w:color w:val="000000"/>
          <w:sz w:val="22"/>
          <w:szCs w:val="22"/>
          <w:rtl/>
        </w:rPr>
        <w:t>،</w:t>
      </w:r>
      <w:r w:rsidRPr="00ED49E2">
        <w:rPr>
          <w:rFonts w:cs="B Nazanin" w:hint="cs"/>
          <w:color w:val="000000"/>
          <w:sz w:val="22"/>
          <w:szCs w:val="22"/>
          <w:rtl/>
        </w:rPr>
        <w:t xml:space="preserve"> هیچ مانعی بر سر وجود چنین پایگا‌ه‌هایی وجود ندارد.</w:t>
      </w:r>
    </w:p>
    <w:p w:rsidR="00E27A13" w:rsidRPr="00ED49E2" w:rsidRDefault="00E27A13" w:rsidP="00E27A13">
      <w:pPr>
        <w:spacing w:line="256" w:lineRule="auto"/>
        <w:ind w:firstLine="216"/>
        <w:jc w:val="center"/>
        <w:rPr>
          <w:rFonts w:cs="B Nazanin"/>
          <w:b/>
          <w:bCs/>
          <w:color w:val="000000"/>
          <w:sz w:val="22"/>
          <w:szCs w:val="22"/>
        </w:rPr>
      </w:pPr>
      <w:r w:rsidRPr="00ED49E2">
        <w:rPr>
          <w:rFonts w:cs="B Nazanin" w:hint="cs"/>
          <w:b/>
          <w:bCs/>
          <w:color w:val="000000"/>
          <w:sz w:val="22"/>
          <w:szCs w:val="22"/>
          <w:rtl/>
        </w:rPr>
        <w:t>سعودی‌ها عصبانی هستند</w:t>
      </w:r>
    </w:p>
    <w:p w:rsidR="00E27A13" w:rsidRPr="00ED49E2" w:rsidRDefault="00E27A13" w:rsidP="00E27A13">
      <w:pPr>
        <w:spacing w:line="256" w:lineRule="auto"/>
        <w:ind w:firstLine="216"/>
        <w:jc w:val="both"/>
        <w:rPr>
          <w:rFonts w:cs="B Nazanin"/>
          <w:color w:val="000000"/>
          <w:sz w:val="22"/>
          <w:szCs w:val="22"/>
        </w:rPr>
      </w:pPr>
      <w:r w:rsidRPr="00ED49E2">
        <w:rPr>
          <w:rFonts w:cs="B Nazanin" w:hint="cs"/>
          <w:color w:val="000000"/>
          <w:sz w:val="22"/>
          <w:szCs w:val="22"/>
          <w:rtl/>
        </w:rPr>
        <w:t>اعلام توافق اولیه سیاسی دو ائتلاف «سائرون» به رهبری «مقتدی صدر» و «الفتح» (نزدیک به الحشد الشعبی) به رهبری «هادی العامری» طی روز</w:t>
      </w:r>
      <w:r>
        <w:rPr>
          <w:rFonts w:cs="B Nazanin" w:hint="cs"/>
          <w:color w:val="000000"/>
          <w:sz w:val="22"/>
          <w:szCs w:val="22"/>
          <w:rtl/>
        </w:rPr>
        <w:t>های</w:t>
      </w:r>
      <w:r w:rsidRPr="00ED49E2">
        <w:rPr>
          <w:rFonts w:cs="B Nazanin" w:hint="cs"/>
          <w:color w:val="000000"/>
          <w:sz w:val="22"/>
          <w:szCs w:val="22"/>
          <w:rtl/>
        </w:rPr>
        <w:t xml:space="preserve"> اخیر برای تشکیل فراکسیون اکثریت در پارلمان و عبور تقریبی از یکی دیگر از موانع تشکیل دولت جدید، با واکنش‌های منفی متعددی در محافل سیاسی و رسانه‌ای عربستان و </w:t>
      </w:r>
      <w:r>
        <w:rPr>
          <w:rFonts w:cs="B Nazanin" w:hint="cs"/>
          <w:color w:val="000000"/>
          <w:sz w:val="22"/>
          <w:szCs w:val="22"/>
          <w:rtl/>
        </w:rPr>
        <w:t xml:space="preserve">کشورهای </w:t>
      </w:r>
      <w:r w:rsidRPr="00ED49E2">
        <w:rPr>
          <w:rFonts w:cs="B Nazanin" w:hint="cs"/>
          <w:color w:val="000000"/>
          <w:sz w:val="22"/>
          <w:szCs w:val="22"/>
          <w:rtl/>
        </w:rPr>
        <w:t>حاشیه خلیج‌فارس همراه شده است. روزنامه سعودی «الشرق الاوسط» چاپ لندن نیز دیگر رسانه‌ای است که صدر را به تسلیم شدن در برابر طرح ایران متهم کرده و طی گزارشی ادعا می‌کند، این تحول همزمان با تحرکات ایران در عراق صورت گرفت. در سطح شبکه‌های اجتماعی نیز کاربر معروف سعودی که با نام «مستشار الامیر محمد بن نایف» (مشاور شاهزاده محمد بن نایف) در توئیتر فعالیت می‌کند، با اعتراف به شکست دیگر سیاست خارجه عربستان در عراق، ادعا می‌کند: نخست‌وزیر ایرانی دیگری در عراق حکومت خواهد کرد و عربستان را تهدید می‌کند.</w:t>
      </w:r>
    </w:p>
    <w:p w:rsidR="00E27A13" w:rsidRPr="00ED49E2" w:rsidRDefault="00E27A13" w:rsidP="00E27A13">
      <w:pPr>
        <w:spacing w:line="257" w:lineRule="auto"/>
        <w:ind w:firstLine="216"/>
        <w:jc w:val="center"/>
        <w:rPr>
          <w:rFonts w:cs="B Nazanin"/>
          <w:b/>
          <w:bCs/>
          <w:color w:val="000000"/>
          <w:sz w:val="22"/>
          <w:szCs w:val="22"/>
        </w:rPr>
      </w:pPr>
      <w:r w:rsidRPr="00ED49E2">
        <w:rPr>
          <w:rFonts w:cs="B Nazanin" w:hint="cs"/>
          <w:b/>
          <w:bCs/>
          <w:color w:val="000000"/>
          <w:sz w:val="22"/>
          <w:szCs w:val="22"/>
          <w:rtl/>
        </w:rPr>
        <w:t>می‌دانیم نقص‌هایی وجود دارد</w:t>
      </w:r>
    </w:p>
    <w:p w:rsidR="00E27A13" w:rsidRDefault="00E27A13" w:rsidP="00E27A13">
      <w:pPr>
        <w:spacing w:line="257" w:lineRule="auto"/>
        <w:ind w:firstLine="216"/>
        <w:jc w:val="both"/>
        <w:rPr>
          <w:rFonts w:cs="B Nazanin" w:hint="cs"/>
          <w:color w:val="000000"/>
          <w:sz w:val="22"/>
          <w:szCs w:val="22"/>
          <w:rtl/>
        </w:rPr>
      </w:pPr>
    </w:p>
    <w:p w:rsidR="00E27A13" w:rsidRPr="00ED49E2" w:rsidRDefault="00E27A13" w:rsidP="00E27A13">
      <w:pPr>
        <w:spacing w:line="257" w:lineRule="auto"/>
        <w:ind w:firstLine="216"/>
        <w:jc w:val="both"/>
        <w:rPr>
          <w:rFonts w:cs="B Nazanin"/>
          <w:color w:val="000000"/>
          <w:sz w:val="22"/>
          <w:szCs w:val="22"/>
        </w:rPr>
      </w:pPr>
      <w:r w:rsidRPr="00ED49E2">
        <w:rPr>
          <w:rFonts w:cs="B Nazanin" w:hint="cs"/>
          <w:color w:val="000000"/>
          <w:sz w:val="22"/>
          <w:szCs w:val="22"/>
          <w:rtl/>
        </w:rPr>
        <w:t>رئیس کل بانک مرکزی با اشاره به سیاست‌های ارزی دولت و این بانک، اظهار داشت: تصمیم دولت درباره بازار ارز که در فروردین ماه اجرایی شد، اقدام سنجیده‌ای تلقی می‌شود؛ چرا که حداقل سبب شد با خروج آمریکا از برجام، بازار ارز با شوک جدید</w:t>
      </w:r>
      <w:r>
        <w:rPr>
          <w:rFonts w:cs="B Nazanin" w:hint="cs"/>
          <w:color w:val="000000"/>
          <w:sz w:val="22"/>
          <w:szCs w:val="22"/>
          <w:rtl/>
        </w:rPr>
        <w:t>ی</w:t>
      </w:r>
      <w:r w:rsidRPr="00ED49E2">
        <w:rPr>
          <w:rFonts w:cs="B Nazanin" w:hint="cs"/>
          <w:color w:val="000000"/>
          <w:sz w:val="22"/>
          <w:szCs w:val="22"/>
          <w:rtl/>
        </w:rPr>
        <w:t xml:space="preserve"> روبه‌رو نشود و به نوعی مصونیت نسبی ایجاد کرد. ولی‌الله سیف ادامه داد: در حال حاضر واحدهای تولیدی این اطمینان را دارند که مواد اولیه خود را می‌توانند با دلار 4 هزار و 200 تومانی تأمین کنند؛ البته تصمیمات ارزی دولت در آینده کامل‌تر و پخته‌تر می‌شود. وی تصریح کرد: اینکه مطرح می‌شود برخی‌ها با دلار 4 هزار و 200 تومانی درصدد افزایش واردات هستند، تا بتوانند کالاهای وارداتی را با قیمتی گران‌تر بفروشند، موضوعی است که بانک مرکزی در جریان آن است و اقدامات لازم در این زمینه صورت خواهد گرفت. </w:t>
      </w:r>
    </w:p>
    <w:p w:rsidR="00E27A13" w:rsidRPr="00ED49E2" w:rsidRDefault="00E27A13" w:rsidP="00E27A13">
      <w:pPr>
        <w:pStyle w:val="NoSpacing"/>
        <w:bidi/>
        <w:spacing w:line="257" w:lineRule="auto"/>
        <w:ind w:firstLine="216"/>
        <w:jc w:val="center"/>
        <w:rPr>
          <w:rFonts w:cs="B Nazanin"/>
          <w:b/>
          <w:bCs/>
          <w:color w:val="000000"/>
        </w:rPr>
      </w:pPr>
      <w:r w:rsidRPr="00ED49E2">
        <w:rPr>
          <w:rFonts w:cs="B Nazanin" w:hint="cs"/>
          <w:b/>
          <w:bCs/>
          <w:color w:val="000000"/>
          <w:rtl/>
        </w:rPr>
        <w:t>تشدید جنگ تجاری آمریکا علیه چین</w:t>
      </w:r>
    </w:p>
    <w:p w:rsidR="00E27A13" w:rsidRDefault="00E27A13" w:rsidP="00E27A13">
      <w:pPr>
        <w:spacing w:line="257" w:lineRule="auto"/>
        <w:ind w:firstLine="216"/>
        <w:jc w:val="both"/>
        <w:rPr>
          <w:rFonts w:cs="B Nazanin"/>
          <w:color w:val="000000"/>
          <w:sz w:val="22"/>
          <w:szCs w:val="22"/>
        </w:rPr>
      </w:pPr>
      <w:r w:rsidRPr="00ED49E2">
        <w:rPr>
          <w:rFonts w:cs="B Nazanin" w:hint="cs"/>
          <w:color w:val="000000"/>
          <w:sz w:val="22"/>
          <w:szCs w:val="22"/>
          <w:rtl/>
        </w:rPr>
        <w:t>در حالی که رسانه‌های غربی از احتمال شروع جنگ تجاری آمریکا با چین با فرمان دونالد ترامپ خبر می‌دهند، سخنگوی وزارت خارجه چین اعلام کرد در صورت اقدام آمریکا برای آسیب زدن به منافع تجاری و اقتصادی چین، پکن به سرعت به اقدام واشنگتن پاسخ مقتضی خواهد داد.</w:t>
      </w:r>
      <w:r>
        <w:rPr>
          <w:rFonts w:cs="B Nazanin" w:hint="cs"/>
          <w:color w:val="000000"/>
          <w:sz w:val="22"/>
          <w:szCs w:val="22"/>
          <w:rtl/>
        </w:rPr>
        <w:t xml:space="preserve"> این در حالی است که</w:t>
      </w:r>
      <w:r w:rsidRPr="00ED49E2">
        <w:rPr>
          <w:rFonts w:cs="B Nazanin" w:hint="cs"/>
          <w:color w:val="000000"/>
          <w:sz w:val="22"/>
          <w:szCs w:val="22"/>
          <w:rtl/>
        </w:rPr>
        <w:t xml:space="preserve"> «بلومبرگ» به نقل از منابع خود در کاخ سفید خبر می‌دهد، رئیس‌جمهور آمریکا درصدد اعمال تعرفه اضافی بر کالاهای چینی و شروع جنگ با این کشور است. قرار است بر </w:t>
      </w:r>
      <w:r w:rsidRPr="00ED49E2">
        <w:rPr>
          <w:rFonts w:cs="B Nazanin" w:hint="cs"/>
          <w:color w:val="000000"/>
          <w:sz w:val="22"/>
          <w:szCs w:val="22"/>
          <w:rtl/>
          <w:lang w:bidi="fa-IR"/>
        </w:rPr>
        <w:t>۱۳۰۰</w:t>
      </w:r>
      <w:r w:rsidRPr="00ED49E2">
        <w:rPr>
          <w:rFonts w:cs="B Nazanin" w:hint="cs"/>
          <w:color w:val="000000"/>
          <w:sz w:val="22"/>
          <w:szCs w:val="22"/>
          <w:rtl/>
        </w:rPr>
        <w:t xml:space="preserve"> قلم کالای تکنولوژیک چینی، در گمرکات آمریکا، تعرفه بالاتری اعمال ‌شود.</w:t>
      </w:r>
    </w:p>
    <w:p w:rsidR="00582BB3" w:rsidRPr="00C86B3C" w:rsidRDefault="00E27A13" w:rsidP="00E27A13">
      <w:pPr>
        <w:spacing w:line="259" w:lineRule="auto"/>
        <w:rPr>
          <w:rFonts w:ascii="Arial" w:hAnsi="Arial" w:cs="B Sina"/>
          <w:color w:val="1C3586"/>
          <w:sz w:val="20"/>
          <w:szCs w:val="20"/>
          <w:rtl/>
          <w:lang w:bidi="fa-IR"/>
        </w:rPr>
      </w:pPr>
      <w:r>
        <w:rPr>
          <w:rFonts w:hint="cs"/>
          <w:color w:val="1C3586"/>
          <w:sz w:val="20"/>
          <w:szCs w:val="20"/>
          <w:rtl/>
          <w:lang w:bidi="fa-IR"/>
        </w:rPr>
        <w:lastRenderedPageBreak/>
        <w:t xml:space="preserve">                            </w:t>
      </w:r>
      <w:r w:rsidR="00582BB3" w:rsidRPr="00C86B3C">
        <w:rPr>
          <w:rFonts w:hint="cs"/>
          <w:color w:val="1C3586"/>
          <w:sz w:val="20"/>
          <w:szCs w:val="20"/>
          <w:rtl/>
          <w:lang w:bidi="fa-IR"/>
        </w:rPr>
        <w:t>▼</w:t>
      </w:r>
      <w:r w:rsidR="00582BB3" w:rsidRPr="00C86B3C">
        <w:rPr>
          <w:rFonts w:ascii="Arial" w:hAnsi="Arial" w:cs="B Sina" w:hint="cs"/>
          <w:color w:val="1C3586"/>
          <w:sz w:val="20"/>
          <w:szCs w:val="20"/>
          <w:rtl/>
          <w:lang w:bidi="fa-IR"/>
        </w:rPr>
        <w:t xml:space="preserve"> اخبار</w:t>
      </w:r>
      <w:r w:rsidR="00582BB3" w:rsidRPr="00C86B3C">
        <w:rPr>
          <w:rFonts w:ascii="Arial" w:hAnsi="Arial" w:cs="B Sina"/>
          <w:color w:val="1C3586"/>
          <w:sz w:val="20"/>
          <w:szCs w:val="20"/>
          <w:rtl/>
          <w:lang w:bidi="fa-IR"/>
        </w:rPr>
        <w:t xml:space="preserve"> </w:t>
      </w:r>
      <w:r w:rsidR="00582BB3" w:rsidRPr="00C86B3C">
        <w:rPr>
          <w:rFonts w:ascii="Arial" w:hAnsi="Arial" w:cs="B Sina" w:hint="cs"/>
          <w:color w:val="1C3586"/>
          <w:sz w:val="20"/>
          <w:szCs w:val="20"/>
          <w:rtl/>
          <w:lang w:bidi="fa-IR"/>
        </w:rPr>
        <w:t>کوتاه</w:t>
      </w:r>
    </w:p>
    <w:p w:rsidR="00E27A13" w:rsidRPr="00177A7D" w:rsidRDefault="00E27A13" w:rsidP="00E27A13">
      <w:pPr>
        <w:spacing w:line="258" w:lineRule="auto"/>
        <w:jc w:val="both"/>
        <w:rPr>
          <w:rFonts w:cs="B Nazanin"/>
          <w:spacing w:val="-2"/>
          <w:sz w:val="22"/>
          <w:szCs w:val="22"/>
        </w:rPr>
      </w:pPr>
      <w:r w:rsidRPr="00177A7D">
        <w:rPr>
          <w:rFonts w:ascii="Arial" w:hAnsi="Arial" w:cs="Arial" w:hint="cs"/>
          <w:color w:val="FF0000"/>
          <w:spacing w:val="-2"/>
          <w:sz w:val="20"/>
          <w:szCs w:val="20"/>
          <w:rtl/>
          <w:lang w:bidi="fa-IR"/>
        </w:rPr>
        <w:t xml:space="preserve">◄ </w:t>
      </w:r>
      <w:r w:rsidRPr="00177A7D">
        <w:rPr>
          <w:rFonts w:cs="B Nazanin" w:hint="cs"/>
          <w:spacing w:val="-2"/>
          <w:sz w:val="22"/>
          <w:szCs w:val="22"/>
          <w:rtl/>
        </w:rPr>
        <w:t>گوئلام فائوری، مدیر بخش غیر</w:t>
      </w:r>
      <w:r w:rsidRPr="00177A7D">
        <w:rPr>
          <w:rFonts w:cs="B Nazanin" w:hint="cs"/>
          <w:spacing w:val="-2"/>
          <w:sz w:val="22"/>
          <w:szCs w:val="22"/>
        </w:rPr>
        <w:t xml:space="preserve"> </w:t>
      </w:r>
      <w:r w:rsidRPr="00177A7D">
        <w:rPr>
          <w:rFonts w:cs="B Nazanin" w:hint="cs"/>
          <w:spacing w:val="-2"/>
          <w:sz w:val="22"/>
          <w:szCs w:val="22"/>
          <w:rtl/>
        </w:rPr>
        <w:t>نظامی ایرباس به روزنامه آلمانی «هامبورگر آبند بلات» گفته است: «در</w:t>
      </w:r>
      <w:r w:rsidRPr="00177A7D">
        <w:rPr>
          <w:rFonts w:cs="B Nazanin" w:hint="cs"/>
          <w:spacing w:val="-2"/>
          <w:sz w:val="22"/>
          <w:szCs w:val="22"/>
        </w:rPr>
        <w:t xml:space="preserve"> </w:t>
      </w:r>
      <w:r w:rsidRPr="00177A7D">
        <w:rPr>
          <w:rFonts w:cs="B Nazanin" w:hint="cs"/>
          <w:spacing w:val="-2"/>
          <w:sz w:val="22"/>
          <w:szCs w:val="22"/>
          <w:rtl/>
        </w:rPr>
        <w:t>حالی که ما هنوز در انتظار جزئیات تحریم‌های جدید هستیم، اما بعید است که بتوانیم 97 هواپیمای باقی مانده از سفارش‌های ایران را تحویل دهیم.»</w:t>
      </w:r>
      <w:r w:rsidRPr="00177A7D">
        <w:rPr>
          <w:rFonts w:cs="B Nazanin" w:hint="cs"/>
          <w:spacing w:val="-2"/>
          <w:sz w:val="22"/>
          <w:szCs w:val="22"/>
          <w:rtl/>
          <w:lang w:bidi="fa-IR"/>
        </w:rPr>
        <w:t xml:space="preserve"> ب</w:t>
      </w:r>
      <w:r w:rsidRPr="00177A7D">
        <w:rPr>
          <w:rFonts w:cs="B Nazanin" w:hint="cs"/>
          <w:spacing w:val="-2"/>
          <w:sz w:val="22"/>
          <w:szCs w:val="22"/>
          <w:rtl/>
        </w:rPr>
        <w:t>ه نوشته این گزارش، ایرباس از تحریم‌های آمریکا متأثر می‌شود؛ زیرا در همه جت‌های این تولیدکننده اروپایی هواپیما، قطعات آمریکایی استفاده می‌شود. پیش از این شرکت آمریکایی بوئینگ نیز اعلام کرده بود هیچ هواپیمایی به ایران تحویل نخواهد داد.</w:t>
      </w:r>
    </w:p>
    <w:p w:rsidR="00E27A13" w:rsidRPr="00177A7D" w:rsidRDefault="00E27A13" w:rsidP="00E27A13">
      <w:pPr>
        <w:spacing w:line="258" w:lineRule="auto"/>
        <w:jc w:val="both"/>
        <w:rPr>
          <w:rFonts w:cs="B Nazanin"/>
          <w:spacing w:val="-3"/>
          <w:sz w:val="22"/>
          <w:szCs w:val="22"/>
        </w:rPr>
      </w:pPr>
      <w:r w:rsidRPr="00177A7D">
        <w:rPr>
          <w:rFonts w:ascii="Arial" w:hAnsi="Arial" w:cs="Arial" w:hint="cs"/>
          <w:color w:val="FF0000"/>
          <w:spacing w:val="-3"/>
          <w:sz w:val="20"/>
          <w:szCs w:val="20"/>
          <w:rtl/>
          <w:lang w:bidi="fa-IR"/>
        </w:rPr>
        <w:t>◄</w:t>
      </w:r>
      <w:r w:rsidRPr="00755F18">
        <w:rPr>
          <w:rFonts w:ascii="Arial" w:hAnsi="Arial" w:cs="Arial" w:hint="cs"/>
          <w:color w:val="FF0000"/>
          <w:spacing w:val="-3"/>
          <w:sz w:val="18"/>
          <w:szCs w:val="18"/>
          <w:rtl/>
          <w:lang w:bidi="fa-IR"/>
        </w:rPr>
        <w:t xml:space="preserve"> </w:t>
      </w:r>
      <w:r w:rsidRPr="00177A7D">
        <w:rPr>
          <w:rFonts w:cs="B Nazanin" w:hint="cs"/>
          <w:spacing w:val="-3"/>
          <w:sz w:val="22"/>
          <w:szCs w:val="22"/>
          <w:rtl/>
        </w:rPr>
        <w:t>روزنامه</w:t>
      </w:r>
      <w:r w:rsidRPr="00755F18">
        <w:rPr>
          <w:rFonts w:cs="B Nazanin" w:hint="cs"/>
          <w:spacing w:val="-3"/>
          <w:sz w:val="20"/>
          <w:szCs w:val="20"/>
          <w:rtl/>
        </w:rPr>
        <w:t xml:space="preserve"> </w:t>
      </w:r>
      <w:r w:rsidRPr="00177A7D">
        <w:rPr>
          <w:rFonts w:cs="B Nazanin" w:hint="cs"/>
          <w:spacing w:val="-3"/>
          <w:sz w:val="22"/>
          <w:szCs w:val="22"/>
          <w:rtl/>
          <w:lang w:bidi="fa-IR"/>
        </w:rPr>
        <w:t>«</w:t>
      </w:r>
      <w:r w:rsidRPr="00177A7D">
        <w:rPr>
          <w:rFonts w:cs="B Nazanin" w:hint="cs"/>
          <w:spacing w:val="-3"/>
          <w:sz w:val="22"/>
          <w:szCs w:val="22"/>
          <w:rtl/>
        </w:rPr>
        <w:t>استاندارد»</w:t>
      </w:r>
      <w:r w:rsidRPr="00755F18">
        <w:rPr>
          <w:rFonts w:cs="B Nazanin" w:hint="cs"/>
          <w:spacing w:val="-3"/>
          <w:sz w:val="20"/>
          <w:szCs w:val="20"/>
          <w:rtl/>
        </w:rPr>
        <w:t xml:space="preserve"> </w:t>
      </w:r>
      <w:r w:rsidRPr="00177A7D">
        <w:rPr>
          <w:rFonts w:cs="B Nazanin" w:hint="cs"/>
          <w:spacing w:val="-3"/>
          <w:sz w:val="22"/>
          <w:szCs w:val="22"/>
          <w:rtl/>
        </w:rPr>
        <w:t>و</w:t>
      </w:r>
      <w:r w:rsidRPr="00755F18">
        <w:rPr>
          <w:rFonts w:cs="B Nazanin" w:hint="cs"/>
          <w:spacing w:val="-3"/>
          <w:sz w:val="20"/>
          <w:szCs w:val="20"/>
          <w:rtl/>
        </w:rPr>
        <w:t xml:space="preserve"> </w:t>
      </w:r>
      <w:r w:rsidRPr="00177A7D">
        <w:rPr>
          <w:rFonts w:cs="B Nazanin" w:hint="cs"/>
          <w:spacing w:val="-3"/>
          <w:sz w:val="22"/>
          <w:szCs w:val="22"/>
          <w:rtl/>
        </w:rPr>
        <w:t>هفته‌نامه</w:t>
      </w:r>
      <w:r w:rsidRPr="00755F18">
        <w:rPr>
          <w:rFonts w:cs="B Nazanin" w:hint="cs"/>
          <w:spacing w:val="-3"/>
          <w:sz w:val="20"/>
          <w:szCs w:val="20"/>
          <w:rtl/>
        </w:rPr>
        <w:t xml:space="preserve"> </w:t>
      </w:r>
      <w:r w:rsidRPr="00177A7D">
        <w:rPr>
          <w:rFonts w:cs="B Nazanin" w:hint="cs"/>
          <w:spacing w:val="-3"/>
          <w:sz w:val="22"/>
          <w:szCs w:val="22"/>
          <w:rtl/>
        </w:rPr>
        <w:t>«پروفیل»</w:t>
      </w:r>
      <w:r w:rsidRPr="00755F18">
        <w:rPr>
          <w:rFonts w:cs="B Nazanin" w:hint="cs"/>
          <w:spacing w:val="-3"/>
          <w:sz w:val="20"/>
          <w:szCs w:val="20"/>
          <w:rtl/>
        </w:rPr>
        <w:t xml:space="preserve"> </w:t>
      </w:r>
      <w:r w:rsidRPr="00177A7D">
        <w:rPr>
          <w:rFonts w:cs="B Nazanin" w:hint="cs"/>
          <w:spacing w:val="-3"/>
          <w:sz w:val="22"/>
          <w:szCs w:val="22"/>
          <w:rtl/>
        </w:rPr>
        <w:t>در گزارش‌هایی اعلام کرده بودند، بین سال‌های 1999 تا 2006، سرویس فدرال اطلاعات آلمان موسوم به «بی‌ان‌دی» از حدود 2000 هدف در نهادهای سیاسی، سازمان‌های بین‌المللی، بانک‌ها، شرکت‌ها و تولید‌کنندگان سلاح در اتریش جاسوسی می‌کرده است.</w:t>
      </w:r>
      <w:r w:rsidRPr="00177A7D">
        <w:rPr>
          <w:rFonts w:cs="B Nazanin" w:hint="cs"/>
          <w:spacing w:val="-3"/>
          <w:sz w:val="22"/>
          <w:szCs w:val="22"/>
        </w:rPr>
        <w:t xml:space="preserve"> </w:t>
      </w:r>
      <w:r w:rsidRPr="00177A7D">
        <w:rPr>
          <w:rFonts w:cs="B Nazanin" w:hint="cs"/>
          <w:spacing w:val="-3"/>
          <w:sz w:val="22"/>
          <w:szCs w:val="22"/>
          <w:rtl/>
        </w:rPr>
        <w:t>در واکنش به این گزارش‌ها، سباستین کورتز، صدراعظم اتریش در نشستی خبری در حضور الکساندر ون‌در بِلِن، رئیس‌جمهوری این کشور اعلام کرد: «نباید چنین چیزی بین دولت‌های دوست وجود داشته باشد.»</w:t>
      </w:r>
    </w:p>
    <w:p w:rsidR="00E27A13" w:rsidRPr="00177A7D" w:rsidRDefault="00E27A13" w:rsidP="00E27A13">
      <w:pPr>
        <w:spacing w:line="258" w:lineRule="auto"/>
        <w:jc w:val="both"/>
        <w:rPr>
          <w:rFonts w:cs="B Nazanin"/>
          <w:spacing w:val="-2"/>
          <w:sz w:val="22"/>
          <w:szCs w:val="22"/>
        </w:rPr>
      </w:pPr>
      <w:r w:rsidRPr="00177A7D">
        <w:rPr>
          <w:rFonts w:ascii="Arial" w:hAnsi="Arial" w:cs="Arial" w:hint="cs"/>
          <w:color w:val="FF0000"/>
          <w:spacing w:val="-2"/>
          <w:sz w:val="20"/>
          <w:szCs w:val="20"/>
          <w:rtl/>
          <w:lang w:bidi="fa-IR"/>
        </w:rPr>
        <w:t xml:space="preserve">◄ </w:t>
      </w:r>
      <w:r>
        <w:rPr>
          <w:rFonts w:cs="B Nazanin" w:hint="cs"/>
          <w:spacing w:val="-2"/>
          <w:sz w:val="22"/>
          <w:szCs w:val="22"/>
          <w:rtl/>
        </w:rPr>
        <w:t xml:space="preserve">ایلدریم، </w:t>
      </w:r>
      <w:r w:rsidRPr="00177A7D">
        <w:rPr>
          <w:rFonts w:cs="B Nazanin" w:hint="cs"/>
          <w:spacing w:val="-2"/>
          <w:sz w:val="22"/>
          <w:szCs w:val="22"/>
          <w:rtl/>
        </w:rPr>
        <w:t>نخست‌وزیر ترکیه در پاسخ خبرنگاری درباره اجازه آنکارا به آمریکا برای استفاده از پایگاه هوایی اینجرلیک در حمله احتمالی به ایران گفت: برای حمله به یک کشور، هرگز از پایگاه‌های ما استفاده نخواهد شد. همچنین، از زمان پیمان «قصر شیرین» (</w:t>
      </w:r>
      <w:r w:rsidRPr="00177A7D">
        <w:rPr>
          <w:rFonts w:cs="B Nazanin"/>
          <w:spacing w:val="-2"/>
          <w:sz w:val="20"/>
          <w:szCs w:val="20"/>
        </w:rPr>
        <w:t>Şirin Kasir</w:t>
      </w:r>
      <w:r w:rsidRPr="00177A7D">
        <w:rPr>
          <w:rFonts w:cs="B Nazanin" w:hint="cs"/>
          <w:spacing w:val="-2"/>
          <w:sz w:val="22"/>
          <w:szCs w:val="22"/>
          <w:rtl/>
        </w:rPr>
        <w:t xml:space="preserve">)، یعنی </w:t>
      </w:r>
      <w:r w:rsidRPr="00177A7D">
        <w:rPr>
          <w:rFonts w:cs="B Nazanin" w:hint="cs"/>
          <w:spacing w:val="-2"/>
          <w:sz w:val="22"/>
          <w:szCs w:val="22"/>
          <w:rtl/>
          <w:lang w:bidi="fa-IR"/>
        </w:rPr>
        <w:t>۶۰۰</w:t>
      </w:r>
      <w:r w:rsidRPr="00177A7D">
        <w:rPr>
          <w:rFonts w:cs="B Nazanin" w:hint="cs"/>
          <w:spacing w:val="-2"/>
          <w:sz w:val="22"/>
          <w:szCs w:val="22"/>
          <w:rtl/>
        </w:rPr>
        <w:t xml:space="preserve"> سال پیش تا کنون هیچ جنگی میان ایران و ترکیه روی نداده است. تصور قرار گرفتن در صف مقابل همسایه‌مان در یک جنگ احتمالی، محال بوده و امکان ندارد.</w:t>
      </w:r>
    </w:p>
    <w:p w:rsidR="00E27A13" w:rsidRDefault="00E27A13" w:rsidP="00E27A13">
      <w:pPr>
        <w:spacing w:line="258" w:lineRule="auto"/>
        <w:jc w:val="both"/>
        <w:rPr>
          <w:rFonts w:cs="B Nazanin" w:hint="cs"/>
          <w:spacing w:val="-3"/>
          <w:sz w:val="22"/>
          <w:szCs w:val="22"/>
          <w:rtl/>
        </w:rPr>
      </w:pPr>
      <w:r w:rsidRPr="00177A7D">
        <w:rPr>
          <w:rFonts w:ascii="Arial" w:hAnsi="Arial" w:cs="Arial" w:hint="cs"/>
          <w:color w:val="FF0000"/>
          <w:spacing w:val="-3"/>
          <w:sz w:val="20"/>
          <w:szCs w:val="20"/>
          <w:rtl/>
          <w:lang w:bidi="fa-IR"/>
        </w:rPr>
        <w:t xml:space="preserve">◄ </w:t>
      </w:r>
      <w:r w:rsidRPr="00177A7D">
        <w:rPr>
          <w:rFonts w:cs="B Nazanin" w:hint="cs"/>
          <w:spacing w:val="-3"/>
          <w:sz w:val="22"/>
          <w:szCs w:val="22"/>
          <w:rtl/>
        </w:rPr>
        <w:t>دولت آلمان اعلام کرد، دفتر ویژه‌ای ایجاد کرده است که هدف از آن دادن مشاوره به شرکت‌هایی است که از بازگشت تحریم‌های آمریکا علیه ایران نگرانی دارند. وزارت دارایی این کشور با اعلام این خبر گفت: شرکت‌ها می‌توانند پرسش‌های خود درباره همکاری با ایران را با دفتر مذکور در میان بگذارند. این وزارتخانه تأکید کرد، برلین همچنان به تعهدات خود درباره برجام پایبند خواهد بود</w:t>
      </w:r>
      <w:r>
        <w:rPr>
          <w:rFonts w:cs="B Nazanin" w:hint="cs"/>
          <w:spacing w:val="-3"/>
          <w:sz w:val="22"/>
          <w:szCs w:val="22"/>
          <w:rtl/>
        </w:rPr>
        <w:t>.</w:t>
      </w:r>
    </w:p>
    <w:p w:rsidR="00E27A13" w:rsidRPr="00177A7D" w:rsidRDefault="00E27A13" w:rsidP="00E27A13">
      <w:pPr>
        <w:spacing w:line="258" w:lineRule="auto"/>
        <w:jc w:val="both"/>
        <w:rPr>
          <w:rFonts w:cs="B Nazanin"/>
          <w:spacing w:val="-2"/>
          <w:sz w:val="22"/>
          <w:szCs w:val="22"/>
        </w:rPr>
      </w:pPr>
      <w:r w:rsidRPr="00177A7D">
        <w:rPr>
          <w:rFonts w:ascii="Arial" w:hAnsi="Arial" w:cs="Arial" w:hint="cs"/>
          <w:color w:val="FF0000"/>
          <w:spacing w:val="-2"/>
          <w:sz w:val="20"/>
          <w:szCs w:val="20"/>
          <w:rtl/>
          <w:lang w:bidi="fa-IR"/>
        </w:rPr>
        <w:t xml:space="preserve">◄ </w:t>
      </w:r>
      <w:r w:rsidRPr="00177A7D">
        <w:rPr>
          <w:rFonts w:cs="B Nazanin" w:hint="cs"/>
          <w:spacing w:val="-2"/>
          <w:sz w:val="22"/>
          <w:szCs w:val="22"/>
          <w:rtl/>
        </w:rPr>
        <w:t xml:space="preserve">نماینده مردم تبریز، اسکو و آذرشهر در مجلس از طرح سؤال از رئیس‌جمهور از جانب </w:t>
      </w:r>
      <w:r w:rsidRPr="00177A7D">
        <w:rPr>
          <w:rFonts w:cs="B Nazanin" w:hint="cs"/>
          <w:spacing w:val="-2"/>
          <w:sz w:val="22"/>
          <w:szCs w:val="22"/>
          <w:rtl/>
          <w:lang w:bidi="fa-IR"/>
        </w:rPr>
        <w:t>۸۰</w:t>
      </w:r>
      <w:r w:rsidRPr="00177A7D">
        <w:rPr>
          <w:rFonts w:cs="B Nazanin" w:hint="cs"/>
          <w:spacing w:val="-2"/>
          <w:sz w:val="22"/>
          <w:szCs w:val="22"/>
          <w:rtl/>
        </w:rPr>
        <w:t xml:space="preserve"> نماینده مجلس شورای اسلامی خبر داد</w:t>
      </w:r>
      <w:r>
        <w:rPr>
          <w:rFonts w:cs="B Nazanin" w:hint="cs"/>
          <w:spacing w:val="-2"/>
          <w:sz w:val="22"/>
          <w:szCs w:val="22"/>
          <w:rtl/>
        </w:rPr>
        <w:t xml:space="preserve"> و</w:t>
      </w:r>
      <w:r w:rsidRPr="00177A7D">
        <w:rPr>
          <w:rFonts w:cs="B Nazanin" w:hint="cs"/>
          <w:spacing w:val="-2"/>
          <w:sz w:val="22"/>
          <w:szCs w:val="22"/>
          <w:rtl/>
        </w:rPr>
        <w:t xml:space="preserve"> یادآور شد: </w:t>
      </w:r>
      <w:r>
        <w:rPr>
          <w:rFonts w:cs="B Nazanin" w:hint="cs"/>
          <w:spacing w:val="-2"/>
          <w:sz w:val="22"/>
          <w:szCs w:val="22"/>
          <w:rtl/>
        </w:rPr>
        <w:t xml:space="preserve">محوریت </w:t>
      </w:r>
      <w:r w:rsidRPr="00177A7D">
        <w:rPr>
          <w:rFonts w:cs="B Nazanin" w:hint="cs"/>
          <w:spacing w:val="-2"/>
          <w:sz w:val="22"/>
          <w:szCs w:val="22"/>
          <w:rtl/>
        </w:rPr>
        <w:t xml:space="preserve">طرح سؤال از رئیس‌جمهور که به امضای </w:t>
      </w:r>
      <w:r w:rsidRPr="00177A7D">
        <w:rPr>
          <w:rFonts w:cs="B Nazanin" w:hint="cs"/>
          <w:spacing w:val="-2"/>
          <w:sz w:val="22"/>
          <w:szCs w:val="22"/>
          <w:rtl/>
          <w:lang w:bidi="fa-IR"/>
        </w:rPr>
        <w:t xml:space="preserve">۸۰ </w:t>
      </w:r>
      <w:r w:rsidRPr="00177A7D">
        <w:rPr>
          <w:rFonts w:cs="B Nazanin" w:hint="cs"/>
          <w:spacing w:val="-2"/>
          <w:sz w:val="22"/>
          <w:szCs w:val="22"/>
          <w:rtl/>
        </w:rPr>
        <w:t>نفر از نمایندگان مجلس رسیده، افزایش بی‌سابقه قیمت سکه، خودرو و ارز است.</w:t>
      </w:r>
    </w:p>
    <w:p w:rsidR="00E27A13" w:rsidRDefault="00E27A13" w:rsidP="00E27A13">
      <w:pPr>
        <w:spacing w:line="258" w:lineRule="auto"/>
        <w:jc w:val="both"/>
        <w:rPr>
          <w:rFonts w:cs="B Nazanin" w:hint="cs"/>
          <w:spacing w:val="-2"/>
          <w:sz w:val="22"/>
          <w:szCs w:val="22"/>
          <w:rtl/>
        </w:rPr>
      </w:pPr>
      <w:r w:rsidRPr="00177A7D">
        <w:rPr>
          <w:rFonts w:ascii="Arial" w:hAnsi="Arial" w:cs="Arial" w:hint="cs"/>
          <w:color w:val="FF0000"/>
          <w:spacing w:val="-2"/>
          <w:sz w:val="20"/>
          <w:szCs w:val="20"/>
          <w:rtl/>
          <w:lang w:bidi="fa-IR"/>
        </w:rPr>
        <w:t xml:space="preserve">◄ </w:t>
      </w:r>
      <w:r w:rsidRPr="00177A7D">
        <w:rPr>
          <w:rFonts w:cs="B Nazanin" w:hint="cs"/>
          <w:spacing w:val="-2"/>
          <w:sz w:val="22"/>
          <w:szCs w:val="22"/>
          <w:rtl/>
        </w:rPr>
        <w:t xml:space="preserve">طهماسب مظاهری، رئیس کل اسبق بانک مرکزی قبول اشتباهات از سوی تیم اقتصادی دولت را تنها راه مدیریت گرانی‌های اخیر دانست و گفت: تیم اقتصادی دولت باید </w:t>
      </w:r>
      <w:r>
        <w:rPr>
          <w:rFonts w:cs="B Nazanin" w:hint="cs"/>
          <w:spacing w:val="-2"/>
          <w:sz w:val="22"/>
          <w:szCs w:val="22"/>
          <w:rtl/>
        </w:rPr>
        <w:t xml:space="preserve">قبول کند تصمیمات‌شان </w:t>
      </w:r>
      <w:r w:rsidRPr="00177A7D">
        <w:rPr>
          <w:rFonts w:cs="B Nazanin" w:hint="cs"/>
          <w:spacing w:val="-2"/>
          <w:sz w:val="22"/>
          <w:szCs w:val="22"/>
          <w:rtl/>
        </w:rPr>
        <w:t>قابل تجدیدنظر است</w:t>
      </w:r>
    </w:p>
    <w:p w:rsidR="006F1B7A" w:rsidRPr="005D50D1" w:rsidRDefault="006F1B7A" w:rsidP="00463738">
      <w:pPr>
        <w:pStyle w:val="NoSpacing"/>
        <w:bidi/>
        <w:spacing w:line="260" w:lineRule="auto"/>
        <w:jc w:val="both"/>
        <w:rPr>
          <w:rFonts w:cs="B Nazanin"/>
          <w:rtl/>
          <w:lang w:bidi="fa-IR"/>
        </w:rPr>
      </w:pP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BB8" w:rsidRDefault="00790BB8" w:rsidP="00777629">
      <w:r>
        <w:separator/>
      </w:r>
    </w:p>
  </w:endnote>
  <w:endnote w:type="continuationSeparator" w:id="1">
    <w:p w:rsidR="00790BB8" w:rsidRDefault="00790BB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BB8" w:rsidRDefault="00790BB8" w:rsidP="00777629">
      <w:r>
        <w:separator/>
      </w:r>
    </w:p>
  </w:footnote>
  <w:footnote w:type="continuationSeparator" w:id="1">
    <w:p w:rsidR="00790BB8" w:rsidRDefault="00790BB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434AC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0.5pt;width:316.35pt;height:114.55pt;z-index:251655168;mso-width-relative:margin;mso-height-relative:margin" filled="f" stroked="f">
          <v:textbox style="mso-next-textbox:#_x0000_s2062">
            <w:txbxContent>
              <w:p w:rsidR="006F1B7A" w:rsidRPr="00013AB6" w:rsidRDefault="006F1B7A" w:rsidP="00463738">
                <w:pPr>
                  <w:jc w:val="center"/>
                  <w:rPr>
                    <w:sz w:val="4"/>
                    <w:szCs w:val="4"/>
                    <w:rtl/>
                    <w:lang w:bidi="fa-IR"/>
                  </w:rPr>
                </w:pPr>
              </w:p>
              <w:p w:rsidR="00582BB3" w:rsidRDefault="00582BB3" w:rsidP="00582BB3">
                <w:pPr>
                  <w:spacing w:line="223" w:lineRule="auto"/>
                  <w:jc w:val="center"/>
                  <w:rPr>
                    <w:rFonts w:cs="B Nazanin"/>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E27A13" w:rsidRDefault="00582BB3" w:rsidP="00E27A13">
                <w:pPr>
                  <w:spacing w:line="264" w:lineRule="auto"/>
                  <w:jc w:val="center"/>
                  <w:rPr>
                    <w:rFonts w:cs="B Nazanin"/>
                    <w:sz w:val="22"/>
                    <w:szCs w:val="22"/>
                  </w:rPr>
                </w:pPr>
                <w:r w:rsidRPr="00CF595C">
                  <w:rPr>
                    <w:rFonts w:cs="B Nazanin" w:hint="cs"/>
                    <w:b/>
                    <w:bCs/>
                    <w:color w:val="002060"/>
                    <w:spacing w:val="-1"/>
                    <w:sz w:val="20"/>
                    <w:szCs w:val="20"/>
                    <w:rtl/>
                  </w:rPr>
                  <w:t xml:space="preserve"> </w:t>
                </w:r>
                <w:r w:rsidR="00E27A13" w:rsidRPr="001F6601">
                  <w:rPr>
                    <w:rFonts w:cs="B Nazanin" w:hint="cs"/>
                    <w:sz w:val="22"/>
                    <w:szCs w:val="22"/>
                    <w:rtl/>
                  </w:rPr>
                  <w:t>ما خواهش می‌کنیم حرف‌های تبلیغاتی دشمن را که جنگ روانی او برای تضعیف روحیه ملت است</w:t>
                </w:r>
                <w:r w:rsidR="00E27A13">
                  <w:rPr>
                    <w:rFonts w:cs="B Nazanin" w:hint="cs"/>
                    <w:sz w:val="22"/>
                    <w:szCs w:val="22"/>
                    <w:rtl/>
                  </w:rPr>
                  <w:t>،</w:t>
                </w:r>
                <w:r w:rsidR="00E27A13" w:rsidRPr="001F6601">
                  <w:rPr>
                    <w:rFonts w:cs="B Nazanin" w:hint="cs"/>
                    <w:sz w:val="22"/>
                    <w:szCs w:val="22"/>
                    <w:rtl/>
                  </w:rPr>
                  <w:t xml:space="preserve"> در مطبوعات و تریبون‌ها و رسانه‌ها تکرار نکنند.</w:t>
                </w:r>
              </w:p>
              <w:p w:rsidR="00E27A13" w:rsidRDefault="00E27A13" w:rsidP="00E27A13">
                <w:pPr>
                  <w:spacing w:line="264" w:lineRule="auto"/>
                  <w:jc w:val="center"/>
                  <w:rPr>
                    <w:rFonts w:cs="B Nazanin"/>
                    <w:b/>
                    <w:bCs/>
                    <w:color w:val="FF0000"/>
                    <w:sz w:val="20"/>
                    <w:szCs w:val="20"/>
                    <w:lang w:bidi="fa-IR"/>
                  </w:rPr>
                </w:pPr>
                <w:r w:rsidRPr="001F6601">
                  <w:rPr>
                    <w:rFonts w:cs="B Nazanin" w:hint="cs"/>
                    <w:sz w:val="22"/>
                    <w:szCs w:val="22"/>
                    <w:rtl/>
                  </w:rPr>
                  <w:t>(25/3/97)</w:t>
                </w:r>
              </w:p>
              <w:p w:rsidR="00966479" w:rsidRDefault="00966479" w:rsidP="00582BB3">
                <w:pPr>
                  <w:bidi w:val="0"/>
                  <w:jc w:val="center"/>
                  <w:rPr>
                    <w:rFonts w:cs="B Nazanin"/>
                    <w:rtl/>
                  </w:rPr>
                </w:pPr>
              </w:p>
              <w:p w:rsidR="009F1363" w:rsidRDefault="009F1363" w:rsidP="009F1363">
                <w:pPr>
                  <w:jc w:val="center"/>
                  <w:rPr>
                    <w:rFonts w:cs="B Nazanin"/>
                    <w:sz w:val="22"/>
                    <w:szCs w:val="22"/>
                    <w:rtl/>
                    <w:lang w:bidi="fa-IR"/>
                  </w:rPr>
                </w:pP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434AC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434AC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E27A13">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582BB3">
                  <w:rPr>
                    <w:rFonts w:cs="B Nazanin" w:hint="cs"/>
                    <w:b/>
                    <w:bCs/>
                    <w:color w:val="C00000"/>
                    <w:sz w:val="18"/>
                    <w:szCs w:val="18"/>
                    <w:rtl/>
                    <w:lang w:bidi="fa-IR"/>
                  </w:rPr>
                  <w:t>بیست و</w:t>
                </w:r>
                <w:r w:rsidR="00E27A13">
                  <w:rPr>
                    <w:rFonts w:cs="B Nazanin" w:hint="cs"/>
                    <w:b/>
                    <w:bCs/>
                    <w:color w:val="C00000"/>
                    <w:sz w:val="18"/>
                    <w:szCs w:val="18"/>
                    <w:rtl/>
                    <w:lang w:bidi="fa-IR"/>
                  </w:rPr>
                  <w:t>سوم</w:t>
                </w:r>
              </w:p>
              <w:p w:rsidR="00CF6C3C" w:rsidRPr="00D22271" w:rsidRDefault="00CF6C3C" w:rsidP="00E27A13">
                <w:pPr>
                  <w:jc w:val="center"/>
                  <w:rPr>
                    <w:rFonts w:cs="B Nazanin"/>
                    <w:color w:val="C00000"/>
                    <w:sz w:val="14"/>
                    <w:szCs w:val="18"/>
                    <w:rtl/>
                  </w:rPr>
                </w:pPr>
                <w:r w:rsidRPr="00D22271">
                  <w:rPr>
                    <w:rFonts w:cs="B Nazanin" w:hint="cs"/>
                    <w:color w:val="C00000"/>
                    <w:sz w:val="14"/>
                    <w:szCs w:val="18"/>
                    <w:rtl/>
                    <w:lang w:bidi="fa-IR"/>
                  </w:rPr>
                  <w:t>‌</w:t>
                </w:r>
                <w:r w:rsidR="00E27A13">
                  <w:rPr>
                    <w:rFonts w:cs="B Nazanin" w:hint="cs"/>
                    <w:color w:val="C00000"/>
                    <w:sz w:val="14"/>
                    <w:szCs w:val="18"/>
                    <w:rtl/>
                    <w:lang w:bidi="fa-IR"/>
                  </w:rPr>
                  <w:t>یک</w:t>
                </w:r>
                <w:r w:rsidR="00966479">
                  <w:rPr>
                    <w:rFonts w:cs="B Nazanin" w:hint="cs"/>
                    <w:color w:val="C00000"/>
                    <w:sz w:val="14"/>
                    <w:szCs w:val="18"/>
                    <w:rtl/>
                    <w:lang w:bidi="fa-IR"/>
                  </w:rPr>
                  <w:t>شنبه 2</w:t>
                </w:r>
                <w:r w:rsidR="00E27A13">
                  <w:rPr>
                    <w:rFonts w:cs="B Nazanin" w:hint="cs"/>
                    <w:color w:val="C00000"/>
                    <w:sz w:val="14"/>
                    <w:szCs w:val="18"/>
                    <w:rtl/>
                    <w:lang w:bidi="fa-IR"/>
                  </w:rPr>
                  <w:t>7</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434AC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331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36ED"/>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color="none [3052]">
      <v:fill color="none [3052]"/>
    </o:shapedefaults>
    <o:shapelayout v:ext="edit">
      <o:idmap v:ext="edit" data="1"/>
      <o:rules v:ext="edit">
        <o:r id="V:Rule7" type="connector" idref="#_x0000_s1073"/>
        <o:r id="V:Rule8" type="connector" idref="#_x0000_s1046"/>
        <o:r id="V:Rule9"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3AFEB-6FDE-4B81-B0F2-9E2786702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14</cp:revision>
  <cp:lastPrinted>2018-06-13T06:24:00Z</cp:lastPrinted>
  <dcterms:created xsi:type="dcterms:W3CDTF">2018-05-27T06:17:00Z</dcterms:created>
  <dcterms:modified xsi:type="dcterms:W3CDTF">2018-06-17T05:53:00Z</dcterms:modified>
</cp:coreProperties>
</file>